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04BA0" w14:textId="775C680C" w:rsidR="009301C6" w:rsidRPr="009301C6" w:rsidRDefault="009301C6" w:rsidP="009301C6">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drawing>
          <wp:anchor distT="0" distB="0" distL="114300" distR="114300" simplePos="0" relativeHeight="251718656" behindDoc="1" locked="0" layoutInCell="1" allowOverlap="1" wp14:anchorId="7F7BB2C1" wp14:editId="3ACB218F">
            <wp:simplePos x="0" y="0"/>
            <wp:positionH relativeFrom="page">
              <wp:align>left</wp:align>
            </wp:positionH>
            <wp:positionV relativeFrom="page">
              <wp:align>top</wp:align>
            </wp:positionV>
            <wp:extent cx="7772400" cy="10057485"/>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_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7485"/>
                    </a:xfrm>
                    <a:prstGeom prst="rect">
                      <a:avLst/>
                    </a:prstGeom>
                  </pic:spPr>
                </pic:pic>
              </a:graphicData>
            </a:graphic>
            <wp14:sizeRelH relativeFrom="page">
              <wp14:pctWidth>0</wp14:pctWidth>
            </wp14:sizeRelH>
            <wp14:sizeRelV relativeFrom="page">
              <wp14:pctHeight>0</wp14:pctHeight>
            </wp14:sizeRelV>
          </wp:anchor>
        </w:drawing>
      </w:r>
    </w:p>
    <w:p w14:paraId="7262191B"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386A14CC" w14:textId="77777777" w:rsidR="009301C6" w:rsidRPr="009301C6" w:rsidRDefault="009301C6" w:rsidP="009301C6">
      <w:pPr>
        <w:pStyle w:val="Heading1"/>
        <w:spacing w:line="276" w:lineRule="auto"/>
        <w:ind w:right="333"/>
        <w:jc w:val="both"/>
        <w:rPr>
          <w:rFonts w:ascii="FiraGO" w:hAnsi="FiraGO" w:cs="FiraGO"/>
          <w:color w:val="000000" w:themeColor="text1"/>
          <w:sz w:val="72"/>
          <w:szCs w:val="72"/>
          <w:lang w:val="ka-GE"/>
        </w:rPr>
      </w:pPr>
    </w:p>
    <w:p w14:paraId="58ACB6D7"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p>
    <w:p w14:paraId="74EF430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bookmarkStart w:id="0" w:name="_Toc35538554"/>
    </w:p>
    <w:p w14:paraId="19EC279C" w14:textId="77777777" w:rsidR="009301C6" w:rsidRPr="009301C6" w:rsidRDefault="009301C6" w:rsidP="009301C6">
      <w:pPr>
        <w:pStyle w:val="Heading1"/>
        <w:spacing w:line="276" w:lineRule="auto"/>
        <w:ind w:right="333"/>
        <w:jc w:val="center"/>
        <w:rPr>
          <w:rFonts w:ascii="FiraGO" w:hAnsi="FiraGO" w:cs="FiraGO"/>
          <w:b/>
          <w:bCs/>
          <w:color w:val="FFFFFF" w:themeColor="background1"/>
          <w:sz w:val="72"/>
          <w:szCs w:val="72"/>
          <w:lang w:val="ka-GE"/>
        </w:rPr>
      </w:pPr>
      <w:r w:rsidRPr="009301C6">
        <w:rPr>
          <w:rFonts w:ascii="FiraGO" w:hAnsi="FiraGO" w:cs="FiraGO"/>
          <w:b/>
          <w:bCs/>
          <w:color w:val="FFFFFF" w:themeColor="background1"/>
          <w:sz w:val="72"/>
          <w:szCs w:val="72"/>
          <w:lang w:val="ka-GE"/>
        </w:rPr>
        <w:t>მოქალაქის გზამკვლევი</w:t>
      </w:r>
      <w:bookmarkEnd w:id="0"/>
    </w:p>
    <w:p w14:paraId="13B85614" w14:textId="77777777" w:rsidR="009301C6" w:rsidRPr="009301C6" w:rsidRDefault="009301C6" w:rsidP="009301C6">
      <w:pPr>
        <w:ind w:right="333"/>
        <w:jc w:val="center"/>
        <w:rPr>
          <w:rFonts w:ascii="FiraGO" w:hAnsi="FiraGO" w:cs="FiraGO"/>
          <w:color w:val="FFFFFF" w:themeColor="background1"/>
          <w:sz w:val="36"/>
          <w:szCs w:val="36"/>
          <w:lang w:val="ka-GE"/>
        </w:rPr>
      </w:pPr>
    </w:p>
    <w:p w14:paraId="21CAFEE8" w14:textId="77777777" w:rsidR="009301C6" w:rsidRPr="009301C6" w:rsidRDefault="009301C6" w:rsidP="009301C6">
      <w:pPr>
        <w:ind w:right="333"/>
        <w:jc w:val="center"/>
        <w:rPr>
          <w:rFonts w:ascii="FiraGO" w:hAnsi="FiraGO" w:cs="FiraGO"/>
          <w:color w:val="FFFFFF" w:themeColor="background1"/>
          <w:sz w:val="36"/>
          <w:szCs w:val="36"/>
          <w:lang w:val="ka-GE"/>
        </w:rPr>
      </w:pPr>
    </w:p>
    <w:p w14:paraId="03A1C242" w14:textId="77777777" w:rsidR="009301C6" w:rsidRPr="009301C6" w:rsidRDefault="009301C6" w:rsidP="009301C6">
      <w:pPr>
        <w:ind w:right="333"/>
        <w:jc w:val="center"/>
        <w:rPr>
          <w:rFonts w:ascii="FiraGO" w:hAnsi="FiraGO" w:cs="FiraGO"/>
          <w:color w:val="FFFFFF" w:themeColor="background1"/>
          <w:sz w:val="36"/>
          <w:szCs w:val="36"/>
          <w:lang w:val="ka-GE"/>
        </w:rPr>
      </w:pPr>
    </w:p>
    <w:p w14:paraId="6FA60563" w14:textId="02025BC1" w:rsidR="009301C6" w:rsidRDefault="008113D3"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ბორჯომის მუნიციპალიტეტი</w:t>
      </w:r>
    </w:p>
    <w:p w14:paraId="6143D2FF" w14:textId="495682DA" w:rsidR="008113D3" w:rsidRPr="008113D3" w:rsidRDefault="00A10004" w:rsidP="009301C6">
      <w:pPr>
        <w:ind w:right="333"/>
        <w:jc w:val="center"/>
        <w:rPr>
          <w:rFonts w:ascii="Sylfaen" w:hAnsi="Sylfaen" w:cs="FiraGO"/>
          <w:color w:val="FFFFFF" w:themeColor="background1"/>
          <w:sz w:val="36"/>
          <w:szCs w:val="36"/>
          <w:lang w:val="ka-GE"/>
        </w:rPr>
      </w:pPr>
      <w:r>
        <w:rPr>
          <w:rFonts w:ascii="Sylfaen" w:hAnsi="Sylfaen" w:cs="FiraGO"/>
          <w:color w:val="FFFFFF" w:themeColor="background1"/>
          <w:sz w:val="36"/>
          <w:szCs w:val="36"/>
          <w:lang w:val="ka-GE"/>
        </w:rPr>
        <w:t>202</w:t>
      </w:r>
      <w:r>
        <w:rPr>
          <w:rFonts w:ascii="Sylfaen" w:hAnsi="Sylfaen" w:cs="FiraGO"/>
          <w:color w:val="FFFFFF" w:themeColor="background1"/>
          <w:sz w:val="36"/>
          <w:szCs w:val="36"/>
        </w:rPr>
        <w:t>2</w:t>
      </w:r>
      <w:r w:rsidR="008113D3">
        <w:rPr>
          <w:rFonts w:ascii="Sylfaen" w:hAnsi="Sylfaen" w:cs="FiraGO"/>
          <w:color w:val="FFFFFF" w:themeColor="background1"/>
          <w:sz w:val="36"/>
          <w:szCs w:val="36"/>
          <w:lang w:val="ka-GE"/>
        </w:rPr>
        <w:t xml:space="preserve"> წელი</w:t>
      </w:r>
    </w:p>
    <w:p w14:paraId="4F2995A2" w14:textId="77777777" w:rsidR="009301C6" w:rsidRPr="009301C6" w:rsidRDefault="009301C6" w:rsidP="009301C6">
      <w:pPr>
        <w:ind w:right="333"/>
        <w:jc w:val="center"/>
        <w:rPr>
          <w:rFonts w:ascii="FiraGO" w:hAnsi="FiraGO" w:cs="FiraGO"/>
          <w:color w:val="FFFFFF" w:themeColor="background1"/>
          <w:sz w:val="36"/>
          <w:szCs w:val="36"/>
          <w:lang w:val="ka-GE"/>
        </w:rPr>
      </w:pPr>
    </w:p>
    <w:p w14:paraId="095E4CA2" w14:textId="69665816" w:rsidR="009301C6" w:rsidRPr="009301C6" w:rsidRDefault="009301C6" w:rsidP="009301C6">
      <w:pPr>
        <w:ind w:right="333"/>
        <w:jc w:val="center"/>
        <w:rPr>
          <w:rFonts w:ascii="FiraGO" w:hAnsi="FiraGO" w:cs="FiraGO"/>
          <w:color w:val="FFFFFF" w:themeColor="background1"/>
          <w:sz w:val="36"/>
          <w:szCs w:val="36"/>
          <w:lang w:val="ka-GE"/>
        </w:rPr>
      </w:pPr>
    </w:p>
    <w:p w14:paraId="01AEA218" w14:textId="39499E5C" w:rsidR="009301C6" w:rsidRPr="009301C6" w:rsidRDefault="009301C6" w:rsidP="009301C6">
      <w:pPr>
        <w:ind w:right="333"/>
        <w:jc w:val="center"/>
        <w:rPr>
          <w:rFonts w:ascii="FiraGO" w:hAnsi="FiraGO" w:cs="FiraGO"/>
          <w:color w:val="FFFFFF" w:themeColor="background1"/>
          <w:sz w:val="36"/>
          <w:szCs w:val="36"/>
          <w:lang w:val="ka-GE"/>
        </w:rPr>
      </w:pPr>
    </w:p>
    <w:p w14:paraId="238D31E3" w14:textId="584D1240" w:rsidR="009301C6" w:rsidRPr="009301C6" w:rsidRDefault="00221AFE" w:rsidP="009301C6">
      <w:pPr>
        <w:ind w:right="333"/>
        <w:jc w:val="center"/>
        <w:rPr>
          <w:rFonts w:ascii="FiraGO" w:hAnsi="FiraGO" w:cs="FiraGO"/>
          <w:color w:val="FFFFFF" w:themeColor="background1"/>
          <w:sz w:val="36"/>
          <w:szCs w:val="36"/>
          <w:lang w:val="ka-GE"/>
        </w:rPr>
      </w:pPr>
      <w:r w:rsidRPr="009301C6">
        <w:rPr>
          <w:rFonts w:ascii="FiraGO" w:hAnsi="FiraGO" w:cs="FiraGO"/>
          <w:noProof/>
          <w:color w:val="000000" w:themeColor="text1"/>
        </w:rPr>
        <w:drawing>
          <wp:anchor distT="0" distB="0" distL="114300" distR="114300" simplePos="0" relativeHeight="251719680" behindDoc="1" locked="0" layoutInCell="1" allowOverlap="1" wp14:anchorId="680A5405" wp14:editId="27DEC9A9">
            <wp:simplePos x="0" y="0"/>
            <wp:positionH relativeFrom="page">
              <wp:posOffset>-47625</wp:posOffset>
            </wp:positionH>
            <wp:positionV relativeFrom="page">
              <wp:posOffset>1971675</wp:posOffset>
            </wp:positionV>
            <wp:extent cx="7772400" cy="100571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eim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7130"/>
                    </a:xfrm>
                    <a:prstGeom prst="rect">
                      <a:avLst/>
                    </a:prstGeom>
                  </pic:spPr>
                </pic:pic>
              </a:graphicData>
            </a:graphic>
            <wp14:sizeRelH relativeFrom="margin">
              <wp14:pctWidth>0</wp14:pctWidth>
            </wp14:sizeRelH>
            <wp14:sizeRelV relativeFrom="margin">
              <wp14:pctHeight>0</wp14:pctHeight>
            </wp14:sizeRelV>
          </wp:anchor>
        </w:drawing>
      </w:r>
    </w:p>
    <w:p w14:paraId="7ABF89A9" w14:textId="77777777" w:rsidR="009301C6" w:rsidRPr="009301C6" w:rsidRDefault="009301C6" w:rsidP="009301C6">
      <w:pPr>
        <w:ind w:right="333"/>
        <w:jc w:val="center"/>
        <w:rPr>
          <w:rFonts w:ascii="FiraGO" w:hAnsi="FiraGO" w:cs="FiraGO"/>
          <w:color w:val="FFFFFF" w:themeColor="background1"/>
          <w:sz w:val="36"/>
          <w:szCs w:val="36"/>
          <w:lang w:val="ka-GE"/>
        </w:rPr>
      </w:pPr>
    </w:p>
    <w:p w14:paraId="5F618B18" w14:textId="4D39F5E8" w:rsidR="009301C6" w:rsidRPr="009301C6" w:rsidRDefault="009301C6" w:rsidP="002F4D25">
      <w:pPr>
        <w:ind w:right="333"/>
        <w:jc w:val="center"/>
        <w:rPr>
          <w:rFonts w:ascii="FiraGO" w:hAnsi="FiraGO" w:cs="FiraGO"/>
        </w:rPr>
      </w:pPr>
      <w:r w:rsidRPr="009301C6">
        <w:rPr>
          <w:rFonts w:ascii="FiraGO" w:hAnsi="FiraGO" w:cs="FiraGO"/>
          <w:color w:val="FFFFFF" w:themeColor="background1"/>
          <w:sz w:val="36"/>
          <w:szCs w:val="36"/>
          <w:lang w:val="ka-GE"/>
        </w:rPr>
        <w:t>ბორჯომის მუნიციპალიტეტის 2020 წლის ბიუჯეტი და 2020-2023 წლებ</w:t>
      </w:r>
    </w:p>
    <w:p w14:paraId="3C22008B" w14:textId="77777777" w:rsidR="009301C6" w:rsidRPr="009301C6" w:rsidRDefault="009301C6" w:rsidP="009301C6">
      <w:pPr>
        <w:jc w:val="both"/>
        <w:rPr>
          <w:rFonts w:ascii="FiraGO" w:eastAsiaTheme="majorEastAsia" w:hAnsi="FiraGO" w:cs="FiraGO"/>
          <w:color w:val="000000" w:themeColor="text1"/>
          <w:sz w:val="32"/>
          <w:szCs w:val="32"/>
          <w:lang w:val="ka-GE"/>
        </w:rPr>
      </w:pPr>
      <w:r w:rsidRPr="009301C6">
        <w:rPr>
          <w:rFonts w:ascii="FiraGO" w:hAnsi="FiraGO" w:cs="FiraGO"/>
          <w:lang w:val="ka-GE"/>
        </w:rPr>
        <w:t>წინამდებარე მოქალაქის გზამკვლევი მომზადდა ევროკავშირის ფინანსური მხარდაჭერით, გაეროს განვითარების პროგრამის პროექტის - „სოფლის განვითარების გაუმჯობესება საქართველოში“ ფარგლებში ადგილობრივი თვითმმართველობის ორგანოებთან თანამშრომლობით. შესაძლებელია ის არ ასახავდეს ევროკავშირის შეხედულებებს.</w:t>
      </w:r>
    </w:p>
    <w:p w14:paraId="6865C92A" w14:textId="77777777" w:rsidR="00E84C64" w:rsidRPr="009301C6" w:rsidRDefault="00E84C64" w:rsidP="006D0BD1">
      <w:pPr>
        <w:spacing w:line="276" w:lineRule="auto"/>
        <w:ind w:left="-567" w:right="333"/>
        <w:jc w:val="both"/>
        <w:rPr>
          <w:rFonts w:ascii="FiraGO" w:hAnsi="FiraGO" w:cs="FiraGO"/>
          <w:color w:val="000000" w:themeColor="text1"/>
          <w:lang w:val="ka-GE"/>
        </w:rPr>
      </w:pPr>
    </w:p>
    <w:p w14:paraId="13CA2C34" w14:textId="77777777" w:rsidR="006E57CD" w:rsidRPr="009301C6" w:rsidRDefault="006E57C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სარჩევი</w:t>
      </w:r>
    </w:p>
    <w:p w14:paraId="4E0E7EA3" w14:textId="77777777" w:rsidR="006E57CD" w:rsidRPr="009301C6" w:rsidRDefault="006E57CD" w:rsidP="006D0BD1">
      <w:pPr>
        <w:ind w:right="333"/>
        <w:jc w:val="both"/>
        <w:rPr>
          <w:rFonts w:ascii="FiraGO" w:hAnsi="FiraGO" w:cs="FiraGO"/>
          <w:color w:val="000000" w:themeColor="text1"/>
          <w:lang w:val="ka-GE"/>
        </w:rPr>
      </w:pPr>
    </w:p>
    <w:p w14:paraId="1D1D1DF4"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შესავალი</w:t>
      </w:r>
    </w:p>
    <w:p w14:paraId="0112D6A3" w14:textId="6E42AFE0"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ტერმინთა განმარტება</w:t>
      </w:r>
    </w:p>
    <w:p w14:paraId="43784FA2" w14:textId="77777777" w:rsidR="00D67D02" w:rsidRPr="009301C6" w:rsidRDefault="00D67D02"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საბიუჯეტო პროცესი</w:t>
      </w:r>
    </w:p>
    <w:p w14:paraId="4AC0D925" w14:textId="77777777" w:rsidR="006E57CD" w:rsidRPr="009301C6" w:rsidRDefault="006E57CD"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ძირითადი ფინანსური დოკუმენტები</w:t>
      </w:r>
    </w:p>
    <w:p w14:paraId="6357478B" w14:textId="619C548E"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w:t>
      </w:r>
      <w:r w:rsidR="006E57CD" w:rsidRPr="009301C6">
        <w:rPr>
          <w:rFonts w:ascii="FiraGO" w:hAnsi="FiraGO" w:cs="FiraGO"/>
          <w:color w:val="000000" w:themeColor="text1"/>
          <w:lang w:val="ka-GE"/>
        </w:rPr>
        <w:t>ბიუჯეტის სტრუქტურა</w:t>
      </w:r>
    </w:p>
    <w:p w14:paraId="26608267" w14:textId="2FA59223" w:rsidR="006E57CD" w:rsidRPr="009301C6" w:rsidRDefault="0065736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ძირითადი ფინანსური მაჩვენებლები</w:t>
      </w:r>
      <w:r w:rsidR="00F71092">
        <w:rPr>
          <w:rFonts w:ascii="FiraGO" w:hAnsi="FiraGO" w:cs="FiraGO"/>
          <w:color w:val="000000" w:themeColor="text1"/>
          <w:lang w:val="ka-GE"/>
        </w:rPr>
        <w:t xml:space="preserve"> 202</w:t>
      </w:r>
      <w:r w:rsidR="00A10004">
        <w:rPr>
          <w:rFonts w:ascii="FiraGO" w:hAnsi="FiraGO" w:cs="FiraGO"/>
          <w:color w:val="000000" w:themeColor="text1"/>
        </w:rPr>
        <w:t>2</w:t>
      </w:r>
      <w:r w:rsidRPr="009301C6">
        <w:rPr>
          <w:rFonts w:ascii="FiraGO" w:hAnsi="FiraGO" w:cs="FiraGO"/>
          <w:color w:val="000000" w:themeColor="text1"/>
          <w:lang w:val="ka-GE"/>
        </w:rPr>
        <w:t xml:space="preserve"> წლის</w:t>
      </w:r>
      <w:r w:rsidR="0014118C" w:rsidRPr="009301C6">
        <w:rPr>
          <w:rFonts w:ascii="FiraGO" w:hAnsi="FiraGO" w:cs="FiraGO"/>
          <w:color w:val="000000" w:themeColor="text1"/>
          <w:lang w:val="ka-GE"/>
        </w:rPr>
        <w:t>ა</w:t>
      </w:r>
      <w:r w:rsidRPr="009301C6">
        <w:rPr>
          <w:rFonts w:ascii="FiraGO" w:hAnsi="FiraGO" w:cs="FiraGO"/>
          <w:color w:val="000000" w:themeColor="text1"/>
          <w:lang w:val="ka-GE"/>
        </w:rPr>
        <w:t>თვის</w:t>
      </w:r>
    </w:p>
    <w:p w14:paraId="5F777A44" w14:textId="0909EAD6" w:rsidR="006E57CD" w:rsidRPr="009301C6" w:rsidRDefault="00E2324A"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w:t>
      </w:r>
      <w:r w:rsidR="006E57CD" w:rsidRPr="009301C6">
        <w:rPr>
          <w:rFonts w:ascii="FiraGO" w:hAnsi="FiraGO" w:cs="FiraGO"/>
          <w:color w:val="000000" w:themeColor="text1"/>
          <w:lang w:val="ka-GE"/>
        </w:rPr>
        <w:t>მუნიციპალიტეტის პრიორიტეტები</w:t>
      </w:r>
      <w:r w:rsidR="00136576" w:rsidRPr="009301C6">
        <w:rPr>
          <w:rFonts w:ascii="FiraGO" w:hAnsi="FiraGO" w:cs="FiraGO"/>
          <w:color w:val="000000" w:themeColor="text1"/>
          <w:lang w:val="ka-GE"/>
        </w:rPr>
        <w:t>,</w:t>
      </w:r>
      <w:r w:rsidR="00EB314B" w:rsidRPr="009301C6">
        <w:rPr>
          <w:rFonts w:ascii="FiraGO" w:hAnsi="FiraGO" w:cs="FiraGO"/>
          <w:color w:val="000000" w:themeColor="text1"/>
          <w:lang w:val="ka-GE"/>
        </w:rPr>
        <w:t xml:space="preserve"> პროგრამები</w:t>
      </w:r>
      <w:r w:rsidR="00136576" w:rsidRPr="009301C6">
        <w:rPr>
          <w:rFonts w:ascii="FiraGO" w:hAnsi="FiraGO" w:cs="FiraGO"/>
          <w:color w:val="000000" w:themeColor="text1"/>
          <w:lang w:val="ka-GE"/>
        </w:rPr>
        <w:t xml:space="preserve"> და ქვეპროგრამები</w:t>
      </w:r>
    </w:p>
    <w:p w14:paraId="0DCEB2D1" w14:textId="77777777" w:rsidR="006E57CD" w:rsidRPr="009301C6" w:rsidRDefault="006E57CD" w:rsidP="006D0BD1">
      <w:pPr>
        <w:ind w:right="333"/>
        <w:jc w:val="both"/>
        <w:rPr>
          <w:rFonts w:ascii="FiraGO" w:hAnsi="FiraGO" w:cs="FiraGO"/>
          <w:color w:val="000000" w:themeColor="text1"/>
          <w:lang w:val="ka-GE"/>
        </w:rPr>
      </w:pPr>
    </w:p>
    <w:p w14:paraId="4DAEC38F" w14:textId="34A60BC6" w:rsidR="006E57CD" w:rsidRPr="009301C6" w:rsidRDefault="006E57CD" w:rsidP="006D0BD1">
      <w:pPr>
        <w:ind w:right="333"/>
        <w:jc w:val="both"/>
        <w:rPr>
          <w:rFonts w:ascii="FiraGO" w:eastAsiaTheme="majorEastAsia" w:hAnsi="FiraGO" w:cs="FiraGO"/>
          <w:color w:val="000000" w:themeColor="text1"/>
          <w:sz w:val="32"/>
          <w:szCs w:val="32"/>
          <w:lang w:val="ka-GE"/>
        </w:rPr>
      </w:pPr>
      <w:r w:rsidRPr="009301C6">
        <w:rPr>
          <w:rFonts w:ascii="FiraGO" w:hAnsi="FiraGO" w:cs="FiraGO"/>
          <w:color w:val="000000" w:themeColor="text1"/>
          <w:lang w:val="ka-GE"/>
        </w:rPr>
        <w:br w:type="page"/>
      </w:r>
    </w:p>
    <w:p w14:paraId="4491114D" w14:textId="59E6CD0D" w:rsidR="0018691D" w:rsidRPr="009301C6" w:rsidRDefault="006E57CD" w:rsidP="006D0BD1">
      <w:pPr>
        <w:pStyle w:val="Heading1"/>
        <w:jc w:val="both"/>
        <w:rPr>
          <w:rFonts w:ascii="FiraGO" w:hAnsi="FiraGO" w:cs="FiraGO"/>
        </w:rPr>
      </w:pPr>
      <w:r w:rsidRPr="009301C6">
        <w:rPr>
          <w:rFonts w:ascii="FiraGO" w:hAnsi="FiraGO" w:cs="FiraGO"/>
        </w:rPr>
        <w:lastRenderedPageBreak/>
        <w:t xml:space="preserve">შესავალი </w:t>
      </w:r>
    </w:p>
    <w:p w14:paraId="0655408C" w14:textId="0F99DFA7" w:rsidR="001705BB" w:rsidRPr="009301C6" w:rsidRDefault="001705BB" w:rsidP="006D0BD1">
      <w:pPr>
        <w:jc w:val="both"/>
        <w:rPr>
          <w:rFonts w:ascii="FiraGO" w:hAnsi="FiraGO" w:cs="FiraGO"/>
          <w:lang w:val="ka-GE"/>
        </w:rPr>
      </w:pPr>
    </w:p>
    <w:p w14:paraId="58D6AB89" w14:textId="2ABCC23E"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lang w:val="ka-GE"/>
        </w:rPr>
        <w:t>მუნიციპალიტეტის განვითარების დოკუმენტები</w:t>
      </w:r>
      <w:r w:rsidR="00BB0004" w:rsidRPr="009301C6">
        <w:rPr>
          <w:rFonts w:ascii="FiraGO" w:hAnsi="FiraGO" w:cs="FiraGO"/>
          <w:lang w:val="ka-GE"/>
        </w:rPr>
        <w:t xml:space="preserve"> </w:t>
      </w:r>
      <w:r w:rsidRPr="009301C6">
        <w:rPr>
          <w:rFonts w:ascii="FiraGO" w:hAnsi="FiraGO" w:cs="FiraGO"/>
          <w:lang w:val="ka-GE"/>
        </w:rPr>
        <w:t>(სოციალურ-ეკონომიკური განვითარების სტრატეგია, სამოქმედო გეგმები, პრიორიტეტების დოკუმენტი, ბიუჯეტი, პოლიტიკის დოკუმენტები) უნდა იქმნებოდეს მოქალაქეთა უშუალო მონაწილეობითა და აქტიური ჩართულობით. ამასთან</w:t>
      </w:r>
      <w:r w:rsidR="00BC2E56" w:rsidRPr="009301C6">
        <w:rPr>
          <w:rFonts w:ascii="FiraGO" w:hAnsi="FiraGO" w:cs="FiraGO"/>
          <w:lang w:val="ka-GE"/>
        </w:rPr>
        <w:t>,</w:t>
      </w:r>
      <w:r w:rsidRPr="009301C6">
        <w:rPr>
          <w:rFonts w:ascii="FiraGO" w:hAnsi="FiraGO" w:cs="FiraGO"/>
          <w:lang w:val="ka-GE"/>
        </w:rPr>
        <w:t xml:space="preserve"> დაგეგმვის პროცესი უნდა იყოს ინკლუზიური და ადგილობრივმა ხელისუფლებამ უნდა უზრუნველყოს საზოგადოების ყველა ჯგუფის ჩართულობა. ხელისუფლებისა და </w:t>
      </w:r>
      <w:r w:rsidRPr="009301C6">
        <w:rPr>
          <w:rFonts w:ascii="FiraGO" w:hAnsi="FiraGO" w:cs="FiraGO"/>
          <w:color w:val="000000" w:themeColor="text1"/>
          <w:lang w:val="ka-GE"/>
        </w:rPr>
        <w:t xml:space="preserve">მოქალაქეების თანამშრომლობა ხელს უწყობს გადაწყვეტილების მიღების პროცესის გამჭვირვალობას და საჯარო მმართველობის გაუმჯობესებას. </w:t>
      </w:r>
    </w:p>
    <w:p w14:paraId="3E7F9896" w14:textId="773850D1" w:rsidR="001705BB" w:rsidRPr="009301C6" w:rsidRDefault="001705BB"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განვითარებისთვის უმნიშვნელოვანესია, რომ მუნიციპალიტეტში დაგეგმვა ხდებოდეს ქვემოდან ზემოთ მიდგომით და </w:t>
      </w:r>
      <w:r w:rsidR="001B289F" w:rsidRPr="009301C6">
        <w:rPr>
          <w:rFonts w:ascii="FiraGO" w:hAnsi="FiraGO" w:cs="FiraGO"/>
          <w:color w:val="000000" w:themeColor="text1"/>
          <w:lang w:val="ka-GE"/>
        </w:rPr>
        <w:t>ბიუჯეტი შემუშავ</w:t>
      </w:r>
      <w:r w:rsidR="00800331" w:rsidRPr="009301C6">
        <w:rPr>
          <w:rFonts w:ascii="FiraGO" w:hAnsi="FiraGO" w:cs="FiraGO"/>
          <w:color w:val="000000" w:themeColor="text1"/>
          <w:lang w:val="ka-GE"/>
        </w:rPr>
        <w:t>დ</w:t>
      </w:r>
      <w:r w:rsidR="001B289F" w:rsidRPr="009301C6">
        <w:rPr>
          <w:rFonts w:ascii="FiraGO" w:hAnsi="FiraGO" w:cs="FiraGO"/>
          <w:color w:val="000000" w:themeColor="text1"/>
          <w:lang w:val="ka-GE"/>
        </w:rPr>
        <w:t>ე</w:t>
      </w:r>
      <w:r w:rsidR="00800331" w:rsidRPr="009301C6">
        <w:rPr>
          <w:rFonts w:ascii="FiraGO" w:hAnsi="FiraGO" w:cs="FiraGO"/>
          <w:color w:val="000000" w:themeColor="text1"/>
          <w:lang w:val="ka-GE"/>
        </w:rPr>
        <w:t>ს</w:t>
      </w:r>
      <w:r w:rsidR="001B289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მოქალაქეთა ინიციატივებისა და საჭიროებების გათვალისწინებით. </w:t>
      </w:r>
    </w:p>
    <w:p w14:paraId="400D88F6" w14:textId="46E212EA" w:rsidR="001705BB" w:rsidRPr="009301C6" w:rsidRDefault="001705BB" w:rsidP="00AC42FB">
      <w:pPr>
        <w:spacing w:line="276" w:lineRule="auto"/>
        <w:ind w:right="333"/>
        <w:jc w:val="both"/>
        <w:rPr>
          <w:rFonts w:ascii="FiraGO" w:hAnsi="FiraGO" w:cs="FiraGO"/>
          <w:lang w:val="ka-GE"/>
        </w:rPr>
      </w:pPr>
      <w:r w:rsidRPr="009301C6">
        <w:rPr>
          <w:rFonts w:ascii="FiraGO" w:hAnsi="FiraGO" w:cs="FiraGO"/>
          <w:lang w:val="ka-GE"/>
        </w:rPr>
        <w:t>თქვენ, მოქალაქეებს, უფლება გაქვთ გქონდეთ ინფორმაცია ადგილობრივი თვითმმართველობის ბიუჯეტის შესახებ, იცოდეთ, როგორ იხარჯება თქვენ მიერ გადახდილი გადასახადებიდან შეგროვ</w:t>
      </w:r>
      <w:r w:rsidR="00BB0004" w:rsidRPr="009301C6">
        <w:rPr>
          <w:rFonts w:ascii="FiraGO" w:hAnsi="FiraGO" w:cs="FiraGO"/>
          <w:lang w:val="ka-GE"/>
        </w:rPr>
        <w:t>ებუ</w:t>
      </w:r>
      <w:r w:rsidRPr="009301C6">
        <w:rPr>
          <w:rFonts w:ascii="FiraGO" w:hAnsi="FiraGO" w:cs="FiraGO"/>
          <w:lang w:val="ka-GE"/>
        </w:rPr>
        <w:t xml:space="preserve">ლი საჯარო ფინანსები და გათვალისწინებულია თუ არა </w:t>
      </w:r>
      <w:r w:rsidR="00800331" w:rsidRPr="009301C6">
        <w:rPr>
          <w:rFonts w:ascii="FiraGO" w:hAnsi="FiraGO" w:cs="FiraGO"/>
          <w:lang w:val="ka-GE"/>
        </w:rPr>
        <w:t xml:space="preserve">ბიუჯეტში </w:t>
      </w:r>
      <w:r w:rsidRPr="009301C6">
        <w:rPr>
          <w:rFonts w:ascii="FiraGO" w:hAnsi="FiraGO" w:cs="FiraGO"/>
          <w:lang w:val="ka-GE"/>
        </w:rPr>
        <w:t xml:space="preserve">თქვენი საჭიროებები. იმისათვის, რომ შეძლოთ საბიუჯეტო პროცესებში ჩართვა, პირველ რიგში, უნდა იცოდეთ, </w:t>
      </w:r>
      <w:r w:rsidR="005617D0" w:rsidRPr="009301C6">
        <w:rPr>
          <w:rFonts w:ascii="FiraGO" w:hAnsi="FiraGO" w:cs="FiraGO"/>
          <w:lang w:val="ka-GE"/>
        </w:rPr>
        <w:t xml:space="preserve">როდის იწყება მუშაობა </w:t>
      </w:r>
      <w:r w:rsidRPr="009301C6">
        <w:rPr>
          <w:rFonts w:ascii="FiraGO" w:hAnsi="FiraGO" w:cs="FiraGO"/>
          <w:lang w:val="ka-GE"/>
        </w:rPr>
        <w:t>მომავალი წლის ბიუჯეტზე და რა ფორმით შეგიძლიათ მონაწილეობის მიღება თქვენი მუნიციპალიტეტის ბიუჯეტის შემუშავებაში.</w:t>
      </w:r>
    </w:p>
    <w:p w14:paraId="624C105E" w14:textId="77777777" w:rsidR="001705BB" w:rsidRPr="009301C6" w:rsidRDefault="001705BB" w:rsidP="006D0BD1">
      <w:pPr>
        <w:ind w:right="333"/>
        <w:jc w:val="both"/>
        <w:rPr>
          <w:rFonts w:ascii="FiraGO" w:hAnsi="FiraGO" w:cs="FiraGO"/>
          <w:color w:val="000000" w:themeColor="text1"/>
        </w:rPr>
      </w:pPr>
      <w:r w:rsidRPr="009301C6">
        <w:rPr>
          <w:rFonts w:ascii="FiraGO" w:hAnsi="FiraGO" w:cs="FiraGO"/>
          <w:noProof/>
          <w:color w:val="000000" w:themeColor="text1"/>
        </w:rPr>
        <mc:AlternateContent>
          <mc:Choice Requires="wps">
            <w:drawing>
              <wp:anchor distT="0" distB="0" distL="114300" distR="114300" simplePos="0" relativeHeight="251716608" behindDoc="0" locked="0" layoutInCell="1" allowOverlap="1" wp14:anchorId="1E2E3FEF" wp14:editId="6F577CE0">
                <wp:simplePos x="0" y="0"/>
                <wp:positionH relativeFrom="column">
                  <wp:posOffset>1434465</wp:posOffset>
                </wp:positionH>
                <wp:positionV relativeFrom="paragraph">
                  <wp:posOffset>163830</wp:posOffset>
                </wp:positionV>
                <wp:extent cx="2948940" cy="388620"/>
                <wp:effectExtent l="57150" t="19050" r="60960" b="106680"/>
                <wp:wrapNone/>
                <wp:docPr id="8" name="Text Box 8"/>
                <wp:cNvGraphicFramePr/>
                <a:graphic xmlns:a="http://schemas.openxmlformats.org/drawingml/2006/main">
                  <a:graphicData uri="http://schemas.microsoft.com/office/word/2010/wordprocessingShape">
                    <wps:wsp>
                      <wps:cNvSpPr txBox="1"/>
                      <wps:spPr>
                        <a:xfrm>
                          <a:off x="0" y="0"/>
                          <a:ext cx="2948940" cy="388620"/>
                        </a:xfrm>
                        <a:prstGeom prst="rect">
                          <a:avLst/>
                        </a:prstGeom>
                        <a:solidFill>
                          <a:schemeClr val="accent1">
                            <a:lumMod val="20000"/>
                            <a:lumOff val="80000"/>
                          </a:schemeClr>
                        </a:solidFill>
                        <a:ln w="6350">
                          <a:noFill/>
                        </a:ln>
                        <a:effectLst>
                          <a:outerShdw blurRad="50800" dist="38100" dir="5400000" algn="t" rotWithShape="0">
                            <a:prstClr val="black">
                              <a:alpha val="40000"/>
                            </a:prstClr>
                          </a:outerShdw>
                          <a:reflection blurRad="6350" stA="52000" endA="300" endPos="35000" dir="5400000" sy="-100000" algn="bl" rotWithShape="0"/>
                          <a:softEdge rad="12700"/>
                        </a:effectLst>
                      </wps:spPr>
                      <wps:txbx>
                        <w:txbxContent>
                          <w:p w14:paraId="4CE719D4" w14:textId="6CCD2B68" w:rsidR="004D6719" w:rsidRPr="006E560C" w:rsidRDefault="004D6719"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E3FEF" id="_x0000_t202" coordsize="21600,21600" o:spt="202" path="m,l,21600r21600,l21600,xe">
                <v:stroke joinstyle="miter"/>
                <v:path gradientshapeok="t" o:connecttype="rect"/>
              </v:shapetype>
              <v:shape id="Text Box 8" o:spid="_x0000_s1026" type="#_x0000_t202" style="position:absolute;left:0;text-align:left;margin-left:112.95pt;margin-top:12.9pt;width:232.2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" fillcolor="#deeaf6 [660]" stroked="f" strokeweight=".5pt">
                <v:shadow on="t" color="black" opacity="26214f" origin=",-.5" offset="0,3pt"/>
                <v:textbox>
                  <w:txbxContent>
                    <w:p w14:paraId="4CE719D4" w14:textId="6CCD2B68" w:rsidR="004D6719" w:rsidRPr="006E560C" w:rsidRDefault="004D6719" w:rsidP="001705BB">
                      <w:pPr>
                        <w:rPr>
                          <w:rFonts w:ascii="Sylfaen" w:hAnsi="Sylfaen"/>
                          <w:b/>
                          <w:sz w:val="24"/>
                          <w:szCs w:val="24"/>
                          <w:lang w:val="ka-GE"/>
                        </w:rPr>
                      </w:pPr>
                      <w:r>
                        <w:rPr>
                          <w:rFonts w:ascii="Sylfaen" w:hAnsi="Sylfaen"/>
                          <w:b/>
                          <w:sz w:val="24"/>
                          <w:szCs w:val="24"/>
                          <w:lang w:val="ka-GE"/>
                        </w:rPr>
                        <w:t>მოქალაქე  ჩართული უნდა იყოს:</w:t>
                      </w:r>
                    </w:p>
                  </w:txbxContent>
                </v:textbox>
              </v:shape>
            </w:pict>
          </mc:Fallback>
        </mc:AlternateContent>
      </w:r>
      <w:r w:rsidRPr="009301C6">
        <w:rPr>
          <w:rFonts w:ascii="FiraGO" w:hAnsi="FiraGO" w:cs="FiraGO"/>
          <w:noProof/>
          <w:color w:val="000000" w:themeColor="text1"/>
        </w:rPr>
        <w:drawing>
          <wp:inline distT="0" distB="0" distL="0" distR="0" wp14:anchorId="0A5EA167" wp14:editId="6B62A1FD">
            <wp:extent cx="5486400" cy="272034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B1CDF89" w14:textId="7904BF2D" w:rsidR="001705BB" w:rsidRPr="009301C6" w:rsidRDefault="001705BB" w:rsidP="006D0BD1">
      <w:pPr>
        <w:jc w:val="both"/>
        <w:rPr>
          <w:rFonts w:ascii="FiraGO" w:hAnsi="FiraGO" w:cs="FiraGO"/>
          <w:b/>
          <w:sz w:val="28"/>
          <w:szCs w:val="28"/>
          <w:u w:val="single"/>
          <w:lang w:val="ka-GE"/>
        </w:rPr>
      </w:pPr>
      <w:r w:rsidRPr="009301C6">
        <w:rPr>
          <w:rFonts w:ascii="FiraGO" w:hAnsi="FiraGO" w:cs="FiraGO"/>
          <w:b/>
          <w:sz w:val="28"/>
          <w:szCs w:val="28"/>
          <w:u w:val="single"/>
          <w:lang w:val="ka-GE"/>
        </w:rPr>
        <w:t>! ! ! თქვენ გაქვთ</w:t>
      </w:r>
      <w:r w:rsidR="009B4505" w:rsidRPr="009301C6">
        <w:rPr>
          <w:rFonts w:ascii="FiraGO" w:hAnsi="FiraGO" w:cs="FiraGO"/>
          <w:b/>
          <w:sz w:val="28"/>
          <w:szCs w:val="28"/>
          <w:u w:val="single"/>
          <w:lang w:val="ka-GE"/>
        </w:rPr>
        <w:t xml:space="preserve"> უფლება</w:t>
      </w:r>
      <w:r w:rsidRPr="009301C6">
        <w:rPr>
          <w:rFonts w:ascii="FiraGO" w:hAnsi="FiraGO" w:cs="FiraGO"/>
          <w:b/>
          <w:sz w:val="28"/>
          <w:szCs w:val="28"/>
          <w:u w:val="single"/>
          <w:lang w:val="ka-GE"/>
        </w:rPr>
        <w:t xml:space="preserve">: </w:t>
      </w:r>
    </w:p>
    <w:p w14:paraId="3DB84823" w14:textId="69FC7AC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ჩაერთოთ თქვენს დასახლებულ პუნქტში საჭიროებათა </w:t>
      </w:r>
      <w:r w:rsidRPr="009301C6">
        <w:rPr>
          <w:rFonts w:ascii="FiraGO" w:hAnsi="FiraGO" w:cs="FiraGO"/>
        </w:rPr>
        <w:t>გამოვლენაში;</w:t>
      </w:r>
    </w:p>
    <w:p w14:paraId="61B4377C" w14:textId="557EE834"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lastRenderedPageBreak/>
        <w:t>ჩაერთოთ მუნიციპალიტეტის პრიორიტეტების შერჩევის მიზნით ჩატარებულ სხვადასხვა გამოკითხვ</w:t>
      </w:r>
      <w:r w:rsidR="00BC2E56" w:rsidRPr="009301C6">
        <w:rPr>
          <w:rFonts w:ascii="FiraGO" w:hAnsi="FiraGO" w:cs="FiraGO"/>
          <w:lang w:val="ka-GE"/>
        </w:rPr>
        <w:t>ა</w:t>
      </w:r>
      <w:r w:rsidRPr="009301C6">
        <w:rPr>
          <w:rFonts w:ascii="FiraGO" w:hAnsi="FiraGO" w:cs="FiraGO"/>
          <w:lang w:val="ka-GE"/>
        </w:rPr>
        <w:t>ში;</w:t>
      </w:r>
    </w:p>
    <w:p w14:paraId="59C188E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დაესწროთ პრიორიტეტების განსაზღვრის მიზნით ჩატარებულ შეხვედრებს;</w:t>
      </w:r>
    </w:p>
    <w:p w14:paraId="70AE0598"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თქვენს მუნიციპალიტეტში არსებული პრობლემის მოგვარების მიზნით მოამზადოთ პეტიცია და </w:t>
      </w:r>
      <w:r w:rsidRPr="009301C6">
        <w:rPr>
          <w:rFonts w:ascii="FiraGO" w:hAnsi="FiraGO" w:cs="FiraGO"/>
        </w:rPr>
        <w:t>თანამოა</w:t>
      </w:r>
      <w:r w:rsidRPr="009301C6">
        <w:rPr>
          <w:rFonts w:ascii="FiraGO" w:hAnsi="FiraGO" w:cs="FiraGO"/>
          <w:lang w:val="ka-GE"/>
        </w:rPr>
        <w:t>ზ</w:t>
      </w:r>
      <w:r w:rsidRPr="009301C6">
        <w:rPr>
          <w:rFonts w:ascii="FiraGO" w:hAnsi="FiraGO" w:cs="FiraGO"/>
        </w:rPr>
        <w:t>რეებ</w:t>
      </w:r>
      <w:r w:rsidRPr="009301C6">
        <w:rPr>
          <w:rFonts w:ascii="FiraGO" w:hAnsi="FiraGO" w:cs="FiraGO"/>
          <w:lang w:val="ka-GE"/>
        </w:rPr>
        <w:t xml:space="preserve">თან </w:t>
      </w:r>
      <w:r w:rsidRPr="009301C6">
        <w:rPr>
          <w:rFonts w:ascii="FiraGO" w:hAnsi="FiraGO" w:cs="FiraGO"/>
        </w:rPr>
        <w:t>ერთად შეიტანო</w:t>
      </w:r>
      <w:r w:rsidRPr="009301C6">
        <w:rPr>
          <w:rFonts w:ascii="FiraGO" w:hAnsi="FiraGO" w:cs="FiraGO"/>
          <w:lang w:val="ka-GE"/>
        </w:rPr>
        <w:t>თ</w:t>
      </w:r>
      <w:r w:rsidRPr="009301C6">
        <w:rPr>
          <w:rFonts w:ascii="FiraGO" w:hAnsi="FiraGO" w:cs="FiraGO"/>
        </w:rPr>
        <w:t xml:space="preserve"> საკრებულოში</w:t>
      </w:r>
      <w:r w:rsidRPr="009301C6">
        <w:rPr>
          <w:rFonts w:ascii="FiraGO" w:hAnsi="FiraGO" w:cs="FiraGO"/>
          <w:lang w:val="ka-GE"/>
        </w:rPr>
        <w:t xml:space="preserve">; </w:t>
      </w:r>
    </w:p>
    <w:p w14:paraId="5F1985D6"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წერილობითი ან ზეპირი ინიციატივით მიმართოთ ადგილობრივ ხელისუფლებას და  </w:t>
      </w:r>
      <w:r w:rsidRPr="009301C6">
        <w:rPr>
          <w:rFonts w:ascii="FiraGO" w:hAnsi="FiraGO" w:cs="FiraGO"/>
        </w:rPr>
        <w:t>მოითხოვო</w:t>
      </w:r>
      <w:r w:rsidRPr="009301C6">
        <w:rPr>
          <w:rFonts w:ascii="FiraGO" w:hAnsi="FiraGO" w:cs="FiraGO"/>
          <w:lang w:val="ka-GE"/>
        </w:rPr>
        <w:t>თ</w:t>
      </w:r>
      <w:r w:rsidRPr="009301C6">
        <w:rPr>
          <w:rFonts w:ascii="FiraGO" w:hAnsi="FiraGO" w:cs="FiraGO"/>
        </w:rPr>
        <w:t xml:space="preserve"> ბიუჯეტში</w:t>
      </w:r>
      <w:r w:rsidRPr="009301C6">
        <w:rPr>
          <w:rFonts w:ascii="FiraGO" w:hAnsi="FiraGO" w:cs="FiraGO"/>
          <w:lang w:val="ka-GE"/>
        </w:rPr>
        <w:t xml:space="preserve"> თქვენთვის მნიშვნელოვანი საკითხების გათვალისწინება;</w:t>
      </w:r>
      <w:r w:rsidRPr="009301C6">
        <w:rPr>
          <w:rFonts w:ascii="FiraGO" w:hAnsi="FiraGO" w:cs="FiraGO"/>
        </w:rPr>
        <w:t xml:space="preserve"> </w:t>
      </w:r>
    </w:p>
    <w:p w14:paraId="7130590D"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გ</w:t>
      </w:r>
      <w:r w:rsidRPr="009301C6">
        <w:rPr>
          <w:rFonts w:ascii="FiraGO" w:hAnsi="FiraGO" w:cs="FiraGO"/>
        </w:rPr>
        <w:t>აეცნო</w:t>
      </w:r>
      <w:r w:rsidRPr="009301C6">
        <w:rPr>
          <w:rFonts w:ascii="FiraGO" w:hAnsi="FiraGO" w:cs="FiraGO"/>
          <w:lang w:val="ka-GE"/>
        </w:rPr>
        <w:t xml:space="preserve">თ მერიის მიერ საკრებულოში წარდგენილ ბიუჯეტის პროექტს; </w:t>
      </w:r>
    </w:p>
    <w:p w14:paraId="66D540A8" w14:textId="77777777" w:rsidR="001705BB" w:rsidRPr="009301C6" w:rsidRDefault="001705BB" w:rsidP="00F12BE4">
      <w:pPr>
        <w:pStyle w:val="ListParagraph"/>
        <w:numPr>
          <w:ilvl w:val="0"/>
          <w:numId w:val="7"/>
        </w:numPr>
        <w:jc w:val="both"/>
        <w:rPr>
          <w:rFonts w:ascii="FiraGO" w:hAnsi="FiraGO" w:cs="FiraGO"/>
          <w:lang w:val="ka-GE"/>
        </w:rPr>
      </w:pPr>
      <w:r w:rsidRPr="009301C6">
        <w:rPr>
          <w:rFonts w:ascii="FiraGO" w:hAnsi="FiraGO" w:cs="FiraGO"/>
          <w:lang w:val="ka-GE"/>
        </w:rPr>
        <w:t xml:space="preserve">მონაწილეობა მიიღოთ ბიუჯეტის საჯარო განხილვებში და </w:t>
      </w:r>
      <w:r w:rsidRPr="009301C6">
        <w:rPr>
          <w:rFonts w:ascii="FiraGO" w:hAnsi="FiraGO" w:cs="FiraGO"/>
        </w:rPr>
        <w:t>შეკითხვით მიმართო</w:t>
      </w:r>
      <w:r w:rsidRPr="009301C6">
        <w:rPr>
          <w:rFonts w:ascii="FiraGO" w:hAnsi="FiraGO" w:cs="FiraGO"/>
          <w:lang w:val="ka-GE"/>
        </w:rPr>
        <w:t>თ</w:t>
      </w:r>
      <w:r w:rsidRPr="009301C6">
        <w:rPr>
          <w:rFonts w:ascii="FiraGO" w:hAnsi="FiraGO" w:cs="FiraGO"/>
        </w:rPr>
        <w:t xml:space="preserve"> თვითმმართველობის თანამდებობის პირებს;</w:t>
      </w:r>
    </w:p>
    <w:p w14:paraId="1E1E4D77" w14:textId="15FE904A"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ბიუჯეტის განხილვ</w:t>
      </w:r>
      <w:r w:rsidR="005617D0" w:rsidRPr="009301C6">
        <w:rPr>
          <w:rFonts w:ascii="FiraGO" w:hAnsi="FiraGO" w:cs="FiraGO"/>
          <w:lang w:val="ka-GE"/>
        </w:rPr>
        <w:t>ა</w:t>
      </w:r>
      <w:r w:rsidRPr="009301C6">
        <w:rPr>
          <w:rFonts w:ascii="FiraGO" w:hAnsi="FiraGO" w:cs="FiraGO"/>
          <w:lang w:val="ka-GE"/>
        </w:rPr>
        <w:t>ს საკრებულო</w:t>
      </w:r>
      <w:r w:rsidR="005617D0" w:rsidRPr="009301C6">
        <w:rPr>
          <w:rFonts w:ascii="FiraGO" w:hAnsi="FiraGO" w:cs="FiraGO"/>
          <w:lang w:val="ka-GE"/>
        </w:rPr>
        <w:t>ში</w:t>
      </w:r>
      <w:r w:rsidRPr="009301C6">
        <w:rPr>
          <w:rFonts w:ascii="FiraGO" w:hAnsi="FiraGO" w:cs="FiraGO"/>
          <w:lang w:val="ka-GE"/>
        </w:rPr>
        <w:t xml:space="preserve"> და საკრებულოს კომისიებში; </w:t>
      </w:r>
    </w:p>
    <w:p w14:paraId="0B8E9F4E"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 xml:space="preserve">მონიტორინგი გაუწიოთ ადგილობრივი ბიუჯეტის ხარჯვას და გამოითხოვოთ საჭირო დოკუმენტები მუნიციპალიტეტის შესაბამისი სამსახურებიდან;  </w:t>
      </w:r>
    </w:p>
    <w:p w14:paraId="79823B57" w14:textId="7777777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გაეცნოთ ბიუჯეტის შესრულების კვარტალურ და წლიურ ანგარიშებს;</w:t>
      </w:r>
    </w:p>
    <w:p w14:paraId="142B67CD" w14:textId="20B34287" w:rsidR="001705BB" w:rsidRPr="009301C6" w:rsidRDefault="001705BB" w:rsidP="00F12BE4">
      <w:pPr>
        <w:pStyle w:val="ListParagraph"/>
        <w:numPr>
          <w:ilvl w:val="0"/>
          <w:numId w:val="7"/>
        </w:numPr>
        <w:jc w:val="both"/>
        <w:rPr>
          <w:rFonts w:ascii="FiraGO" w:hAnsi="FiraGO" w:cs="FiraGO"/>
        </w:rPr>
      </w:pPr>
      <w:r w:rsidRPr="009301C6">
        <w:rPr>
          <w:rFonts w:ascii="FiraGO" w:hAnsi="FiraGO" w:cs="FiraGO"/>
          <w:lang w:val="ka-GE"/>
        </w:rPr>
        <w:t>დაესწროთ მერისა და საკრებულოს დეპუტატების ანგარიშ</w:t>
      </w:r>
      <w:r w:rsidR="005617D0" w:rsidRPr="009301C6">
        <w:rPr>
          <w:rFonts w:ascii="FiraGO" w:hAnsi="FiraGO" w:cs="FiraGO"/>
          <w:lang w:val="ka-GE"/>
        </w:rPr>
        <w:t>ებ</w:t>
      </w:r>
      <w:r w:rsidRPr="009301C6">
        <w:rPr>
          <w:rFonts w:ascii="FiraGO" w:hAnsi="FiraGO" w:cs="FiraGO"/>
          <w:lang w:val="ka-GE"/>
        </w:rPr>
        <w:t xml:space="preserve">ის </w:t>
      </w:r>
      <w:r w:rsidR="005617D0" w:rsidRPr="009301C6">
        <w:rPr>
          <w:rFonts w:ascii="FiraGO" w:hAnsi="FiraGO" w:cs="FiraGO"/>
          <w:lang w:val="ka-GE"/>
        </w:rPr>
        <w:t>წარდგენას</w:t>
      </w:r>
      <w:r w:rsidRPr="009301C6">
        <w:rPr>
          <w:rFonts w:ascii="FiraGO" w:hAnsi="FiraGO" w:cs="FiraGO"/>
          <w:lang w:val="ka-GE"/>
        </w:rPr>
        <w:t>.</w:t>
      </w:r>
    </w:p>
    <w:p w14:paraId="6039EC3A" w14:textId="77777777" w:rsidR="001705BB" w:rsidRPr="009301C6" w:rsidRDefault="001705BB" w:rsidP="006D0BD1">
      <w:pPr>
        <w:pStyle w:val="ListParagraph"/>
        <w:ind w:left="780"/>
        <w:jc w:val="both"/>
        <w:rPr>
          <w:rFonts w:ascii="FiraGO" w:hAnsi="FiraGO" w:cs="FiraGO"/>
        </w:rPr>
      </w:pPr>
    </w:p>
    <w:p w14:paraId="29285539" w14:textId="77777777" w:rsidR="001705BB" w:rsidRPr="009301C6" w:rsidRDefault="001705BB" w:rsidP="006D0BD1">
      <w:pPr>
        <w:pStyle w:val="ListParagraph"/>
        <w:ind w:left="780"/>
        <w:jc w:val="both"/>
        <w:rPr>
          <w:rFonts w:ascii="FiraGO" w:hAnsi="FiraGO" w:cs="FiraGO"/>
          <w:lang w:val="ka-GE"/>
        </w:rPr>
      </w:pPr>
    </w:p>
    <w:p w14:paraId="0B5A319E" w14:textId="72CDEAA1" w:rsidR="001705BB" w:rsidRPr="009301C6" w:rsidRDefault="001705BB" w:rsidP="006D0BD1">
      <w:pPr>
        <w:spacing w:line="276" w:lineRule="auto"/>
        <w:jc w:val="both"/>
        <w:rPr>
          <w:rFonts w:ascii="FiraGO" w:hAnsi="FiraGO" w:cs="FiraGO"/>
          <w:lang w:val="ka-GE"/>
        </w:rPr>
      </w:pPr>
      <w:r w:rsidRPr="009301C6">
        <w:rPr>
          <w:rFonts w:ascii="FiraGO" w:hAnsi="FiraGO" w:cs="FiraGO"/>
          <w:lang w:val="ka-GE"/>
        </w:rPr>
        <w:t xml:space="preserve">წინამდებარე გზამკვლევი მომზადდა იმისათვის, რომ </w:t>
      </w:r>
      <w:r w:rsidR="005617D0" w:rsidRPr="009301C6">
        <w:rPr>
          <w:rFonts w:ascii="FiraGO" w:hAnsi="FiraGO" w:cs="FiraGO"/>
          <w:lang w:val="ka-GE"/>
        </w:rPr>
        <w:t xml:space="preserve">თქვენ, </w:t>
      </w:r>
      <w:r w:rsidRPr="009301C6">
        <w:rPr>
          <w:rFonts w:ascii="FiraGO" w:hAnsi="FiraGO" w:cs="FiraGO"/>
          <w:lang w:val="ka-GE"/>
        </w:rPr>
        <w:t>მოქალაქეებმა</w:t>
      </w:r>
      <w:r w:rsidR="005617D0" w:rsidRPr="009301C6">
        <w:rPr>
          <w:rFonts w:ascii="FiraGO" w:hAnsi="FiraGO" w:cs="FiraGO"/>
          <w:lang w:val="ka-GE"/>
        </w:rPr>
        <w:t>,</w:t>
      </w:r>
      <w:r w:rsidRPr="009301C6">
        <w:rPr>
          <w:rFonts w:ascii="FiraGO" w:hAnsi="FiraGO" w:cs="FiraGO"/>
          <w:lang w:val="ka-GE"/>
        </w:rPr>
        <w:t xml:space="preserve"> შეძლოთ </w:t>
      </w:r>
      <w:r w:rsidR="005617D0" w:rsidRPr="009301C6">
        <w:rPr>
          <w:rFonts w:ascii="FiraGO" w:hAnsi="FiraGO" w:cs="FiraGO"/>
          <w:lang w:val="ka-GE"/>
        </w:rPr>
        <w:t xml:space="preserve">აქტიურად ჩაერთოთ </w:t>
      </w:r>
      <w:r w:rsidRPr="009301C6">
        <w:rPr>
          <w:rFonts w:ascii="FiraGO" w:hAnsi="FiraGO" w:cs="FiraGO"/>
          <w:lang w:val="ka-GE"/>
        </w:rPr>
        <w:t>საბიუჯეტო პროცესებში</w:t>
      </w:r>
      <w:r w:rsidR="005617D0" w:rsidRPr="009301C6">
        <w:rPr>
          <w:rFonts w:ascii="FiraGO" w:hAnsi="FiraGO" w:cs="FiraGO"/>
          <w:lang w:val="ka-GE"/>
        </w:rPr>
        <w:t xml:space="preserve"> და</w:t>
      </w:r>
      <w:r w:rsidRPr="009301C6">
        <w:rPr>
          <w:rFonts w:ascii="FiraGO" w:hAnsi="FiraGO" w:cs="FiraGO"/>
          <w:lang w:val="ka-GE"/>
        </w:rPr>
        <w:t xml:space="preserve"> გქონდეთ ინფორმაცია მუნიციპალიტეტის პრიორიტეტებისა და პროგრამების შესახებ. გზამკვლევში მოცემულია </w:t>
      </w:r>
      <w:r w:rsidR="00BB0004" w:rsidRPr="009301C6">
        <w:rPr>
          <w:rFonts w:ascii="FiraGO" w:hAnsi="FiraGO" w:cs="FiraGO"/>
          <w:lang w:val="ka-GE"/>
        </w:rPr>
        <w:t xml:space="preserve">ბორჯომის </w:t>
      </w:r>
      <w:r w:rsidRPr="009301C6">
        <w:rPr>
          <w:rFonts w:ascii="FiraGO" w:hAnsi="FiraGO" w:cs="FiraGO"/>
          <w:lang w:val="ka-GE"/>
        </w:rPr>
        <w:t>მუნიციპალიტეტის</w:t>
      </w:r>
      <w:r w:rsidR="00A10004">
        <w:rPr>
          <w:rFonts w:ascii="FiraGO" w:hAnsi="FiraGO" w:cs="FiraGO"/>
          <w:lang w:val="ka-GE"/>
        </w:rPr>
        <w:t xml:space="preserve"> 2022</w:t>
      </w:r>
      <w:r w:rsidRPr="009301C6">
        <w:rPr>
          <w:rFonts w:ascii="FiraGO" w:hAnsi="FiraGO" w:cs="FiraGO"/>
          <w:lang w:val="ka-GE"/>
        </w:rPr>
        <w:t xml:space="preserve"> წლის  ბიუჯეტის ძირითადი პარამეტრები და</w:t>
      </w:r>
      <w:r w:rsidR="00221AFE">
        <w:rPr>
          <w:rFonts w:ascii="FiraGO" w:hAnsi="FiraGO" w:cs="FiraGO"/>
          <w:lang w:val="ka-GE"/>
        </w:rPr>
        <w:t xml:space="preserve"> 202</w:t>
      </w:r>
      <w:r w:rsidR="00A10004">
        <w:rPr>
          <w:rFonts w:ascii="FiraGO" w:hAnsi="FiraGO" w:cs="FiraGO"/>
        </w:rPr>
        <w:t>2</w:t>
      </w:r>
      <w:r w:rsidR="00A10004">
        <w:rPr>
          <w:rFonts w:ascii="FiraGO" w:hAnsi="FiraGO" w:cs="FiraGO"/>
          <w:lang w:val="ka-GE"/>
        </w:rPr>
        <w:t>-2025</w:t>
      </w:r>
      <w:r w:rsidRPr="009301C6">
        <w:rPr>
          <w:rFonts w:ascii="FiraGO" w:hAnsi="FiraGO" w:cs="FiraGO"/>
          <w:lang w:val="ka-GE"/>
        </w:rPr>
        <w:t xml:space="preserve"> წლების პრიორიტეტები</w:t>
      </w:r>
      <w:r w:rsidR="005617D0" w:rsidRPr="009301C6">
        <w:rPr>
          <w:rFonts w:ascii="FiraGO" w:hAnsi="FiraGO" w:cs="FiraGO"/>
          <w:lang w:val="ka-GE"/>
        </w:rPr>
        <w:t xml:space="preserve">. იმისათვის, რომ ბიუჯეტი უკეთ აღსაქმელი გახდეს, </w:t>
      </w:r>
      <w:r w:rsidRPr="009301C6">
        <w:rPr>
          <w:rFonts w:ascii="FiraGO" w:hAnsi="FiraGO" w:cs="FiraGO"/>
          <w:lang w:val="ka-GE"/>
        </w:rPr>
        <w:t xml:space="preserve">ფინანსური მონაცემები წარმოდგენილია გრაფიკების სახით. </w:t>
      </w:r>
    </w:p>
    <w:p w14:paraId="1D25C444" w14:textId="77777777" w:rsidR="001705BB" w:rsidRPr="009301C6" w:rsidRDefault="001705BB" w:rsidP="006D0BD1">
      <w:pPr>
        <w:jc w:val="both"/>
        <w:rPr>
          <w:rFonts w:ascii="FiraGO" w:hAnsi="FiraGO" w:cs="FiraGO"/>
          <w:lang w:val="ka-GE"/>
        </w:rPr>
      </w:pPr>
    </w:p>
    <w:p w14:paraId="0C519456" w14:textId="77777777" w:rsidR="00FD466C" w:rsidRPr="009301C6" w:rsidRDefault="00FD466C" w:rsidP="006D0BD1">
      <w:pPr>
        <w:jc w:val="both"/>
        <w:rPr>
          <w:rFonts w:ascii="FiraGO" w:hAnsi="FiraGO" w:cs="FiraGO"/>
          <w:lang w:val="ka-GE"/>
        </w:rPr>
      </w:pPr>
    </w:p>
    <w:p w14:paraId="40AF3FF0" w14:textId="03A50DD6" w:rsidR="004D5021" w:rsidRPr="009301C6" w:rsidRDefault="004D5021" w:rsidP="006D0BD1">
      <w:pPr>
        <w:spacing w:line="276" w:lineRule="auto"/>
        <w:jc w:val="both"/>
        <w:rPr>
          <w:rFonts w:ascii="FiraGO" w:hAnsi="FiraGO" w:cs="FiraGO"/>
          <w:lang w:val="ka-GE"/>
        </w:rPr>
      </w:pPr>
      <w:r w:rsidRPr="009301C6">
        <w:rPr>
          <w:rFonts w:ascii="FiraGO" w:hAnsi="FiraGO" w:cs="FiraGO"/>
          <w:lang w:val="ka-GE"/>
        </w:rPr>
        <w:t xml:space="preserve"> </w:t>
      </w:r>
    </w:p>
    <w:p w14:paraId="5FC01E76" w14:textId="77777777" w:rsidR="00935668" w:rsidRPr="009301C6" w:rsidRDefault="00935668" w:rsidP="006D0BD1">
      <w:pPr>
        <w:spacing w:line="276" w:lineRule="auto"/>
        <w:jc w:val="both"/>
        <w:rPr>
          <w:rFonts w:ascii="FiraGO" w:hAnsi="FiraGO" w:cs="FiraGO"/>
          <w:lang w:val="ka-GE"/>
        </w:rPr>
      </w:pPr>
    </w:p>
    <w:p w14:paraId="43F01ED3" w14:textId="77777777" w:rsidR="0018691D" w:rsidRPr="009301C6" w:rsidRDefault="0018691D" w:rsidP="006D0BD1">
      <w:pPr>
        <w:ind w:right="333"/>
        <w:jc w:val="both"/>
        <w:rPr>
          <w:rFonts w:ascii="FiraGO" w:hAnsi="FiraGO" w:cs="FiraGO"/>
          <w:color w:val="000000" w:themeColor="text1"/>
          <w:lang w:val="ka-GE"/>
        </w:rPr>
      </w:pPr>
    </w:p>
    <w:p w14:paraId="6DDB5D84" w14:textId="77777777" w:rsidR="006E57CD" w:rsidRPr="009301C6" w:rsidRDefault="0018691D" w:rsidP="006D0BD1">
      <w:pPr>
        <w:pStyle w:val="Heading1"/>
        <w:spacing w:line="276" w:lineRule="auto"/>
        <w:ind w:right="333"/>
        <w:jc w:val="both"/>
        <w:rPr>
          <w:rFonts w:ascii="FiraGO" w:hAnsi="FiraGO" w:cs="FiraGO"/>
          <w:color w:val="000000" w:themeColor="text1"/>
          <w:lang w:val="ka-GE"/>
        </w:rPr>
      </w:pPr>
      <w:r w:rsidRPr="009301C6">
        <w:rPr>
          <w:rFonts w:ascii="FiraGO" w:hAnsi="FiraGO" w:cs="FiraGO"/>
          <w:color w:val="000000" w:themeColor="text1"/>
        </w:rPr>
        <w:br w:type="page"/>
      </w:r>
    </w:p>
    <w:p w14:paraId="139F7B21" w14:textId="77777777" w:rsidR="00EC7132" w:rsidRPr="009301C6" w:rsidRDefault="00EC7132" w:rsidP="006D0BD1">
      <w:pPr>
        <w:pStyle w:val="Heading1"/>
        <w:jc w:val="both"/>
        <w:rPr>
          <w:rFonts w:ascii="FiraGO" w:hAnsi="FiraGO" w:cs="FiraGO"/>
          <w:lang w:val="ka-GE"/>
        </w:rPr>
      </w:pPr>
      <w:r w:rsidRPr="009301C6">
        <w:rPr>
          <w:rFonts w:ascii="FiraGO" w:hAnsi="FiraGO" w:cs="FiraGO"/>
          <w:lang w:val="ka-GE"/>
        </w:rPr>
        <w:lastRenderedPageBreak/>
        <w:t>ტერმინთა განმარტება</w:t>
      </w:r>
    </w:p>
    <w:p w14:paraId="6843634C" w14:textId="77777777" w:rsidR="00EC7132" w:rsidRPr="009301C6" w:rsidRDefault="00EC7132" w:rsidP="006D0BD1">
      <w:pPr>
        <w:jc w:val="both"/>
        <w:rPr>
          <w:rFonts w:ascii="FiraGO" w:hAnsi="FiraGO" w:cs="FiraGO"/>
          <w:lang w:val="ka-GE"/>
        </w:rPr>
      </w:pPr>
    </w:p>
    <w:p w14:paraId="7C45514B" w14:textId="22CCCBDC" w:rsidR="006E57CD" w:rsidRPr="009301C6" w:rsidRDefault="006E57CD" w:rsidP="006D0BD1">
      <w:pPr>
        <w:spacing w:line="276" w:lineRule="auto"/>
        <w:ind w:right="333"/>
        <w:jc w:val="both"/>
        <w:rPr>
          <w:rFonts w:ascii="FiraGO" w:hAnsi="FiraGO" w:cs="FiraGO"/>
          <w:lang w:val="ka-GE"/>
        </w:rPr>
      </w:pPr>
      <w:r w:rsidRPr="009301C6">
        <w:rPr>
          <w:rFonts w:ascii="FiraGO" w:hAnsi="FiraGO" w:cs="FiraGO"/>
          <w:b/>
          <w:lang w:val="ka-GE"/>
        </w:rPr>
        <w:t>ბიუჯეტი</w:t>
      </w:r>
      <w:r w:rsidRPr="009301C6">
        <w:rPr>
          <w:rFonts w:ascii="FiraGO" w:hAnsi="FiraGO" w:cs="FiraGO"/>
          <w:lang w:val="ka-GE"/>
        </w:rPr>
        <w:t xml:space="preserve"> -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 რომელიც დამტკიცებულია საქართველოს ცენტრალური, ავტონომიური რესპუბლიკებისა და ადგილობრივი ხელისუფლებების შესაბამისი ორგანოების მიერ</w:t>
      </w:r>
      <w:r w:rsidR="00DB7EA5" w:rsidRPr="009301C6">
        <w:rPr>
          <w:rFonts w:ascii="FiraGO" w:hAnsi="FiraGO" w:cs="FiraGO"/>
          <w:lang w:val="ka-GE"/>
        </w:rPr>
        <w:t>.</w:t>
      </w:r>
    </w:p>
    <w:p w14:paraId="0A4C9FAA" w14:textId="73D8CDF2"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დამტკიცებული ბიუჯეტი</w:t>
      </w:r>
      <w:r w:rsidRPr="009301C6">
        <w:rPr>
          <w:rFonts w:ascii="FiraGO" w:hAnsi="FiraGO" w:cs="FiraGO"/>
          <w:lang w:val="ka-GE"/>
        </w:rPr>
        <w:t xml:space="preserve"> – შესაბამისი ხელისუფლების წარმომადგენლობითი ორგანოს მიერ დამტკიცებული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3895E226" w14:textId="3DF02382"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დაზუსტებული ბიუჯეტი</w:t>
      </w:r>
      <w:r w:rsidRPr="009301C6">
        <w:rPr>
          <w:rFonts w:ascii="FiraGO" w:hAnsi="FiraGO" w:cs="FiraGO"/>
          <w:lang w:val="ka-GE"/>
        </w:rPr>
        <w:t xml:space="preserve"> –</w:t>
      </w:r>
      <w:r w:rsidR="00BB0004" w:rsidRPr="009301C6">
        <w:rPr>
          <w:rFonts w:ascii="FiraGO" w:hAnsi="FiraGO" w:cs="FiraGO"/>
          <w:lang w:val="ka-GE"/>
        </w:rPr>
        <w:t xml:space="preserve"> კ</w:t>
      </w:r>
      <w:r w:rsidRPr="009301C6">
        <w:rPr>
          <w:rFonts w:ascii="FiraGO" w:hAnsi="FiraGO" w:cs="FiraGO"/>
          <w:lang w:val="ka-GE"/>
        </w:rPr>
        <w:t>ორექტირებული სახელმწიფო, ავტონომიური რესპუბლიკის რესპუბლიკური ან ადგილობრივი თვითმმართველი ერთეულის ბიუჯეტი</w:t>
      </w:r>
      <w:r w:rsidR="00DB7EA5" w:rsidRPr="009301C6">
        <w:rPr>
          <w:rFonts w:ascii="FiraGO" w:hAnsi="FiraGO" w:cs="FiraGO"/>
          <w:lang w:val="ka-GE"/>
        </w:rPr>
        <w:t>.</w:t>
      </w:r>
    </w:p>
    <w:p w14:paraId="691197C8" w14:textId="32A731B9"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ასიგნება</w:t>
      </w:r>
      <w:r w:rsidRPr="009301C6">
        <w:rPr>
          <w:rFonts w:ascii="FiraGO" w:hAnsi="FiraGO" w:cs="FiraGO"/>
          <w:lang w:val="ka-GE"/>
        </w:rPr>
        <w:t xml:space="preserve"> – საბიუჯეტო წლის განმავლობაში ბიუჯეტით გათვალისწინებული მოცულობის ფარგლებში გადახდის განხორციელების უფლებამოსილება</w:t>
      </w:r>
      <w:r w:rsidR="00DB7EA5" w:rsidRPr="009301C6">
        <w:rPr>
          <w:rFonts w:ascii="FiraGO" w:hAnsi="FiraGO" w:cs="FiraGO"/>
          <w:lang w:val="ka-GE"/>
        </w:rPr>
        <w:t>.</w:t>
      </w:r>
    </w:p>
    <w:p w14:paraId="62F8B489" w14:textId="424CDB51"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 xml:space="preserve">პრიორიტეტი </w:t>
      </w:r>
      <w:r w:rsidRPr="009301C6">
        <w:rPr>
          <w:rFonts w:ascii="FiraGO" w:hAnsi="FiraGO" w:cs="FiraGO"/>
          <w:lang w:val="ka-GE"/>
        </w:rPr>
        <w:t xml:space="preserve">− საქართველოს სახელმწიფო, ავტონომიური რესპუბლიკების რესპუბლიკური და ადგილობრივი თვითმმართველი ერთეულების ბიუჯეტებით გათვალისწინებული ასიგნებების ძირითადი მიმართულება, რომლის ფარგლებშიც მხარჯავი დაწესებულებები/საბიუჯეტო ორგანიზაციები </w:t>
      </w:r>
      <w:r w:rsidR="006E57CD" w:rsidRPr="009301C6">
        <w:rPr>
          <w:rFonts w:ascii="FiraGO" w:hAnsi="FiraGO" w:cs="FiraGO"/>
          <w:lang w:val="ka-GE"/>
        </w:rPr>
        <w:t xml:space="preserve">ახორციელებენ </w:t>
      </w:r>
      <w:r w:rsidRPr="009301C6">
        <w:rPr>
          <w:rFonts w:ascii="FiraGO" w:hAnsi="FiraGO" w:cs="FiraGO"/>
          <w:lang w:val="ka-GE"/>
        </w:rPr>
        <w:t>პროგრამებს/ქვეპროგრამებს. პრიორიტეტის ფარგლებში შესაძლებელია ასევე გათვალისწინებულ იქნეს სხვადასხვა საბიუჯეტო ორგანიზაციის ფუნქციონირებისათვის საჭირო ღონისძიებები</w:t>
      </w:r>
      <w:r w:rsidR="00DB7EA5" w:rsidRPr="009301C6">
        <w:rPr>
          <w:rFonts w:ascii="FiraGO" w:hAnsi="FiraGO" w:cs="FiraGO"/>
          <w:lang w:val="ka-GE"/>
        </w:rPr>
        <w:t>.</w:t>
      </w:r>
    </w:p>
    <w:p w14:paraId="7A32E6A6" w14:textId="7B982D25"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პროგრამა</w:t>
      </w:r>
      <w:r w:rsidRPr="009301C6">
        <w:rPr>
          <w:rFonts w:ascii="FiraGO" w:hAnsi="FiraGO" w:cs="FiraGO"/>
          <w:lang w:val="ka-GE"/>
        </w:rPr>
        <w:t xml:space="preserve"> −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 რომლებიც დაჯგუფებულია მსგავსი შინაარსის მიხედვით, ხორციელდება ერთი საბოლოო შედეგის მისაღწევად და რომელთა განხორციელებისთვის პასუხისმგებელია ერთი მხარჯავი დაწესებულება</w:t>
      </w:r>
      <w:r w:rsidR="00865835" w:rsidRPr="009301C6">
        <w:rPr>
          <w:rFonts w:ascii="FiraGO" w:hAnsi="FiraGO" w:cs="FiraGO"/>
          <w:lang w:val="ka-GE"/>
        </w:rPr>
        <w:t>.</w:t>
      </w:r>
    </w:p>
    <w:p w14:paraId="0DC76A50" w14:textId="77777777"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ქვეპროგრამა</w:t>
      </w:r>
      <w:r w:rsidRPr="009301C6">
        <w:rPr>
          <w:rFonts w:ascii="FiraGO" w:hAnsi="FiraGO" w:cs="FiraGO"/>
          <w:lang w:val="ka-GE"/>
        </w:rPr>
        <w:t xml:space="preserve"> − მხარჯავი დაწესებულების პროგრამის ფარგლებში საბიუჯეტო ორგანიზაციის მიერ განსახორციელებელი ღონისძიებების ერთობლიობა.</w:t>
      </w:r>
    </w:p>
    <w:p w14:paraId="36464A37" w14:textId="16F79788" w:rsidR="008C0E31"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t>პროფიციტი</w:t>
      </w:r>
      <w:r w:rsidRPr="009301C6">
        <w:rPr>
          <w:rFonts w:ascii="FiraGO" w:hAnsi="FiraGO" w:cs="FiraGO"/>
          <w:lang w:val="ka-GE"/>
        </w:rPr>
        <w:t xml:space="preserve"> - </w:t>
      </w:r>
      <w:r w:rsidR="00865835" w:rsidRPr="009301C6">
        <w:rPr>
          <w:rFonts w:ascii="FiraGO" w:hAnsi="FiraGO" w:cs="FiraGO"/>
          <w:lang w:val="ka-GE"/>
        </w:rPr>
        <w:t>საბ</w:t>
      </w:r>
      <w:r w:rsidRPr="009301C6">
        <w:rPr>
          <w:rFonts w:ascii="FiraGO" w:hAnsi="FiraGO" w:cs="FiraGO"/>
          <w:lang w:val="ka-GE"/>
        </w:rPr>
        <w:t>იუჯეტ</w:t>
      </w:r>
      <w:r w:rsidR="00865835" w:rsidRPr="009301C6">
        <w:rPr>
          <w:rFonts w:ascii="FiraGO" w:hAnsi="FiraGO" w:cs="FiraGO"/>
          <w:lang w:val="ka-GE"/>
        </w:rPr>
        <w:t>ო</w:t>
      </w:r>
      <w:r w:rsidRPr="009301C6">
        <w:rPr>
          <w:rFonts w:ascii="FiraGO" w:hAnsi="FiraGO" w:cs="FiraGO"/>
          <w:lang w:val="ka-GE"/>
        </w:rPr>
        <w:t xml:space="preserve"> </w:t>
      </w:r>
      <w:r w:rsidR="00865835" w:rsidRPr="009301C6">
        <w:rPr>
          <w:rFonts w:ascii="FiraGO" w:hAnsi="FiraGO" w:cs="FiraGO"/>
          <w:lang w:val="ka-GE"/>
        </w:rPr>
        <w:t xml:space="preserve">პროფიციტია, თუ ბიუჯეტის </w:t>
      </w:r>
      <w:r w:rsidRPr="009301C6">
        <w:rPr>
          <w:rFonts w:ascii="FiraGO" w:hAnsi="FiraGO" w:cs="FiraGO"/>
          <w:lang w:val="ka-GE"/>
        </w:rPr>
        <w:t>დაგეგმილი შემოსავალი აჭარბებს გასავალ ნაწილს</w:t>
      </w:r>
      <w:r w:rsidR="00865835" w:rsidRPr="009301C6">
        <w:rPr>
          <w:rFonts w:ascii="FiraGO" w:hAnsi="FiraGO" w:cs="FiraGO"/>
          <w:lang w:val="ka-GE"/>
        </w:rPr>
        <w:t>.</w:t>
      </w:r>
    </w:p>
    <w:p w14:paraId="419A00F0" w14:textId="1352CDBB" w:rsidR="006E57CD" w:rsidRPr="009301C6" w:rsidRDefault="008C0E31" w:rsidP="006D0BD1">
      <w:pPr>
        <w:spacing w:line="276" w:lineRule="auto"/>
        <w:ind w:right="333"/>
        <w:jc w:val="both"/>
        <w:rPr>
          <w:rFonts w:ascii="FiraGO" w:hAnsi="FiraGO" w:cs="FiraGO"/>
          <w:lang w:val="ka-GE"/>
        </w:rPr>
      </w:pPr>
      <w:r w:rsidRPr="009301C6">
        <w:rPr>
          <w:rFonts w:ascii="FiraGO" w:hAnsi="FiraGO" w:cs="FiraGO"/>
          <w:b/>
          <w:lang w:val="ka-GE"/>
        </w:rPr>
        <w:lastRenderedPageBreak/>
        <w:t>დეფიციტი</w:t>
      </w:r>
      <w:r w:rsidRPr="009301C6">
        <w:rPr>
          <w:rFonts w:ascii="FiraGO" w:hAnsi="FiraGO" w:cs="FiraGO"/>
          <w:lang w:val="ka-GE"/>
        </w:rPr>
        <w:t xml:space="preserve"> - </w:t>
      </w:r>
      <w:r w:rsidR="00865835" w:rsidRPr="009301C6">
        <w:rPr>
          <w:rFonts w:ascii="FiraGO" w:hAnsi="FiraGO" w:cs="FiraGO"/>
          <w:lang w:val="ka-GE"/>
        </w:rPr>
        <w:t>სა</w:t>
      </w:r>
      <w:r w:rsidRPr="009301C6">
        <w:rPr>
          <w:rFonts w:ascii="FiraGO" w:hAnsi="FiraGO" w:cs="FiraGO"/>
          <w:lang w:val="ka-GE"/>
        </w:rPr>
        <w:t>ბიუჯეტ</w:t>
      </w:r>
      <w:r w:rsidR="00865835" w:rsidRPr="009301C6">
        <w:rPr>
          <w:rFonts w:ascii="FiraGO" w:hAnsi="FiraGO" w:cs="FiraGO"/>
          <w:lang w:val="ka-GE"/>
        </w:rPr>
        <w:t xml:space="preserve">ო დეფიციტია, თუ ბიუჯეტის </w:t>
      </w:r>
      <w:r w:rsidRPr="009301C6">
        <w:rPr>
          <w:rFonts w:ascii="FiraGO" w:hAnsi="FiraGO" w:cs="FiraGO"/>
          <w:lang w:val="ka-GE"/>
        </w:rPr>
        <w:t>დაგეგმილი გასავალი აჭარბებს შემოსავალ ნაწილს.</w:t>
      </w:r>
    </w:p>
    <w:p w14:paraId="6EF9085E" w14:textId="5059C823" w:rsidR="006E57CD" w:rsidRPr="009301C6" w:rsidRDefault="006E57CD" w:rsidP="006D0BD1">
      <w:pPr>
        <w:pStyle w:val="Heading1"/>
        <w:spacing w:line="276" w:lineRule="auto"/>
        <w:ind w:right="333"/>
        <w:jc w:val="both"/>
        <w:rPr>
          <w:rFonts w:ascii="FiraGO" w:hAnsi="FiraGO" w:cs="FiraGO"/>
          <w:color w:val="000000" w:themeColor="text1"/>
          <w:lang w:val="ka-GE"/>
        </w:rPr>
      </w:pPr>
    </w:p>
    <w:p w14:paraId="62C2EFF6" w14:textId="77777777" w:rsidR="003D7D59" w:rsidRPr="009301C6" w:rsidRDefault="003D7D59" w:rsidP="006D0BD1">
      <w:pPr>
        <w:ind w:right="333"/>
        <w:jc w:val="both"/>
        <w:rPr>
          <w:rFonts w:ascii="FiraGO" w:hAnsi="FiraGO" w:cs="FiraGO"/>
          <w:color w:val="000000" w:themeColor="text1"/>
          <w:lang w:val="ka-GE"/>
        </w:rPr>
      </w:pPr>
    </w:p>
    <w:p w14:paraId="6B7CAD45" w14:textId="77777777" w:rsidR="003D7D59" w:rsidRPr="009301C6" w:rsidRDefault="003D7D59" w:rsidP="006D0BD1">
      <w:pPr>
        <w:ind w:right="333"/>
        <w:jc w:val="both"/>
        <w:rPr>
          <w:rFonts w:ascii="FiraGO" w:hAnsi="FiraGO" w:cs="FiraGO"/>
          <w:color w:val="000000" w:themeColor="text1"/>
          <w:lang w:val="ka-GE"/>
        </w:rPr>
      </w:pPr>
    </w:p>
    <w:p w14:paraId="6E54B6C6" w14:textId="4F134616" w:rsidR="009301C6" w:rsidRPr="009301C6" w:rsidRDefault="009301C6">
      <w:pPr>
        <w:rPr>
          <w:rFonts w:ascii="FiraGO" w:eastAsiaTheme="majorEastAsia" w:hAnsi="FiraGO" w:cs="FiraGO"/>
          <w:color w:val="2E74B5" w:themeColor="accent1" w:themeShade="BF"/>
          <w:sz w:val="32"/>
          <w:szCs w:val="32"/>
          <w:lang w:val="ka-GE"/>
        </w:rPr>
      </w:pPr>
    </w:p>
    <w:p w14:paraId="29102867" w14:textId="5A183922" w:rsidR="0018691D" w:rsidRPr="009301C6" w:rsidRDefault="00D67D02" w:rsidP="006D0BD1">
      <w:pPr>
        <w:pStyle w:val="Heading1"/>
        <w:ind w:right="333"/>
        <w:jc w:val="both"/>
        <w:rPr>
          <w:rFonts w:ascii="FiraGO" w:hAnsi="FiraGO" w:cs="FiraGO"/>
          <w:lang w:val="ka-GE"/>
        </w:rPr>
      </w:pPr>
      <w:r w:rsidRPr="009301C6">
        <w:rPr>
          <w:rFonts w:ascii="FiraGO" w:hAnsi="FiraGO" w:cs="FiraGO"/>
          <w:lang w:val="ka-GE"/>
        </w:rPr>
        <w:t xml:space="preserve">საბიუჯეტო პროცესი </w:t>
      </w:r>
    </w:p>
    <w:p w14:paraId="3E845724" w14:textId="77777777" w:rsidR="002A3940" w:rsidRPr="009301C6" w:rsidRDefault="002A3940" w:rsidP="006D0BD1">
      <w:pPr>
        <w:pStyle w:val="ListParagraph"/>
        <w:spacing w:line="276" w:lineRule="auto"/>
        <w:ind w:left="153" w:right="333"/>
        <w:jc w:val="both"/>
        <w:rPr>
          <w:rFonts w:ascii="FiraGO" w:hAnsi="FiraGO" w:cs="FiraGO"/>
          <w:color w:val="000000" w:themeColor="text1"/>
          <w:lang w:val="ka-GE"/>
        </w:rPr>
      </w:pPr>
    </w:p>
    <w:p w14:paraId="28CCB546" w14:textId="1DF0EB6C"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 თვითმმართველ ერთეულს აქვს საკუთარი დამოუკიდებელი ბიუჯეტი;</w:t>
      </w:r>
    </w:p>
    <w:p w14:paraId="50530396" w14:textId="7777777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ადგილობრივი თვითმმართველი ერთეულის ბიუჯეტი დამოუკიდებელია როგორც სხვა თვითმმართველი ერთეულის ბიუჯეტისგან, ისე სახელმწიფო ბიუჯეტისგან და ავტონომიური რესპუბლიკების რესპუბლიკური ბიუჯეტებისგან;</w:t>
      </w:r>
    </w:p>
    <w:p w14:paraId="1BBD846F" w14:textId="740038D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მუნიციპალიტეტს </w:t>
      </w:r>
      <w:r w:rsidR="002976BF" w:rsidRPr="009301C6">
        <w:rPr>
          <w:rFonts w:ascii="FiraGO" w:hAnsi="FiraGO" w:cs="FiraGO"/>
          <w:color w:val="000000" w:themeColor="text1"/>
          <w:lang w:val="ka-GE"/>
        </w:rPr>
        <w:t xml:space="preserve">აქვს </w:t>
      </w:r>
      <w:r w:rsidRPr="009301C6">
        <w:rPr>
          <w:rFonts w:ascii="FiraGO" w:hAnsi="FiraGO" w:cs="FiraGO"/>
          <w:color w:val="000000" w:themeColor="text1"/>
          <w:lang w:val="ka-GE"/>
        </w:rPr>
        <w:t>საკუთარი შემოსულობები</w:t>
      </w:r>
      <w:r w:rsidR="004115F3" w:rsidRPr="009301C6">
        <w:rPr>
          <w:rFonts w:ascii="FiraGO" w:hAnsi="FiraGO" w:cs="FiraGO"/>
          <w:color w:val="000000" w:themeColor="text1"/>
          <w:lang w:val="ka-GE"/>
        </w:rPr>
        <w:t xml:space="preserve"> (სხვადასხვა წყაროდან მიღებული ფინანსური სახსრები)</w:t>
      </w:r>
      <w:r w:rsidRPr="009301C6">
        <w:rPr>
          <w:rFonts w:ascii="FiraGO" w:hAnsi="FiraGO" w:cs="FiraGO"/>
          <w:color w:val="000000" w:themeColor="text1"/>
          <w:lang w:val="ka-GE"/>
        </w:rPr>
        <w:t>;</w:t>
      </w:r>
    </w:p>
    <w:p w14:paraId="508E623A" w14:textId="7CA57687" w:rsidR="009D327B" w:rsidRPr="009301C6" w:rsidRDefault="009D327B"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თვითმმართველი ერთეულის ხელისუფლება ადგილობრივი მოსახლეობის საჭიროებების გათვალისწინებით </w:t>
      </w:r>
      <w:r w:rsidR="00800331" w:rsidRPr="009301C6">
        <w:rPr>
          <w:rFonts w:ascii="FiraGO" w:hAnsi="FiraGO" w:cs="FiraGO"/>
          <w:color w:val="000000" w:themeColor="text1"/>
          <w:lang w:val="ka-GE"/>
        </w:rPr>
        <w:t xml:space="preserve">საკუთარი ფინანსების ხარჯვის გადაწყვეტილებას იღებს </w:t>
      </w:r>
      <w:r w:rsidRPr="009301C6">
        <w:rPr>
          <w:rFonts w:ascii="FiraGO" w:hAnsi="FiraGO" w:cs="FiraGO"/>
          <w:color w:val="000000" w:themeColor="text1"/>
          <w:lang w:val="ka-GE"/>
        </w:rPr>
        <w:t xml:space="preserve">დამოუკიდებლად; </w:t>
      </w:r>
    </w:p>
    <w:p w14:paraId="015B24FD" w14:textId="059C7E92" w:rsidR="0018691D" w:rsidRPr="009301C6" w:rsidRDefault="0018691D" w:rsidP="00F12BE4">
      <w:pPr>
        <w:pStyle w:val="ListParagraph"/>
        <w:numPr>
          <w:ilvl w:val="0"/>
          <w:numId w:val="1"/>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საქართველოს ცენტრალურ და ავტონომიური რესპუბლიკების ხელისუფლებებს უფლება არა აქვთ ჩაერიონ ადგილობრივი თვითმმართველობის ორგანოების საბიუჯეტო უფლებამოსილებებში</w:t>
      </w:r>
      <w:r w:rsidR="009D327B" w:rsidRPr="009301C6">
        <w:rPr>
          <w:rFonts w:ascii="FiraGO" w:hAnsi="FiraGO" w:cs="FiraGO"/>
          <w:color w:val="000000" w:themeColor="text1"/>
          <w:lang w:val="ka-GE"/>
        </w:rPr>
        <w:t>.</w:t>
      </w:r>
    </w:p>
    <w:p w14:paraId="731D1874" w14:textId="474ED8A3" w:rsidR="00C71FE1" w:rsidRPr="009301C6" w:rsidRDefault="00C71FE1"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მუნიციპალიტეტში </w:t>
      </w:r>
      <w:r w:rsidR="006D63D7" w:rsidRPr="009301C6">
        <w:rPr>
          <w:rFonts w:ascii="FiraGO" w:hAnsi="FiraGO" w:cs="FiraGO"/>
          <w:color w:val="000000" w:themeColor="text1"/>
          <w:lang w:val="ka-GE"/>
        </w:rPr>
        <w:t>მომდევნო წლის ბიუჯეტზე მუშაობა</w:t>
      </w:r>
      <w:r w:rsidRPr="009301C6">
        <w:rPr>
          <w:rFonts w:ascii="FiraGO" w:hAnsi="FiraGO" w:cs="FiraGO"/>
          <w:color w:val="000000" w:themeColor="text1"/>
          <w:lang w:val="ka-GE"/>
        </w:rPr>
        <w:t xml:space="preserve"> </w:t>
      </w:r>
      <w:r w:rsidR="001B289F" w:rsidRPr="009301C6">
        <w:rPr>
          <w:rFonts w:ascii="FiraGO" w:hAnsi="FiraGO" w:cs="FiraGO"/>
          <w:color w:val="000000" w:themeColor="text1"/>
          <w:lang w:val="ka-GE"/>
        </w:rPr>
        <w:t xml:space="preserve">იწყება </w:t>
      </w:r>
      <w:r w:rsidRPr="009301C6">
        <w:rPr>
          <w:rFonts w:ascii="FiraGO" w:hAnsi="FiraGO" w:cs="FiraGO"/>
          <w:color w:val="000000" w:themeColor="text1"/>
          <w:lang w:val="ka-GE"/>
        </w:rPr>
        <w:t>10 თვით ადრე</w:t>
      </w:r>
      <w:r w:rsidR="006D63D7" w:rsidRPr="009301C6">
        <w:rPr>
          <w:rFonts w:ascii="FiraGO" w:hAnsi="FiraGO" w:cs="FiraGO"/>
          <w:color w:val="000000" w:themeColor="text1"/>
          <w:lang w:val="ka-GE"/>
        </w:rPr>
        <w:t>.</w:t>
      </w:r>
      <w:r w:rsidR="004115F3" w:rsidRPr="009301C6">
        <w:rPr>
          <w:rFonts w:ascii="FiraGO" w:hAnsi="FiraGO" w:cs="FiraGO"/>
          <w:color w:val="000000" w:themeColor="text1"/>
          <w:lang w:val="ka-GE"/>
        </w:rPr>
        <w:t xml:space="preserve"> </w:t>
      </w:r>
      <w:r w:rsidR="002A3940" w:rsidRPr="009301C6">
        <w:rPr>
          <w:rFonts w:ascii="FiraGO" w:hAnsi="FiraGO" w:cs="FiraGO"/>
          <w:color w:val="000000" w:themeColor="text1"/>
          <w:lang w:val="ka-GE"/>
        </w:rPr>
        <w:t xml:space="preserve">მაგალითად, </w:t>
      </w:r>
      <w:r w:rsidR="00277D13" w:rsidRPr="009301C6">
        <w:rPr>
          <w:rFonts w:ascii="FiraGO" w:hAnsi="FiraGO" w:cs="FiraGO"/>
          <w:color w:val="000000" w:themeColor="text1"/>
          <w:lang w:val="ka-GE"/>
        </w:rPr>
        <w:t xml:space="preserve">მუნიციპალიტეტის </w:t>
      </w:r>
      <w:r w:rsidR="001A30C2">
        <w:rPr>
          <w:rFonts w:ascii="FiraGO" w:hAnsi="FiraGO" w:cs="FiraGO"/>
          <w:color w:val="000000" w:themeColor="text1"/>
          <w:lang w:val="ka-GE"/>
        </w:rPr>
        <w:t>202</w:t>
      </w:r>
      <w:r w:rsidR="00A10004">
        <w:rPr>
          <w:rFonts w:ascii="FiraGO" w:hAnsi="FiraGO" w:cs="FiraGO"/>
          <w:color w:val="000000" w:themeColor="text1"/>
        </w:rPr>
        <w:t>2</w:t>
      </w:r>
      <w:r w:rsidR="004115F3" w:rsidRPr="009301C6">
        <w:rPr>
          <w:rFonts w:ascii="FiraGO" w:hAnsi="FiraGO" w:cs="FiraGO"/>
          <w:color w:val="000000" w:themeColor="text1"/>
          <w:lang w:val="ka-GE"/>
        </w:rPr>
        <w:t xml:space="preserve"> წლის ბიუჯეტ</w:t>
      </w:r>
      <w:r w:rsidR="00277D13" w:rsidRPr="009301C6">
        <w:rPr>
          <w:rFonts w:ascii="FiraGO" w:hAnsi="FiraGO" w:cs="FiraGO"/>
          <w:color w:val="000000" w:themeColor="text1"/>
          <w:lang w:val="ka-GE"/>
        </w:rPr>
        <w:t>ის მომზადება</w:t>
      </w:r>
      <w:r w:rsidR="004115F3" w:rsidRPr="009301C6">
        <w:rPr>
          <w:rFonts w:ascii="FiraGO" w:hAnsi="FiraGO" w:cs="FiraGO"/>
          <w:color w:val="000000" w:themeColor="text1"/>
          <w:lang w:val="ka-GE"/>
        </w:rPr>
        <w:t xml:space="preserve">ზე </w:t>
      </w:r>
      <w:r w:rsidR="00277D13" w:rsidRPr="009301C6">
        <w:rPr>
          <w:rFonts w:ascii="FiraGO" w:hAnsi="FiraGO" w:cs="FiraGO"/>
          <w:color w:val="000000" w:themeColor="text1"/>
          <w:lang w:val="ka-GE"/>
        </w:rPr>
        <w:t xml:space="preserve">მერიამ </w:t>
      </w:r>
      <w:r w:rsidR="004115F3" w:rsidRPr="009301C6">
        <w:rPr>
          <w:rFonts w:ascii="FiraGO" w:hAnsi="FiraGO" w:cs="FiraGO"/>
          <w:color w:val="000000" w:themeColor="text1"/>
          <w:lang w:val="ka-GE"/>
        </w:rPr>
        <w:t xml:space="preserve">მუშაობა </w:t>
      </w:r>
      <w:r w:rsidR="002976BF" w:rsidRPr="009301C6">
        <w:rPr>
          <w:rFonts w:ascii="FiraGO" w:hAnsi="FiraGO" w:cs="FiraGO"/>
          <w:color w:val="000000" w:themeColor="text1"/>
          <w:lang w:val="ka-GE"/>
        </w:rPr>
        <w:t xml:space="preserve">დაიწყო </w:t>
      </w:r>
      <w:r w:rsidR="00A10004">
        <w:rPr>
          <w:rFonts w:ascii="FiraGO" w:hAnsi="FiraGO" w:cs="FiraGO"/>
          <w:color w:val="000000" w:themeColor="text1"/>
          <w:lang w:val="ka-GE"/>
        </w:rPr>
        <w:t>2021</w:t>
      </w:r>
      <w:r w:rsidR="004115F3" w:rsidRPr="009301C6">
        <w:rPr>
          <w:rFonts w:ascii="FiraGO" w:hAnsi="FiraGO" w:cs="FiraGO"/>
          <w:color w:val="000000" w:themeColor="text1"/>
          <w:lang w:val="ka-GE"/>
        </w:rPr>
        <w:t xml:space="preserve"> წლის 1 მარტს</w:t>
      </w:r>
      <w:r w:rsidR="002A3940" w:rsidRPr="009301C6">
        <w:rPr>
          <w:rFonts w:ascii="FiraGO" w:hAnsi="FiraGO" w:cs="FiraGO"/>
          <w:color w:val="000000" w:themeColor="text1"/>
          <w:lang w:val="ka-GE"/>
        </w:rPr>
        <w:t xml:space="preserve">, ხოლო </w:t>
      </w:r>
      <w:r w:rsidR="002976BF" w:rsidRPr="009301C6">
        <w:rPr>
          <w:rFonts w:ascii="FiraGO" w:hAnsi="FiraGO" w:cs="FiraGO"/>
          <w:color w:val="000000" w:themeColor="text1"/>
          <w:lang w:val="ka-GE"/>
        </w:rPr>
        <w:t xml:space="preserve">საკრებულოში წარადგინა </w:t>
      </w:r>
      <w:r w:rsidR="00A10004">
        <w:rPr>
          <w:rFonts w:ascii="FiraGO" w:hAnsi="FiraGO" w:cs="FiraGO"/>
          <w:color w:val="000000" w:themeColor="text1"/>
          <w:lang w:val="ka-GE"/>
        </w:rPr>
        <w:t>2021</w:t>
      </w:r>
      <w:r w:rsidR="00277D13" w:rsidRPr="009301C6">
        <w:rPr>
          <w:rFonts w:ascii="FiraGO" w:hAnsi="FiraGO" w:cs="FiraGO"/>
          <w:color w:val="000000" w:themeColor="text1"/>
          <w:lang w:val="ka-GE"/>
        </w:rPr>
        <w:t xml:space="preserve"> წლის 15 ნოემბერს</w:t>
      </w:r>
      <w:r w:rsidR="002A3940" w:rsidRPr="009301C6">
        <w:rPr>
          <w:rFonts w:ascii="FiraGO" w:hAnsi="FiraGO" w:cs="FiraGO"/>
          <w:color w:val="000000" w:themeColor="text1"/>
          <w:lang w:val="ka-GE"/>
        </w:rPr>
        <w:t>.</w:t>
      </w:r>
      <w:r w:rsidR="00277D13" w:rsidRPr="009301C6">
        <w:rPr>
          <w:rFonts w:ascii="FiraGO" w:hAnsi="FiraGO" w:cs="FiraGO"/>
          <w:color w:val="000000" w:themeColor="text1"/>
          <w:lang w:val="ka-GE"/>
        </w:rPr>
        <w:t xml:space="preserve"> </w:t>
      </w:r>
    </w:p>
    <w:p w14:paraId="539AED26" w14:textId="4D0A830A"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იმისათვის, რომ </w:t>
      </w:r>
      <w:r w:rsidR="002976BF" w:rsidRPr="009301C6">
        <w:rPr>
          <w:rFonts w:ascii="FiraGO" w:hAnsi="FiraGO" w:cs="FiraGO"/>
          <w:color w:val="000000" w:themeColor="text1"/>
          <w:lang w:val="ka-GE"/>
        </w:rPr>
        <w:t xml:space="preserve">თქვენ, </w:t>
      </w:r>
      <w:r w:rsidRPr="009301C6">
        <w:rPr>
          <w:rFonts w:ascii="FiraGO" w:hAnsi="FiraGO" w:cs="FiraGO"/>
          <w:color w:val="000000" w:themeColor="text1"/>
          <w:lang w:val="ka-GE"/>
        </w:rPr>
        <w:t>მოქალაქეებმა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შეძლოთ საბიუჯეტო პროცესებში ჩართვა, ქვემოთ მოცემულია ინფორმაცია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თუ როდის იწყება პრიორიტეტების დოკუმენტისა და ბიუჯეტის პროექტის მომზადება, </w:t>
      </w:r>
      <w:r w:rsidR="002976BF" w:rsidRPr="009301C6">
        <w:rPr>
          <w:rFonts w:ascii="FiraGO" w:hAnsi="FiraGO" w:cs="FiraGO"/>
          <w:color w:val="000000" w:themeColor="text1"/>
          <w:lang w:val="ka-GE"/>
        </w:rPr>
        <w:t xml:space="preserve">ვინ არის </w:t>
      </w:r>
      <w:r w:rsidRPr="009301C6">
        <w:rPr>
          <w:rFonts w:ascii="FiraGO" w:hAnsi="FiraGO" w:cs="FiraGO"/>
          <w:color w:val="000000" w:themeColor="text1"/>
          <w:lang w:val="ka-GE"/>
        </w:rPr>
        <w:t>მუნიციპალიტეტში</w:t>
      </w:r>
      <w:r w:rsidR="002976BF" w:rsidRPr="009301C6">
        <w:rPr>
          <w:rFonts w:ascii="FiraGO" w:hAnsi="FiraGO" w:cs="FiraGO"/>
          <w:color w:val="000000" w:themeColor="text1"/>
          <w:lang w:val="ka-GE"/>
        </w:rPr>
        <w:t xml:space="preserve"> ბიუჯეტზე</w:t>
      </w:r>
      <w:r w:rsidRPr="009301C6">
        <w:rPr>
          <w:rFonts w:ascii="FiraGO" w:hAnsi="FiraGO" w:cs="FiraGO"/>
          <w:color w:val="000000" w:themeColor="text1"/>
          <w:lang w:val="ka-GE"/>
        </w:rPr>
        <w:t xml:space="preserve"> პასუხისმგებელი და რა დროს შეგიძლიათ ჩაერთოთ ამ პროცესში. </w:t>
      </w:r>
    </w:p>
    <w:p w14:paraId="7988B460" w14:textId="261E5008" w:rsidR="004D67F6" w:rsidRPr="009301C6" w:rsidRDefault="004D67F6" w:rsidP="006D0BD1">
      <w:pPr>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ბიუჯეტზე პასუხისმგებლობა თვითმმართველობის აღმასრულებელ და წარმომადგენლობით ორგანოებს შორის </w:t>
      </w:r>
      <w:r w:rsidR="00FC5AFF" w:rsidRPr="009301C6">
        <w:rPr>
          <w:rFonts w:ascii="FiraGO" w:hAnsi="FiraGO" w:cs="FiraGO"/>
          <w:color w:val="000000" w:themeColor="text1"/>
          <w:lang w:val="ka-GE"/>
        </w:rPr>
        <w:t xml:space="preserve">გადანაწილებულია </w:t>
      </w:r>
      <w:r w:rsidRPr="009301C6">
        <w:rPr>
          <w:rFonts w:ascii="FiraGO" w:hAnsi="FiraGO" w:cs="FiraGO"/>
          <w:color w:val="000000" w:themeColor="text1"/>
          <w:lang w:val="ka-GE"/>
        </w:rPr>
        <w:t>შემდეგი სახით</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29898077" w14:textId="77777777" w:rsidR="004D67F6" w:rsidRPr="009301C6" w:rsidRDefault="004D67F6" w:rsidP="006D0BD1">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lastRenderedPageBreak/>
        <w:drawing>
          <wp:inline distT="0" distB="0" distL="0" distR="0" wp14:anchorId="03A449F2" wp14:editId="41445762">
            <wp:extent cx="5097780" cy="3733800"/>
            <wp:effectExtent l="0" t="0" r="0" b="762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B122568" w14:textId="77777777" w:rsidR="004D67F6" w:rsidRPr="009301C6" w:rsidRDefault="004D67F6" w:rsidP="006D0BD1">
      <w:pPr>
        <w:spacing w:line="276" w:lineRule="auto"/>
        <w:ind w:left="-567" w:right="333"/>
        <w:jc w:val="both"/>
        <w:rPr>
          <w:rFonts w:ascii="FiraGO" w:hAnsi="FiraGO" w:cs="FiraGO"/>
          <w:color w:val="000000" w:themeColor="text1"/>
          <w:sz w:val="24"/>
          <w:szCs w:val="24"/>
          <w:lang w:val="ka-GE"/>
        </w:rPr>
      </w:pPr>
    </w:p>
    <w:p w14:paraId="4F5073DE" w14:textId="772F50CB"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lang w:val="ka-GE"/>
        </w:rPr>
        <w:t>ქვემოთ მოცემულ გრაფიკში კი წარმოდგენილია საბიუჯეტო ციკლის ეტაპების თან</w:t>
      </w:r>
      <w:r w:rsidR="002976BF" w:rsidRPr="009301C6">
        <w:rPr>
          <w:rFonts w:ascii="FiraGO" w:hAnsi="FiraGO" w:cs="FiraGO"/>
          <w:color w:val="000000" w:themeColor="text1"/>
          <w:lang w:val="ka-GE"/>
        </w:rPr>
        <w:t>ა</w:t>
      </w:r>
      <w:r w:rsidRPr="009301C6">
        <w:rPr>
          <w:rFonts w:ascii="FiraGO" w:hAnsi="FiraGO" w:cs="FiraGO"/>
          <w:color w:val="000000" w:themeColor="text1"/>
          <w:lang w:val="ka-GE"/>
        </w:rPr>
        <w:t>მიმდევრობა</w:t>
      </w:r>
      <w:r w:rsidR="002976BF"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5C79E99B" w14:textId="77777777" w:rsidR="004D67F6" w:rsidRPr="009301C6" w:rsidRDefault="004D67F6" w:rsidP="0051394F">
      <w:pPr>
        <w:spacing w:line="276" w:lineRule="auto"/>
        <w:ind w:left="-567" w:right="333"/>
        <w:jc w:val="center"/>
        <w:rPr>
          <w:rFonts w:ascii="FiraGO" w:hAnsi="FiraGO" w:cs="FiraGO"/>
          <w:color w:val="000000" w:themeColor="text1"/>
          <w:sz w:val="24"/>
          <w:szCs w:val="24"/>
          <w:lang w:val="ka-GE"/>
        </w:rPr>
      </w:pPr>
      <w:r w:rsidRPr="009301C6">
        <w:rPr>
          <w:rFonts w:ascii="FiraGO" w:hAnsi="FiraGO" w:cs="FiraGO"/>
          <w:noProof/>
          <w:color w:val="000000" w:themeColor="text1"/>
          <w:sz w:val="24"/>
          <w:szCs w:val="24"/>
        </w:rPr>
        <w:drawing>
          <wp:inline distT="0" distB="0" distL="0" distR="0" wp14:anchorId="5F3525B2" wp14:editId="29AB27C4">
            <wp:extent cx="5314315" cy="3642360"/>
            <wp:effectExtent l="38100" t="114300" r="38735" b="533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C03D6F8" w14:textId="77777777" w:rsidR="004D67F6" w:rsidRPr="009301C6" w:rsidRDefault="004D67F6" w:rsidP="006D0BD1">
      <w:pPr>
        <w:jc w:val="both"/>
        <w:rPr>
          <w:rFonts w:ascii="FiraGO" w:hAnsi="FiraGO" w:cs="FiraGO"/>
          <w:shd w:val="clear" w:color="auto" w:fill="FFFFFF"/>
          <w:lang w:val="ka-GE"/>
        </w:rPr>
      </w:pPr>
    </w:p>
    <w:p w14:paraId="4A5AC501" w14:textId="5BC9CE56" w:rsidR="004D67F6" w:rsidRPr="009301C6" w:rsidRDefault="004D67F6" w:rsidP="006D0BD1">
      <w:pPr>
        <w:jc w:val="both"/>
        <w:rPr>
          <w:rFonts w:ascii="FiraGO" w:hAnsi="FiraGO" w:cs="FiraGO"/>
          <w:shd w:val="clear" w:color="auto" w:fill="FFFFFF"/>
          <w:lang w:val="ka-GE"/>
        </w:rPr>
      </w:pPr>
      <w:r w:rsidRPr="009301C6">
        <w:rPr>
          <w:rFonts w:ascii="FiraGO" w:hAnsi="FiraGO" w:cs="FiraGO"/>
          <w:shd w:val="clear" w:color="auto" w:fill="FFFFFF"/>
          <w:lang w:val="ka-GE"/>
        </w:rPr>
        <w:lastRenderedPageBreak/>
        <w:t xml:space="preserve">ბიუჯეტირების პროცესი </w:t>
      </w:r>
      <w:r w:rsidR="002976BF" w:rsidRPr="009301C6">
        <w:rPr>
          <w:rFonts w:ascii="FiraGO" w:hAnsi="FiraGO" w:cs="FiraGO"/>
          <w:shd w:val="clear" w:color="auto" w:fill="FFFFFF"/>
          <w:lang w:val="ka-GE"/>
        </w:rPr>
        <w:t>სამ</w:t>
      </w:r>
      <w:r w:rsidRPr="009301C6">
        <w:rPr>
          <w:rFonts w:ascii="FiraGO" w:hAnsi="FiraGO" w:cs="FiraGO"/>
          <w:shd w:val="clear" w:color="auto" w:fill="FFFFFF"/>
          <w:lang w:val="ka-GE"/>
        </w:rPr>
        <w:t xml:space="preserve"> ძირითად ეტაპს მოიცავს და სამივე </w:t>
      </w:r>
      <w:r w:rsidR="002976BF" w:rsidRPr="009301C6">
        <w:rPr>
          <w:rFonts w:ascii="FiraGO" w:hAnsi="FiraGO" w:cs="FiraGO"/>
          <w:shd w:val="clear" w:color="auto" w:fill="FFFFFF"/>
          <w:lang w:val="ka-GE"/>
        </w:rPr>
        <w:t>ეტაპზე</w:t>
      </w:r>
      <w:r w:rsidRPr="009301C6">
        <w:rPr>
          <w:rFonts w:ascii="FiraGO" w:hAnsi="FiraGO" w:cs="FiraGO"/>
          <w:shd w:val="clear" w:color="auto" w:fill="FFFFFF"/>
          <w:lang w:val="ka-GE"/>
        </w:rPr>
        <w:t xml:space="preserve"> თქვენი</w:t>
      </w:r>
      <w:r w:rsidR="00EB55B2"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როგორც მოქალაქის </w:t>
      </w:r>
      <w:r w:rsidR="00EA3FDF" w:rsidRPr="009301C6">
        <w:rPr>
          <w:rFonts w:ascii="FiraGO" w:hAnsi="FiraGO" w:cs="FiraGO"/>
          <w:shd w:val="clear" w:color="auto" w:fill="FFFFFF"/>
          <w:lang w:val="ka-GE"/>
        </w:rPr>
        <w:t>მონაწილეობა</w:t>
      </w:r>
      <w:r w:rsidRPr="009301C6">
        <w:rPr>
          <w:rFonts w:ascii="FiraGO" w:hAnsi="FiraGO" w:cs="FiraGO"/>
          <w:shd w:val="clear" w:color="auto" w:fill="FFFFFF"/>
          <w:lang w:val="ka-GE"/>
        </w:rPr>
        <w:t xml:space="preserve"> უმნიშვნელოვანესია. ამ პროცესში </w:t>
      </w:r>
      <w:r w:rsidR="002976BF" w:rsidRPr="009301C6">
        <w:rPr>
          <w:rFonts w:ascii="FiraGO" w:hAnsi="FiraGO" w:cs="FiraGO"/>
          <w:shd w:val="clear" w:color="auto" w:fill="FFFFFF"/>
          <w:lang w:val="ka-GE"/>
        </w:rPr>
        <w:t>ჩართვა</w:t>
      </w:r>
      <w:r w:rsidRPr="009301C6">
        <w:rPr>
          <w:rFonts w:ascii="FiraGO" w:hAnsi="FiraGO" w:cs="FiraGO"/>
          <w:shd w:val="clear" w:color="auto" w:fill="FFFFFF"/>
          <w:lang w:val="ka-GE"/>
        </w:rPr>
        <w:t xml:space="preserve"> სხვადასხვა მექანიზ</w:t>
      </w:r>
      <w:r w:rsidR="002976BF" w:rsidRPr="009301C6">
        <w:rPr>
          <w:rFonts w:ascii="FiraGO" w:hAnsi="FiraGO" w:cs="FiraGO"/>
          <w:shd w:val="clear" w:color="auto" w:fill="FFFFFF"/>
          <w:lang w:val="ka-GE"/>
        </w:rPr>
        <w:t>მ</w:t>
      </w:r>
      <w:r w:rsidRPr="009301C6">
        <w:rPr>
          <w:rFonts w:ascii="FiraGO" w:hAnsi="FiraGO" w:cs="FiraGO"/>
          <w:shd w:val="clear" w:color="auto" w:fill="FFFFFF"/>
          <w:lang w:val="ka-GE"/>
        </w:rPr>
        <w:t>ის საშუალებით შეგიძლიათ</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კერძოდ</w:t>
      </w:r>
      <w:r w:rsidR="002976BF" w:rsidRPr="009301C6">
        <w:rPr>
          <w:rFonts w:ascii="FiraGO" w:hAnsi="FiraGO" w:cs="FiraGO"/>
          <w:shd w:val="clear" w:color="auto" w:fill="FFFFFF"/>
          <w:lang w:val="ka-GE"/>
        </w:rPr>
        <w:t>:</w:t>
      </w:r>
      <w:r w:rsidRPr="009301C6">
        <w:rPr>
          <w:rFonts w:ascii="FiraGO" w:hAnsi="FiraGO" w:cs="FiraGO"/>
          <w:shd w:val="clear" w:color="auto" w:fill="FFFFFF"/>
          <w:lang w:val="ka-GE"/>
        </w:rPr>
        <w:t xml:space="preserve"> </w:t>
      </w:r>
    </w:p>
    <w:p w14:paraId="17449A32" w14:textId="77777777" w:rsidR="004D67F6" w:rsidRPr="009301C6" w:rsidRDefault="004D67F6" w:rsidP="006D0BD1">
      <w:pPr>
        <w:jc w:val="both"/>
        <w:rPr>
          <w:rFonts w:ascii="FiraGO" w:hAnsi="FiraGO" w:cs="FiraGO"/>
          <w:shd w:val="clear" w:color="auto" w:fill="FFFFFF"/>
          <w:lang w:val="ka-GE"/>
        </w:rPr>
      </w:pPr>
    </w:p>
    <w:p w14:paraId="3DDC3A0B" w14:textId="77777777" w:rsidR="004D67F6" w:rsidRPr="009301C6" w:rsidRDefault="004D67F6" w:rsidP="006D0BD1">
      <w:pPr>
        <w:jc w:val="both"/>
        <w:rPr>
          <w:rFonts w:ascii="FiraGO" w:hAnsi="FiraGO" w:cs="FiraGO"/>
          <w:shd w:val="clear" w:color="auto" w:fill="FFFFFF"/>
          <w:lang w:val="ka-GE"/>
        </w:rPr>
      </w:pPr>
      <w:r w:rsidRPr="009301C6">
        <w:rPr>
          <w:rFonts w:ascii="FiraGO" w:hAnsi="FiraGO" w:cs="FiraGO"/>
          <w:noProof/>
          <w:shd w:val="clear" w:color="auto" w:fill="FFFFFF"/>
        </w:rPr>
        <w:drawing>
          <wp:inline distT="0" distB="0" distL="0" distR="0" wp14:anchorId="6F1FF963" wp14:editId="570FC153">
            <wp:extent cx="5836920" cy="3901440"/>
            <wp:effectExtent l="19050" t="19050" r="11430" b="8001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4AB9595" w14:textId="77777777" w:rsidR="004D67F6" w:rsidRPr="009301C6" w:rsidRDefault="004D67F6" w:rsidP="006D0BD1">
      <w:pPr>
        <w:pStyle w:val="Heading2"/>
        <w:jc w:val="both"/>
        <w:rPr>
          <w:rFonts w:ascii="FiraGO" w:hAnsi="FiraGO" w:cs="FiraGO"/>
          <w:shd w:val="clear" w:color="auto" w:fill="FFFFFF"/>
          <w:lang w:val="ka-GE"/>
        </w:rPr>
      </w:pPr>
    </w:p>
    <w:p w14:paraId="059649F4" w14:textId="77777777" w:rsidR="004D67F6" w:rsidRPr="009301C6" w:rsidRDefault="004D67F6" w:rsidP="006D0BD1">
      <w:pPr>
        <w:pStyle w:val="Heading2"/>
        <w:jc w:val="both"/>
        <w:rPr>
          <w:rFonts w:ascii="FiraGO" w:hAnsi="FiraGO" w:cs="FiraGO"/>
          <w:shd w:val="clear" w:color="auto" w:fill="FFFFFF"/>
          <w:lang w:val="ka-GE"/>
        </w:rPr>
      </w:pPr>
      <w:r w:rsidRPr="009301C6">
        <w:rPr>
          <w:rFonts w:ascii="FiraGO" w:hAnsi="FiraGO" w:cs="FiraGO"/>
          <w:shd w:val="clear" w:color="auto" w:fill="FFFFFF"/>
          <w:lang w:val="ka-GE"/>
        </w:rPr>
        <w:t>ადგილობრივი თვითმმართველი ერთეულის საბიუჯეტო კალენდარი</w:t>
      </w:r>
    </w:p>
    <w:p w14:paraId="719FBA6D" w14:textId="77777777" w:rsidR="004D67F6" w:rsidRPr="009301C6" w:rsidRDefault="004D67F6" w:rsidP="006D0BD1">
      <w:pPr>
        <w:ind w:right="333"/>
        <w:jc w:val="both"/>
        <w:rPr>
          <w:rFonts w:ascii="FiraGO" w:hAnsi="FiraGO" w:cs="FiraGO"/>
          <w:color w:val="000000" w:themeColor="text1"/>
          <w:sz w:val="24"/>
          <w:szCs w:val="24"/>
          <w:lang w:val="ka-GE"/>
        </w:rPr>
      </w:pPr>
    </w:p>
    <w:tbl>
      <w:tblPr>
        <w:tblStyle w:val="GridTable5Dark-Accent1"/>
        <w:tblW w:w="5000" w:type="pct"/>
        <w:jc w:val="center"/>
        <w:tblLook w:val="04A0" w:firstRow="1" w:lastRow="0" w:firstColumn="1" w:lastColumn="0" w:noHBand="0" w:noVBand="1"/>
      </w:tblPr>
      <w:tblGrid>
        <w:gridCol w:w="2219"/>
        <w:gridCol w:w="2336"/>
        <w:gridCol w:w="5975"/>
      </w:tblGrid>
      <w:tr w:rsidR="004D67F6" w:rsidRPr="009301C6" w14:paraId="79DA81A5" w14:textId="77777777" w:rsidTr="009301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tcBorders>
              <w:right w:val="single" w:sz="4" w:space="0" w:color="auto"/>
            </w:tcBorders>
          </w:tcPr>
          <w:p w14:paraId="17BFEEE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Borders>
              <w:top w:val="single" w:sz="4" w:space="0" w:color="auto"/>
              <w:left w:val="single" w:sz="4" w:space="0" w:color="auto"/>
              <w:bottom w:val="single" w:sz="4" w:space="0" w:color="auto"/>
              <w:right w:val="single" w:sz="4" w:space="0" w:color="auto"/>
            </w:tcBorders>
          </w:tcPr>
          <w:p w14:paraId="393D8902"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პერიოდი</w:t>
            </w:r>
          </w:p>
        </w:tc>
        <w:tc>
          <w:tcPr>
            <w:tcW w:w="2837" w:type="pct"/>
            <w:tcBorders>
              <w:top w:val="single" w:sz="4" w:space="0" w:color="auto"/>
              <w:left w:val="single" w:sz="4" w:space="0" w:color="auto"/>
              <w:bottom w:val="single" w:sz="4" w:space="0" w:color="auto"/>
              <w:right w:val="single" w:sz="4" w:space="0" w:color="auto"/>
            </w:tcBorders>
          </w:tcPr>
          <w:p w14:paraId="08BDF130" w14:textId="77777777" w:rsidR="004D67F6" w:rsidRPr="009301C6" w:rsidRDefault="004D67F6"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b w:val="0"/>
                <w:color w:val="000000" w:themeColor="text1"/>
                <w:lang w:val="ka-GE"/>
              </w:rPr>
            </w:pPr>
            <w:r w:rsidRPr="009301C6">
              <w:rPr>
                <w:rFonts w:ascii="FiraGO" w:hAnsi="FiraGO" w:cs="FiraGO"/>
                <w:color w:val="000000" w:themeColor="text1"/>
                <w:lang w:val="ka-GE"/>
              </w:rPr>
              <w:t>საბიუჯეტო აქტივობა</w:t>
            </w:r>
          </w:p>
        </w:tc>
      </w:tr>
      <w:tr w:rsidR="004D67F6" w:rsidRPr="009301C6" w14:paraId="44ECFCF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4EAC948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4DCA9CA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70E80FC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11B1203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32E251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2C50C86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3224FF58"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p w14:paraId="5064AA56"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მომზადება</w:t>
            </w:r>
          </w:p>
        </w:tc>
        <w:tc>
          <w:tcPr>
            <w:tcW w:w="1109" w:type="pct"/>
            <w:tcBorders>
              <w:top w:val="single" w:sz="4" w:space="0" w:color="auto"/>
            </w:tcBorders>
          </w:tcPr>
          <w:p w14:paraId="40E77724" w14:textId="14606CCF"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lastRenderedPageBreak/>
              <w:t xml:space="preserve">1 </w:t>
            </w:r>
            <w:r w:rsidR="00B32AA9" w:rsidRPr="009301C6">
              <w:rPr>
                <w:rFonts w:ascii="FiraGO" w:hAnsi="FiraGO" w:cs="FiraGO"/>
                <w:color w:val="000000" w:themeColor="text1"/>
                <w:lang w:val="ka-GE"/>
              </w:rPr>
              <w:t>მარტი</w:t>
            </w:r>
          </w:p>
        </w:tc>
        <w:tc>
          <w:tcPr>
            <w:tcW w:w="2837" w:type="pct"/>
            <w:tcBorders>
              <w:top w:val="single" w:sz="4" w:space="0" w:color="auto"/>
            </w:tcBorders>
          </w:tcPr>
          <w:p w14:paraId="0AD26803" w14:textId="715A66E0" w:rsidR="004D67F6" w:rsidRPr="009301C6" w:rsidRDefault="00EB55B2" w:rsidP="00EB55B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იწყება </w:t>
            </w:r>
            <w:r w:rsidR="004D67F6" w:rsidRPr="009301C6">
              <w:rPr>
                <w:rFonts w:ascii="FiraGO" w:hAnsi="FiraGO" w:cs="FiraGO"/>
                <w:color w:val="000000" w:themeColor="text1"/>
                <w:lang w:val="ka-GE"/>
              </w:rPr>
              <w:t>პრიორიტეტების დოკუმენტზე მუშაობ</w:t>
            </w:r>
            <w:r w:rsidRPr="009301C6">
              <w:rPr>
                <w:rFonts w:ascii="FiraGO" w:hAnsi="FiraGO" w:cs="FiraGO"/>
                <w:color w:val="000000" w:themeColor="text1"/>
                <w:lang w:val="ka-GE"/>
              </w:rPr>
              <w:t>ა</w:t>
            </w:r>
            <w:r w:rsidR="00B32AA9" w:rsidRPr="009301C6">
              <w:rPr>
                <w:rFonts w:ascii="FiraGO" w:hAnsi="FiraGO" w:cs="FiraGO"/>
                <w:color w:val="000000" w:themeColor="text1"/>
                <w:lang w:val="ka-GE"/>
              </w:rPr>
              <w:t>.</w:t>
            </w:r>
          </w:p>
        </w:tc>
      </w:tr>
      <w:tr w:rsidR="004D67F6" w:rsidRPr="009301C6" w14:paraId="6500F0EC" w14:textId="77777777" w:rsidTr="009301C6">
        <w:trPr>
          <w:trHeight w:val="1057"/>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2B0E98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7FB54B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მარტი</w:t>
            </w:r>
          </w:p>
        </w:tc>
        <w:tc>
          <w:tcPr>
            <w:tcW w:w="2837" w:type="pct"/>
          </w:tcPr>
          <w:p w14:paraId="2FEE535D" w14:textId="68F98B28" w:rsidR="004D67F6" w:rsidRPr="009301C6" w:rsidRDefault="004D67F6" w:rsidP="00EB55B2">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სამსახურების კოორდინაციის მიზნით </w:t>
            </w:r>
            <w:r w:rsidR="00EB55B2" w:rsidRPr="009301C6">
              <w:rPr>
                <w:rFonts w:ascii="FiraGO" w:hAnsi="FiraGO" w:cs="FiraGO"/>
                <w:color w:val="000000" w:themeColor="text1"/>
                <w:lang w:val="ka-GE"/>
              </w:rPr>
              <w:t xml:space="preserve">იქმნება </w:t>
            </w:r>
            <w:r w:rsidRPr="009301C6">
              <w:rPr>
                <w:rFonts w:ascii="FiraGO" w:hAnsi="FiraGO" w:cs="FiraGO"/>
                <w:color w:val="000000" w:themeColor="text1"/>
                <w:lang w:val="ka-GE"/>
              </w:rPr>
              <w:t>სამუშაო ჯგუფი</w:t>
            </w:r>
            <w:r w:rsidR="00B32AA9" w:rsidRPr="009301C6">
              <w:rPr>
                <w:rFonts w:ascii="FiraGO" w:hAnsi="FiraGO" w:cs="FiraGO"/>
                <w:color w:val="000000" w:themeColor="text1"/>
                <w:lang w:val="ka-GE"/>
              </w:rPr>
              <w:t>.</w:t>
            </w:r>
          </w:p>
        </w:tc>
      </w:tr>
      <w:tr w:rsidR="004D67F6" w:rsidRPr="009301C6" w14:paraId="4C8FAEA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0277B4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35B14210"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w:t>
            </w:r>
          </w:p>
        </w:tc>
        <w:tc>
          <w:tcPr>
            <w:tcW w:w="2837" w:type="pct"/>
          </w:tcPr>
          <w:p w14:paraId="756F5EAB" w14:textId="3D3D76B5" w:rsidR="004D67F6" w:rsidRPr="009301C6" w:rsidRDefault="00027302" w:rsidP="00027302">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lang w:val="ka-GE"/>
              </w:rPr>
              <w:t xml:space="preserve">საქართველოს ფინანსთა სამინისტრო </w:t>
            </w:r>
            <w:r w:rsidR="004D67F6" w:rsidRPr="009301C6">
              <w:rPr>
                <w:rFonts w:ascii="FiraGO" w:hAnsi="FiraGO" w:cs="FiraGO"/>
                <w:lang w:val="ka-GE"/>
              </w:rPr>
              <w:t xml:space="preserve">დასაგეგმი საბიუჯეტო წლის ძირითად საბიუჯეტო პარამეტრებს </w:t>
            </w:r>
            <w:r w:rsidRPr="009301C6">
              <w:rPr>
                <w:rFonts w:ascii="FiraGO" w:hAnsi="FiraGO" w:cs="FiraGO"/>
                <w:lang w:val="ka-GE"/>
              </w:rPr>
              <w:t>აწვდი</w:t>
            </w:r>
            <w:r w:rsidR="00D66B7F" w:rsidRPr="009301C6">
              <w:rPr>
                <w:rFonts w:ascii="FiraGO" w:hAnsi="FiraGO" w:cs="FiraGO"/>
                <w:lang w:val="ka-GE"/>
              </w:rPr>
              <w:t>ს</w:t>
            </w:r>
            <w:r w:rsidRPr="009301C6">
              <w:rPr>
                <w:rFonts w:ascii="FiraGO" w:hAnsi="FiraGO" w:cs="FiraGO"/>
                <w:lang w:val="ka-GE"/>
              </w:rPr>
              <w:t xml:space="preserve"> ადგილობრივი </w:t>
            </w:r>
            <w:r w:rsidRPr="009301C6">
              <w:rPr>
                <w:rFonts w:ascii="FiraGO" w:hAnsi="FiraGO" w:cs="FiraGO"/>
                <w:lang w:val="ka-GE"/>
              </w:rPr>
              <w:lastRenderedPageBreak/>
              <w:t>თვითმმართველობის შესაბამის ორგანოებს (მერიას)</w:t>
            </w:r>
            <w:r w:rsidR="00B32AA9" w:rsidRPr="009301C6">
              <w:rPr>
                <w:rFonts w:ascii="FiraGO" w:hAnsi="FiraGO" w:cs="FiraGO"/>
                <w:lang w:val="ka-GE"/>
              </w:rPr>
              <w:t>.</w:t>
            </w:r>
          </w:p>
        </w:tc>
      </w:tr>
      <w:tr w:rsidR="004D67F6" w:rsidRPr="009301C6" w14:paraId="0B231510"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2BD8C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027B577"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ივლისიდან</w:t>
            </w:r>
          </w:p>
        </w:tc>
        <w:tc>
          <w:tcPr>
            <w:tcW w:w="2837" w:type="pct"/>
          </w:tcPr>
          <w:p w14:paraId="5E695D09" w14:textId="6601BF45" w:rsidR="004D67F6" w:rsidRPr="009301C6" w:rsidRDefault="004D67F6" w:rsidP="00D66B7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w:t>
            </w:r>
            <w:r w:rsidR="00D66B7F" w:rsidRPr="009301C6">
              <w:rPr>
                <w:rFonts w:ascii="FiraGO" w:hAnsi="FiraGO" w:cs="FiraGO"/>
                <w:color w:val="000000" w:themeColor="text1"/>
                <w:lang w:val="ka-GE"/>
              </w:rPr>
              <w:t>სამსახური</w:t>
            </w:r>
            <w:r w:rsidRPr="009301C6">
              <w:rPr>
                <w:rFonts w:ascii="FiraGO" w:hAnsi="FiraGO" w:cs="FiraGO"/>
                <w:color w:val="000000" w:themeColor="text1"/>
                <w:lang w:val="ka-GE"/>
              </w:rPr>
              <w:t xml:space="preserve"> გაიანგარიშებს შემოსულობებისა და გადასახდელების საპროგნოზო მაჩვენებლებს და იწყებს შესაბამის პროცედურებს ადგილობრივი თვითმმართველი ერთეულის ბიუჯეტის პროექტის შესადგენად.</w:t>
            </w:r>
          </w:p>
        </w:tc>
      </w:tr>
      <w:tr w:rsidR="004D67F6" w:rsidRPr="009301C6" w14:paraId="1C0B8B83" w14:textId="77777777" w:rsidTr="009301C6">
        <w:trPr>
          <w:cnfStyle w:val="000000100000" w:firstRow="0" w:lastRow="0" w:firstColumn="0" w:lastColumn="0" w:oddVBand="0" w:evenVBand="0" w:oddHBand="1" w:evenHBand="0" w:firstRowFirstColumn="0" w:firstRowLastColumn="0" w:lastRowFirstColumn="0" w:lastRowLastColumn="0"/>
          <w:trHeight w:val="1576"/>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BEBC4C7"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EE8E872"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15 აგვისტომდე</w:t>
            </w:r>
          </w:p>
        </w:tc>
        <w:tc>
          <w:tcPr>
            <w:tcW w:w="2837" w:type="pct"/>
          </w:tcPr>
          <w:p w14:paraId="482A5BAB" w14:textId="46ABB9D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სამუშაო ჯგუფი ამზადებს პრიორიტეტების დოკუმენტის პირველად ვარიანტს, რომელსაც იწონებს მუნიციპალიტეტის მერი</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34F6CB14"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01F3D2A5"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1E4C44F" w14:textId="4504EB8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15 სექტემბრისა</w:t>
            </w:r>
          </w:p>
        </w:tc>
        <w:tc>
          <w:tcPr>
            <w:tcW w:w="2837" w:type="pct"/>
          </w:tcPr>
          <w:p w14:paraId="404BBF4D" w14:textId="40CE3AE5" w:rsidR="004D67F6" w:rsidRPr="009301C6" w:rsidRDefault="004D67F6" w:rsidP="00BC2E5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მუნიციპალური სამსახურები მომავალი წლისთვის მათი სამსახურის აქტივობების შესაბამისად </w:t>
            </w:r>
            <w:r w:rsidR="00B32AA9" w:rsidRPr="009301C6">
              <w:rPr>
                <w:rFonts w:ascii="FiraGO" w:hAnsi="FiraGO" w:cs="FiraGO"/>
                <w:color w:val="000000" w:themeColor="text1"/>
                <w:lang w:val="ka-GE"/>
              </w:rPr>
              <w:t xml:space="preserve">ამზადებენ ბიუჯეტს </w:t>
            </w:r>
            <w:r w:rsidRPr="009301C6">
              <w:rPr>
                <w:rFonts w:ascii="FiraGO" w:hAnsi="FiraGO" w:cs="FiraGO"/>
                <w:color w:val="000000" w:themeColor="text1"/>
                <w:lang w:val="ka-GE"/>
              </w:rPr>
              <w:t xml:space="preserve">და </w:t>
            </w:r>
            <w:r w:rsidR="00BC2E56" w:rsidRPr="009301C6">
              <w:rPr>
                <w:rFonts w:ascii="FiraGO" w:hAnsi="FiraGO" w:cs="FiraGO"/>
                <w:color w:val="000000" w:themeColor="text1"/>
                <w:lang w:val="ka-GE"/>
              </w:rPr>
              <w:t xml:space="preserve">განსახილველად </w:t>
            </w:r>
            <w:r w:rsidR="00B32AA9" w:rsidRPr="009301C6">
              <w:rPr>
                <w:rFonts w:ascii="FiraGO" w:hAnsi="FiraGO" w:cs="FiraGO"/>
                <w:color w:val="000000" w:themeColor="text1"/>
                <w:lang w:val="ka-GE"/>
              </w:rPr>
              <w:t xml:space="preserve">წარუდგენენ </w:t>
            </w:r>
            <w:r w:rsidRPr="009301C6">
              <w:rPr>
                <w:rFonts w:ascii="FiraGO" w:hAnsi="FiraGO" w:cs="FiraGO"/>
                <w:color w:val="000000" w:themeColor="text1"/>
                <w:lang w:val="ka-GE"/>
              </w:rPr>
              <w:t xml:space="preserve"> საფინანსო სამსახურ</w:t>
            </w:r>
            <w:r w:rsidR="00B32AA9" w:rsidRPr="009301C6">
              <w:rPr>
                <w:rFonts w:ascii="FiraGO" w:hAnsi="FiraGO" w:cs="FiraGO"/>
                <w:color w:val="000000" w:themeColor="text1"/>
                <w:lang w:val="ka-GE"/>
              </w:rPr>
              <w:t>ს.</w:t>
            </w:r>
          </w:p>
        </w:tc>
      </w:tr>
      <w:tr w:rsidR="004D67F6" w:rsidRPr="009301C6" w14:paraId="7A91E60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7AD995DB"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0856D95D" w14:textId="1E4BDEEB"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 ოქტომბრისა</w:t>
            </w:r>
          </w:p>
        </w:tc>
        <w:tc>
          <w:tcPr>
            <w:tcW w:w="2837" w:type="pct"/>
          </w:tcPr>
          <w:p w14:paraId="06DD805B" w14:textId="0D234CF4"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საფინანსო სამსახური 2020 წლის ბიუჯეტის პროექტის წინასწარ ვარიანტს განსახილველად წარუდგენს მერის ბრძანებით შექმნილ სამუშაო ჯგუფს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16AA22D2"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4A331CA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25DFC2E2" w14:textId="5FB3B2A3"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5 ოქტომბრისა</w:t>
            </w:r>
          </w:p>
        </w:tc>
        <w:tc>
          <w:tcPr>
            <w:tcW w:w="2837" w:type="pct"/>
          </w:tcPr>
          <w:p w14:paraId="14442E1F" w14:textId="0BD90C2E"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საქართველოს ფინანსთა სამინისტრო ადგილობრივი თვითმმართველობის ორგანოებს  აცნობებს მიზნობრივი ტრანსფერის საპროგნოზო პარამეტრებს და გადასაცემი ფინანსური დახმარებისა და გადასახადებიდან მისაღები შემოსავლების საპროგნოზო მაჩვენებლებს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4D67F6" w:rsidRPr="009301C6" w14:paraId="082270E8"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80697AD"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განხილვა და დამტკიცება</w:t>
            </w:r>
          </w:p>
        </w:tc>
        <w:tc>
          <w:tcPr>
            <w:tcW w:w="1109" w:type="pct"/>
          </w:tcPr>
          <w:p w14:paraId="4FF582F7" w14:textId="5C24E34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უგვიანეს 15 ნოემბრისა </w:t>
            </w:r>
          </w:p>
          <w:p w14:paraId="18AE23A3"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p>
        </w:tc>
        <w:tc>
          <w:tcPr>
            <w:tcW w:w="2837" w:type="pct"/>
          </w:tcPr>
          <w:p w14:paraId="6B99D8E3" w14:textId="20B508F2"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საკრებულოს წარუდგენს ბიუჯეტის პროექტს და პრიორიტეტების დოკუმენტს</w:t>
            </w:r>
            <w:r w:rsidR="00B32AA9" w:rsidRPr="009301C6">
              <w:rPr>
                <w:rFonts w:ascii="FiraGO" w:hAnsi="FiraGO" w:cs="FiraGO"/>
                <w:color w:val="000000" w:themeColor="text1"/>
                <w:lang w:val="ka-GE"/>
              </w:rPr>
              <w:t>.</w:t>
            </w:r>
          </w:p>
        </w:tc>
      </w:tr>
      <w:tr w:rsidR="004D67F6" w:rsidRPr="009301C6" w14:paraId="069B99BE"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C523240"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685E7D0A"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20 ნოემბრისთვის </w:t>
            </w:r>
          </w:p>
        </w:tc>
        <w:tc>
          <w:tcPr>
            <w:tcW w:w="2837" w:type="pct"/>
          </w:tcPr>
          <w:p w14:paraId="0BEFE6E4" w14:textId="6C580318"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rPr>
            </w:pPr>
            <w:r w:rsidRPr="009301C6">
              <w:rPr>
                <w:rFonts w:ascii="FiraGO" w:hAnsi="FiraGO" w:cs="FiraGO"/>
                <w:color w:val="000000" w:themeColor="text1"/>
                <w:lang w:val="ka-GE"/>
              </w:rPr>
              <w:t xml:space="preserve">ბიუჯეტის პროექტის საკრებულოში შეტანიდან </w:t>
            </w:r>
            <w:r w:rsidRPr="009301C6">
              <w:rPr>
                <w:rFonts w:ascii="FiraGO" w:hAnsi="FiraGO" w:cs="FiraGO"/>
                <w:bCs/>
                <w:color w:val="000000" w:themeColor="text1"/>
                <w:lang w:val="ka-GE"/>
              </w:rPr>
              <w:t>5 დღეში</w:t>
            </w:r>
            <w:r w:rsidRPr="009301C6">
              <w:rPr>
                <w:rFonts w:ascii="FiraGO" w:hAnsi="FiraGO" w:cs="FiraGO"/>
                <w:b/>
                <w:bCs/>
                <w:color w:val="000000" w:themeColor="text1"/>
                <w:lang w:val="ka-GE"/>
              </w:rPr>
              <w:t xml:space="preserve"> </w:t>
            </w:r>
            <w:r w:rsidRPr="009301C6">
              <w:rPr>
                <w:rFonts w:ascii="FiraGO" w:hAnsi="FiraGO" w:cs="FiraGO"/>
                <w:color w:val="000000" w:themeColor="text1"/>
                <w:lang w:val="ka-GE"/>
              </w:rPr>
              <w:t xml:space="preserve">ბიუჯეტის </w:t>
            </w:r>
            <w:r w:rsidR="00B32AA9" w:rsidRPr="009301C6">
              <w:rPr>
                <w:rFonts w:ascii="FiraGO" w:hAnsi="FiraGO" w:cs="FiraGO"/>
                <w:color w:val="000000" w:themeColor="text1"/>
                <w:lang w:val="ka-GE"/>
              </w:rPr>
              <w:t>პროექტი</w:t>
            </w:r>
            <w:r w:rsidRPr="009301C6">
              <w:rPr>
                <w:rFonts w:ascii="FiraGO" w:hAnsi="FiraGO" w:cs="FiraGO"/>
                <w:color w:val="000000" w:themeColor="text1"/>
                <w:lang w:val="ka-GE"/>
              </w:rPr>
              <w:t xml:space="preserve"> ქვეყნდება საჯარო განხილვისთვის</w:t>
            </w:r>
            <w:r w:rsidR="00B32AA9" w:rsidRPr="009301C6">
              <w:rPr>
                <w:rFonts w:ascii="FiraGO" w:hAnsi="FiraGO" w:cs="FiraGO"/>
                <w:color w:val="000000" w:themeColor="text1"/>
                <w:lang w:val="ka-GE"/>
              </w:rPr>
              <w:t>.</w:t>
            </w:r>
          </w:p>
          <w:p w14:paraId="0D796EC8" w14:textId="77777777"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p>
        </w:tc>
      </w:tr>
      <w:tr w:rsidR="004D67F6" w:rsidRPr="009301C6" w14:paraId="6EE0C0F5"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1A65D283"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4F499FD0" w14:textId="601C00E9"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25 ნოემბრისა</w:t>
            </w:r>
          </w:p>
        </w:tc>
        <w:tc>
          <w:tcPr>
            <w:tcW w:w="2837" w:type="pct"/>
          </w:tcPr>
          <w:p w14:paraId="42812121" w14:textId="687F251A" w:rsidR="004D67F6" w:rsidRPr="009301C6" w:rsidRDefault="004D67F6" w:rsidP="00B0792A">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ადგილობრივი თვითმმართველობის წარმომადგენლობითი ორგანოს თავმჯდომარე  ბიუჯეტის პროექტს </w:t>
            </w:r>
            <w:r w:rsidR="00C51940" w:rsidRPr="009301C6">
              <w:rPr>
                <w:rFonts w:ascii="FiraGO" w:hAnsi="FiraGO" w:cs="FiraGO"/>
                <w:color w:val="000000" w:themeColor="text1"/>
                <w:lang w:val="ka-GE"/>
              </w:rPr>
              <w:t xml:space="preserve">შენიშვნებით (ასეთის არსებობის შემთხვევაში) </w:t>
            </w:r>
            <w:r w:rsidRPr="009301C6">
              <w:rPr>
                <w:rFonts w:ascii="FiraGO" w:hAnsi="FiraGO" w:cs="FiraGO"/>
                <w:color w:val="000000" w:themeColor="text1"/>
                <w:lang w:val="ka-GE"/>
              </w:rPr>
              <w:t>უბრუნებს მერს</w:t>
            </w:r>
            <w:r w:rsidR="00B32AA9" w:rsidRPr="009301C6">
              <w:rPr>
                <w:rFonts w:ascii="FiraGO" w:hAnsi="FiraGO" w:cs="FiraGO"/>
                <w:color w:val="000000" w:themeColor="text1"/>
                <w:lang w:val="ka-GE"/>
              </w:rPr>
              <w:t>.</w:t>
            </w:r>
          </w:p>
        </w:tc>
      </w:tr>
      <w:tr w:rsidR="004D67F6" w:rsidRPr="009301C6" w14:paraId="3173A3EC"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F576C44"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17E150E3" w14:textId="2D5BE681" w:rsidR="004D67F6" w:rsidRPr="009301C6" w:rsidRDefault="004D67F6"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არა</w:t>
            </w:r>
            <w:r w:rsidR="00B32AA9" w:rsidRPr="009301C6">
              <w:rPr>
                <w:rFonts w:ascii="FiraGO" w:hAnsi="FiraGO" w:cs="FiraGO"/>
                <w:color w:val="000000" w:themeColor="text1"/>
                <w:lang w:val="ka-GE"/>
              </w:rPr>
              <w:t xml:space="preserve"> </w:t>
            </w:r>
            <w:r w:rsidRPr="009301C6">
              <w:rPr>
                <w:rFonts w:ascii="FiraGO" w:hAnsi="FiraGO" w:cs="FiraGO"/>
                <w:color w:val="000000" w:themeColor="text1"/>
                <w:lang w:val="ka-GE"/>
              </w:rPr>
              <w:t>უგვიანეს 10 დეკემბრისა</w:t>
            </w:r>
          </w:p>
        </w:tc>
        <w:tc>
          <w:tcPr>
            <w:tcW w:w="2837" w:type="pct"/>
          </w:tcPr>
          <w:p w14:paraId="39E8C252" w14:textId="06032E15" w:rsidR="004D67F6" w:rsidRPr="009301C6" w:rsidRDefault="004D67F6" w:rsidP="00B32AA9">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მერი ბიუჯეტის პროექტისა და პრიორიტეტების დოკუმენტის იმავე ან შესწორებულ ვარიანტებს წარუდგენს წარმომადგენლობით ორგანოს (საკრებულო</w:t>
            </w:r>
            <w:r w:rsidR="00B32AA9" w:rsidRPr="009301C6">
              <w:rPr>
                <w:rFonts w:ascii="FiraGO" w:hAnsi="FiraGO" w:cs="FiraGO"/>
                <w:color w:val="000000" w:themeColor="text1"/>
                <w:lang w:val="ka-GE"/>
              </w:rPr>
              <w:t>ს</w:t>
            </w:r>
            <w:r w:rsidRPr="009301C6">
              <w:rPr>
                <w:rFonts w:ascii="FiraGO" w:hAnsi="FiraGO" w:cs="FiraGO"/>
                <w:color w:val="000000" w:themeColor="text1"/>
                <w:lang w:val="ka-GE"/>
              </w:rPr>
              <w:t>)</w:t>
            </w:r>
            <w:r w:rsidR="00B32AA9" w:rsidRPr="009301C6">
              <w:rPr>
                <w:rFonts w:ascii="FiraGO" w:hAnsi="FiraGO" w:cs="FiraGO"/>
                <w:color w:val="000000" w:themeColor="text1"/>
                <w:lang w:val="ka-GE"/>
              </w:rPr>
              <w:t>.</w:t>
            </w:r>
          </w:p>
        </w:tc>
      </w:tr>
      <w:tr w:rsidR="004D67F6" w:rsidRPr="009301C6" w14:paraId="4D8A7122"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3C64704C" w14:textId="77777777" w:rsidR="004D67F6" w:rsidRPr="009301C6" w:rsidRDefault="004D67F6" w:rsidP="006D0BD1">
            <w:pPr>
              <w:spacing w:line="276" w:lineRule="auto"/>
              <w:ind w:right="333"/>
              <w:jc w:val="both"/>
              <w:rPr>
                <w:rFonts w:ascii="FiraGO" w:hAnsi="FiraGO" w:cs="FiraGO"/>
                <w:color w:val="000000" w:themeColor="text1"/>
                <w:sz w:val="24"/>
                <w:szCs w:val="24"/>
                <w:lang w:val="ka-GE"/>
              </w:rPr>
            </w:pPr>
          </w:p>
        </w:tc>
        <w:tc>
          <w:tcPr>
            <w:tcW w:w="1109" w:type="pct"/>
          </w:tcPr>
          <w:p w14:paraId="7434EC19" w14:textId="77777777"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31 დეკემბრამდე</w:t>
            </w:r>
          </w:p>
        </w:tc>
        <w:tc>
          <w:tcPr>
            <w:tcW w:w="2837" w:type="pct"/>
          </w:tcPr>
          <w:p w14:paraId="2D5268C7" w14:textId="430B8D75" w:rsidR="004D67F6" w:rsidRPr="009301C6" w:rsidRDefault="004D67F6"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ახალი საბიუჯეტო წლის დაწყებამდე ადგილობრივი თვითმმართველობის წარმომადგენლობითი ორგანო საჯაროდ იხილავს და იღებს გადაწყვეტილებას ბიუჯეტის პროექტის დამტკიცების თაობაზე. გადაწყვეტილება ბიუჯეტის პროექტის დამტკიცების შესახებ მიიღება წარმომადგენლობითი ორგანოს სიითი შემადგენლობის უმრავლესობით</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79E131D1" w14:textId="77777777" w:rsidTr="009301C6">
        <w:trPr>
          <w:trHeight w:val="2138"/>
          <w:jc w:val="center"/>
        </w:trPr>
        <w:tc>
          <w:tcPr>
            <w:cnfStyle w:val="001000000000" w:firstRow="0" w:lastRow="0" w:firstColumn="1" w:lastColumn="0" w:oddVBand="0" w:evenVBand="0" w:oddHBand="0" w:evenHBand="0" w:firstRowFirstColumn="0" w:firstRowLastColumn="0" w:lastRowFirstColumn="0" w:lastRowLastColumn="0"/>
            <w:tcW w:w="1054" w:type="pct"/>
            <w:vMerge w:val="restart"/>
          </w:tcPr>
          <w:p w14:paraId="15D02F0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0776778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71844A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45E745F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7DD0B180"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28E3A6BE"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C3BAE6D"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p w14:paraId="11580926" w14:textId="40807CAC" w:rsidR="0078741C" w:rsidRPr="009301C6" w:rsidRDefault="0078741C" w:rsidP="006D0BD1">
            <w:pPr>
              <w:spacing w:line="276" w:lineRule="auto"/>
              <w:ind w:right="333"/>
              <w:jc w:val="both"/>
              <w:rPr>
                <w:rFonts w:ascii="FiraGO" w:hAnsi="FiraGO" w:cs="FiraGO"/>
                <w:color w:val="000000" w:themeColor="text1"/>
                <w:sz w:val="24"/>
                <w:szCs w:val="24"/>
                <w:lang w:val="ka-GE"/>
              </w:rPr>
            </w:pPr>
            <w:r w:rsidRPr="009301C6">
              <w:rPr>
                <w:rFonts w:ascii="FiraGO" w:hAnsi="FiraGO" w:cs="FiraGO"/>
                <w:color w:val="000000" w:themeColor="text1"/>
                <w:sz w:val="24"/>
                <w:szCs w:val="24"/>
                <w:lang w:val="ka-GE"/>
              </w:rPr>
              <w:t>ბიუჯეტის შესრულება / ანგარიშგება</w:t>
            </w:r>
          </w:p>
        </w:tc>
        <w:tc>
          <w:tcPr>
            <w:tcW w:w="1109" w:type="pct"/>
          </w:tcPr>
          <w:p w14:paraId="7963BBCF" w14:textId="08E02361"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ყოველ თვის 10 რიცხვისთვის (თებერვალი, მარტი, აპრილი ...)</w:t>
            </w:r>
          </w:p>
        </w:tc>
        <w:tc>
          <w:tcPr>
            <w:tcW w:w="2837" w:type="pct"/>
          </w:tcPr>
          <w:p w14:paraId="0228FF92" w14:textId="2D3E9354"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საფინანსო სამსახური ყოველი თვის დასრულებიდან 10 დღის ვადაში ამზადებს 2018 წლის ანგარიშს ადგილობრივი თვითმმართველი ერთეულის ბიუჯეტის შემოსულობების, გადასახდელების, ნაშთის ცვლილებისა და მთლიანი სალდოს ჩვენებით</w:t>
            </w:r>
            <w:r w:rsidR="00B32AA9" w:rsidRPr="009301C6">
              <w:rPr>
                <w:rFonts w:ascii="FiraGO" w:hAnsi="FiraGO" w:cs="FiraGO"/>
                <w:color w:val="000000" w:themeColor="text1"/>
                <w:lang w:val="ka-GE"/>
              </w:rPr>
              <w:t>.</w:t>
            </w:r>
          </w:p>
        </w:tc>
      </w:tr>
      <w:tr w:rsidR="0078741C" w:rsidRPr="009301C6" w14:paraId="5553D78B"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F7559EA"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34075594" w14:textId="118BF87D"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30 აპრილი;          31 ივლისი, 31 ოქტომბერი</w:t>
            </w:r>
          </w:p>
        </w:tc>
        <w:tc>
          <w:tcPr>
            <w:tcW w:w="2837" w:type="pct"/>
          </w:tcPr>
          <w:p w14:paraId="186AD401" w14:textId="0AD756C6" w:rsidR="0078741C" w:rsidRPr="009301C6" w:rsidRDefault="00405624"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lang w:val="ka-GE"/>
              </w:rPr>
            </w:pPr>
            <w:r w:rsidRPr="009301C6">
              <w:rPr>
                <w:rFonts w:ascii="FiraGO" w:hAnsi="FiraGO" w:cs="FiraGO"/>
                <w:color w:val="000000" w:themeColor="text1"/>
                <w:lang w:val="ka-GE"/>
              </w:rPr>
              <w:t>ყოველი კვარტალის დასრულებიდან 1 თვის ვადაში ადგილობრივი</w:t>
            </w:r>
            <w:r w:rsidRPr="009301C6">
              <w:rPr>
                <w:rFonts w:ascii="FiraGO" w:hAnsi="FiraGO" w:cs="FiraGO"/>
                <w:color w:val="000000" w:themeColor="text1"/>
              </w:rPr>
              <w:t xml:space="preserve"> </w:t>
            </w:r>
            <w:r w:rsidRPr="009301C6">
              <w:rPr>
                <w:rFonts w:ascii="FiraGO" w:hAnsi="FiraGO" w:cs="FiraGO"/>
                <w:color w:val="000000" w:themeColor="text1"/>
                <w:lang w:val="ka-GE"/>
              </w:rPr>
              <w:t>თვითმმართველობის აღმასრულებელი</w:t>
            </w:r>
            <w:r w:rsidRPr="009301C6">
              <w:rPr>
                <w:rFonts w:ascii="FiraGO" w:hAnsi="FiraGO" w:cs="FiraGO"/>
                <w:color w:val="000000" w:themeColor="text1"/>
              </w:rPr>
              <w:t xml:space="preserve"> </w:t>
            </w:r>
            <w:r w:rsidRPr="009301C6">
              <w:rPr>
                <w:rFonts w:ascii="FiraGO" w:hAnsi="FiraGO" w:cs="FiraGO"/>
                <w:color w:val="000000" w:themeColor="text1"/>
                <w:lang w:val="ka-GE"/>
              </w:rPr>
              <w:t>ორგანო შესაბამის წარმომადგენლობით ორგანოს წარუდგენს ბიუჯეტის შესრულების კვარტალურ მიმოხილვას</w:t>
            </w:r>
            <w:r w:rsidRPr="009301C6">
              <w:rPr>
                <w:rFonts w:ascii="FiraGO" w:hAnsi="FiraGO" w:cs="FiraGO"/>
                <w:color w:val="000000" w:themeColor="text1"/>
              </w:rPr>
              <w:t xml:space="preserve">, </w:t>
            </w:r>
            <w:r w:rsidRPr="009301C6">
              <w:rPr>
                <w:rFonts w:ascii="FiraGO" w:hAnsi="FiraGO" w:cs="FiraGO"/>
                <w:color w:val="000000" w:themeColor="text1"/>
                <w:lang w:val="ka-GE"/>
              </w:rPr>
              <w:t>რომელიც მოიცავს ბიუჯეტის ფაქტობრივი მოცულობების შედარებას შესაბამისი პერიოდის გეგმურ მაჩვენებლებთან.</w:t>
            </w:r>
          </w:p>
        </w:tc>
      </w:tr>
      <w:tr w:rsidR="0078741C" w:rsidRPr="009301C6" w14:paraId="658E6D37" w14:textId="77777777" w:rsidTr="009301C6">
        <w:trPr>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55901197"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12FFB70F" w14:textId="4840688D" w:rsidR="0078741C" w:rsidRPr="009301C6" w:rsidRDefault="0078741C" w:rsidP="006D0BD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   28 მარტი  </w:t>
            </w:r>
          </w:p>
        </w:tc>
        <w:tc>
          <w:tcPr>
            <w:tcW w:w="2837" w:type="pct"/>
          </w:tcPr>
          <w:p w14:paraId="771E6ED2" w14:textId="5D8BF05E" w:rsidR="0078741C" w:rsidRPr="009301C6" w:rsidRDefault="0078741C" w:rsidP="00CE45E6">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საფინანსო სამსახური საბიუჯეტო წლის დასრულებიდან არა უგვიანეს 2 თვისა ამზადებს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w:t>
            </w:r>
            <w:r w:rsidR="00CE45E6" w:rsidRPr="009301C6">
              <w:rPr>
                <w:rFonts w:ascii="FiraGO" w:hAnsi="FiraGO" w:cs="FiraGO"/>
                <w:color w:val="000000" w:themeColor="text1"/>
                <w:lang w:val="ka-GE"/>
              </w:rPr>
              <w:t>ანგარიშ</w:t>
            </w:r>
            <w:r w:rsidRPr="009301C6">
              <w:rPr>
                <w:rFonts w:ascii="FiraGO" w:hAnsi="FiraGO" w:cs="FiraGO"/>
                <w:color w:val="000000" w:themeColor="text1"/>
                <w:lang w:val="ka-GE"/>
              </w:rPr>
              <w:t>ს და წარუდგენს საკრებულოს</w:t>
            </w:r>
            <w:r w:rsidR="00B32AA9"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tc>
      </w:tr>
      <w:tr w:rsidR="0078741C" w:rsidRPr="009301C6" w14:paraId="0D67BD64" w14:textId="77777777" w:rsidTr="009301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4" w:type="pct"/>
            <w:vMerge/>
          </w:tcPr>
          <w:p w14:paraId="210B3B74" w14:textId="77777777" w:rsidR="0078741C" w:rsidRPr="009301C6" w:rsidRDefault="0078741C" w:rsidP="006D0BD1">
            <w:pPr>
              <w:spacing w:line="276" w:lineRule="auto"/>
              <w:ind w:right="333"/>
              <w:jc w:val="both"/>
              <w:rPr>
                <w:rFonts w:ascii="FiraGO" w:hAnsi="FiraGO" w:cs="FiraGO"/>
                <w:color w:val="000000" w:themeColor="text1"/>
                <w:sz w:val="24"/>
                <w:szCs w:val="24"/>
                <w:lang w:val="ka-GE"/>
              </w:rPr>
            </w:pPr>
          </w:p>
        </w:tc>
        <w:tc>
          <w:tcPr>
            <w:tcW w:w="1109" w:type="pct"/>
          </w:tcPr>
          <w:p w14:paraId="46F49417" w14:textId="6BB96862" w:rsidR="0078741C" w:rsidRPr="009301C6" w:rsidRDefault="0078741C" w:rsidP="006D0BD1">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1 მაისი </w:t>
            </w:r>
          </w:p>
        </w:tc>
        <w:tc>
          <w:tcPr>
            <w:tcW w:w="2837" w:type="pct"/>
          </w:tcPr>
          <w:p w14:paraId="2FE2085E" w14:textId="0AB5A147" w:rsidR="0078741C" w:rsidRPr="009301C6" w:rsidRDefault="0078741C" w:rsidP="003A12A9">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 xml:space="preserve">საკრებულო არა უგვიანეს 1 მაისისა საჯაროდ იხილავს </w:t>
            </w:r>
            <w:r w:rsidR="00CE45E6" w:rsidRPr="009301C6">
              <w:rPr>
                <w:rFonts w:ascii="FiraGO" w:hAnsi="FiraGO" w:cs="FiraGO"/>
                <w:color w:val="000000" w:themeColor="text1"/>
                <w:lang w:val="ka-GE"/>
              </w:rPr>
              <w:t>ბიუჯეტ</w:t>
            </w:r>
            <w:r w:rsidRPr="009301C6">
              <w:rPr>
                <w:rFonts w:ascii="FiraGO" w:hAnsi="FiraGO" w:cs="FiraGO"/>
                <w:color w:val="000000" w:themeColor="text1"/>
                <w:lang w:val="ka-GE"/>
              </w:rPr>
              <w:t xml:space="preserve">ის შესრულების წლიურ ანგარიშს და იღებს გადაწყვეტილებას </w:t>
            </w:r>
            <w:r w:rsidR="003A12A9" w:rsidRPr="009301C6">
              <w:rPr>
                <w:rFonts w:ascii="FiraGO" w:hAnsi="FiraGO" w:cs="FiraGO"/>
                <w:color w:val="000000" w:themeColor="text1"/>
                <w:lang w:val="ka-GE"/>
              </w:rPr>
              <w:t>მისი</w:t>
            </w:r>
            <w:r w:rsidR="00D66B7F"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 დამტკიცების ან დაუმტკიცებლობის შესახებ</w:t>
            </w:r>
            <w:r w:rsidR="005B76CA" w:rsidRPr="009301C6">
              <w:rPr>
                <w:rFonts w:ascii="FiraGO" w:hAnsi="FiraGO" w:cs="FiraGO"/>
                <w:color w:val="000000" w:themeColor="text1"/>
                <w:lang w:val="ka-GE"/>
              </w:rPr>
              <w:t>.</w:t>
            </w:r>
          </w:p>
        </w:tc>
      </w:tr>
    </w:tbl>
    <w:p w14:paraId="30467469" w14:textId="192CB933" w:rsidR="00D67D02" w:rsidRPr="009301C6" w:rsidRDefault="00E31CF7" w:rsidP="006D0BD1">
      <w:pPr>
        <w:pStyle w:val="Heading3"/>
        <w:ind w:left="142" w:right="333"/>
        <w:jc w:val="both"/>
        <w:rPr>
          <w:rFonts w:ascii="FiraGO" w:hAnsi="FiraGO" w:cs="FiraGO"/>
          <w:color w:val="000000" w:themeColor="text1"/>
          <w:lang w:val="ka-GE"/>
        </w:rPr>
      </w:pPr>
      <w:r w:rsidRPr="009301C6">
        <w:rPr>
          <w:rFonts w:ascii="FiraGO" w:hAnsi="FiraGO" w:cs="FiraGO"/>
          <w:sz w:val="26"/>
          <w:szCs w:val="26"/>
          <w:lang w:val="ka-GE"/>
        </w:rPr>
        <w:t>მუნიციპალიტეტის</w:t>
      </w:r>
      <w:r w:rsidR="00D67D02" w:rsidRPr="009301C6">
        <w:rPr>
          <w:rFonts w:ascii="FiraGO" w:hAnsi="FiraGO" w:cs="FiraGO"/>
          <w:sz w:val="26"/>
          <w:szCs w:val="26"/>
          <w:lang w:val="ka-GE"/>
        </w:rPr>
        <w:t xml:space="preserve"> ძირითადი ფინანსური დოკუმენტები</w:t>
      </w:r>
      <w:r w:rsidR="006F7285" w:rsidRPr="009301C6">
        <w:rPr>
          <w:rFonts w:ascii="FiraGO" w:hAnsi="FiraGO" w:cs="FiraGO"/>
          <w:sz w:val="26"/>
          <w:szCs w:val="26"/>
        </w:rPr>
        <w:t xml:space="preserve"> </w:t>
      </w:r>
    </w:p>
    <w:p w14:paraId="276EAF54" w14:textId="77777777" w:rsidR="00D67D02" w:rsidRPr="009301C6" w:rsidRDefault="00D67D02" w:rsidP="006D0BD1">
      <w:pPr>
        <w:pStyle w:val="Heading3"/>
        <w:ind w:left="142" w:right="333"/>
        <w:jc w:val="both"/>
        <w:rPr>
          <w:rFonts w:ascii="FiraGO" w:hAnsi="FiraGO" w:cs="FiraGO"/>
          <w:color w:val="000000" w:themeColor="text1"/>
          <w:lang w:val="ka-GE"/>
        </w:rPr>
      </w:pPr>
    </w:p>
    <w:p w14:paraId="7AA76E22" w14:textId="62A217F3" w:rsidR="00D67D02" w:rsidRPr="009301C6" w:rsidRDefault="00D67D02" w:rsidP="006D0BD1">
      <w:pPr>
        <w:pStyle w:val="Heading3"/>
        <w:ind w:left="142"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ძირითადი ფინანსური დოკუმენტებია:  </w:t>
      </w:r>
    </w:p>
    <w:p w14:paraId="0439148D" w14:textId="77777777" w:rsidR="00D67D02" w:rsidRPr="009301C6" w:rsidRDefault="00D67D02" w:rsidP="006D0BD1">
      <w:pPr>
        <w:spacing w:line="276" w:lineRule="auto"/>
        <w:ind w:right="333"/>
        <w:jc w:val="both"/>
        <w:rPr>
          <w:rFonts w:ascii="FiraGO" w:hAnsi="FiraGO" w:cs="FiraGO"/>
          <w:color w:val="000000" w:themeColor="text1"/>
          <w:lang w:val="ka-GE"/>
        </w:rPr>
      </w:pPr>
    </w:p>
    <w:p w14:paraId="1CD624F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4316FB0F" wp14:editId="69A0C758">
            <wp:extent cx="5875020" cy="3154680"/>
            <wp:effectExtent l="0" t="0" r="0" b="647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E55C7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1BD2EE7D" w14:textId="77777777" w:rsidR="00D67D02" w:rsidRPr="009301C6" w:rsidRDefault="00D67D02" w:rsidP="006D0BD1">
      <w:pPr>
        <w:pStyle w:val="ListParagraph"/>
        <w:spacing w:line="276" w:lineRule="auto"/>
        <w:ind w:left="0" w:right="333"/>
        <w:jc w:val="both"/>
        <w:rPr>
          <w:rFonts w:ascii="FiraGO" w:hAnsi="FiraGO" w:cs="FiraGO"/>
          <w:b/>
          <w:color w:val="000000" w:themeColor="text1"/>
          <w:lang w:val="ka-GE"/>
        </w:rPr>
      </w:pPr>
    </w:p>
    <w:p w14:paraId="0613F05B" w14:textId="1493B165" w:rsidR="00D67D02" w:rsidRPr="009301C6" w:rsidRDefault="00D67D02" w:rsidP="006D0BD1">
      <w:pPr>
        <w:pStyle w:val="ListParagraph"/>
        <w:spacing w:line="276" w:lineRule="auto"/>
        <w:ind w:left="0"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თვითმმართველი ერთეულის პრიორიტეტების დოკუმენტი</w:t>
      </w:r>
      <w:r w:rsidRPr="009301C6">
        <w:rPr>
          <w:rFonts w:ascii="FiraGO" w:hAnsi="FiraGO" w:cs="FiraGO"/>
          <w:color w:val="000000" w:themeColor="text1"/>
          <w:lang w:val="ka-GE"/>
        </w:rPr>
        <w:t xml:space="preserve"> არის ადმინისტრაციული ერთეულების განვითარების ძირითადი გეგმა, რომელიც ასახავს ინფორმაციას საშუალოვადიანი სამოქმედო გეგმების შესახებ</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დოკუმენტი უნდა მოიცავდეს  ინფორმაციას როგორც გასულ პერიოდზე, </w:t>
      </w:r>
      <w:r w:rsidR="005B76CA"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მუნიციპალიტეტის ბიუჯეტიდან დასაფინანსებელ ძირითად პრიორიტეტებსა და პროგრამებზე.  </w:t>
      </w:r>
    </w:p>
    <w:p w14:paraId="45F8765A" w14:textId="77777777" w:rsidR="00D67D02" w:rsidRPr="009301C6" w:rsidRDefault="00D67D02" w:rsidP="006D0BD1">
      <w:pPr>
        <w:pStyle w:val="ListParagraph"/>
        <w:spacing w:line="276" w:lineRule="auto"/>
        <w:ind w:left="0" w:right="333"/>
        <w:jc w:val="both"/>
        <w:rPr>
          <w:rFonts w:ascii="FiraGO" w:hAnsi="FiraGO" w:cs="FiraGO"/>
          <w:color w:val="000000" w:themeColor="text1"/>
          <w:lang w:val="ka-GE"/>
        </w:rPr>
      </w:pPr>
    </w:p>
    <w:p w14:paraId="67E12360" w14:textId="1E4454DC" w:rsidR="00D67D02" w:rsidRPr="009301C6" w:rsidRDefault="00D67D02" w:rsidP="006D0BD1">
      <w:pPr>
        <w:spacing w:line="276" w:lineRule="auto"/>
        <w:ind w:right="333"/>
        <w:jc w:val="both"/>
        <w:rPr>
          <w:rFonts w:ascii="FiraGO" w:hAnsi="FiraGO" w:cs="FiraGO"/>
          <w:lang w:val="ka-GE"/>
        </w:rPr>
      </w:pPr>
      <w:r w:rsidRPr="009301C6">
        <w:rPr>
          <w:rFonts w:ascii="FiraGO" w:hAnsi="FiraGO" w:cs="FiraGO"/>
          <w:b/>
          <w:lang w:val="ka-GE"/>
        </w:rPr>
        <w:t>მუნიციპალიტეტის ბიუჯეტი</w:t>
      </w:r>
      <w:r w:rsidRPr="009301C6">
        <w:rPr>
          <w:rFonts w:ascii="FiraGO" w:hAnsi="FiraGO" w:cs="FiraGO"/>
          <w:lang w:val="ka-GE"/>
        </w:rPr>
        <w:t xml:space="preserve"> </w:t>
      </w:r>
      <w:r w:rsidR="005B76CA" w:rsidRPr="009301C6">
        <w:rPr>
          <w:rFonts w:ascii="FiraGO" w:hAnsi="FiraGO" w:cs="FiraGO"/>
          <w:lang w:val="ka-GE"/>
        </w:rPr>
        <w:t>არის</w:t>
      </w:r>
      <w:r w:rsidRPr="009301C6">
        <w:rPr>
          <w:rFonts w:ascii="FiraGO" w:hAnsi="FiraGO" w:cs="FiraGO"/>
          <w:lang w:val="ka-GE"/>
        </w:rPr>
        <w:t xml:space="preserve"> მისაღები შემოსულობების </w:t>
      </w:r>
      <w:r w:rsidRPr="009301C6">
        <w:rPr>
          <w:rFonts w:ascii="FiraGO" w:hAnsi="FiraGO" w:cs="FiraGO"/>
          <w:color w:val="44546A" w:themeColor="text2"/>
          <w:lang w:val="ka-GE"/>
        </w:rPr>
        <w:t xml:space="preserve">(სხვადასხვა წყაროდან მიღებული </w:t>
      </w:r>
      <w:r w:rsidR="00C050BE" w:rsidRPr="009301C6">
        <w:rPr>
          <w:rFonts w:ascii="FiraGO" w:hAnsi="FiraGO" w:cs="FiraGO"/>
          <w:color w:val="44546A" w:themeColor="text2"/>
          <w:lang w:val="ka-GE"/>
        </w:rPr>
        <w:t>ფულადი სახსრების ერთობლიობა</w:t>
      </w:r>
      <w:r w:rsidRPr="009301C6">
        <w:rPr>
          <w:rFonts w:ascii="FiraGO" w:hAnsi="FiraGO" w:cs="FiraGO"/>
          <w:color w:val="44546A" w:themeColor="text2"/>
          <w:lang w:val="ka-GE"/>
        </w:rPr>
        <w:t>)</w:t>
      </w:r>
      <w:r w:rsidRPr="009301C6">
        <w:rPr>
          <w:rFonts w:ascii="FiraGO" w:hAnsi="FiraGO" w:cs="FiraGO"/>
          <w:lang w:val="ka-GE"/>
        </w:rPr>
        <w:t xml:space="preserve">, გასაწევი გადასახდელებისა </w:t>
      </w:r>
      <w:r w:rsidRPr="009301C6">
        <w:rPr>
          <w:rFonts w:ascii="FiraGO" w:hAnsi="FiraGO" w:cs="FiraGO"/>
          <w:i/>
          <w:color w:val="44546A" w:themeColor="text2"/>
          <w:lang w:val="ka-GE"/>
        </w:rPr>
        <w:t>(</w:t>
      </w:r>
      <w:r w:rsidR="00C050BE" w:rsidRPr="009301C6">
        <w:rPr>
          <w:rFonts w:ascii="FiraGO" w:hAnsi="FiraGO" w:cs="FiraGO"/>
          <w:i/>
          <w:color w:val="44546A" w:themeColor="text2"/>
          <w:lang w:val="ka-GE"/>
        </w:rPr>
        <w:t>გასაცემი ფულადი სახსრების ერთობლიობა</w:t>
      </w:r>
      <w:r w:rsidRPr="009301C6">
        <w:rPr>
          <w:rFonts w:ascii="FiraGO" w:hAnsi="FiraGO" w:cs="FiraGO"/>
          <w:i/>
          <w:color w:val="44546A" w:themeColor="text2"/>
          <w:lang w:val="ka-GE"/>
        </w:rPr>
        <w:t>)</w:t>
      </w:r>
      <w:r w:rsidRPr="009301C6">
        <w:rPr>
          <w:rFonts w:ascii="FiraGO" w:hAnsi="FiraGO" w:cs="FiraGO"/>
          <w:color w:val="44546A" w:themeColor="text2"/>
          <w:lang w:val="ka-GE"/>
        </w:rPr>
        <w:t xml:space="preserve"> </w:t>
      </w:r>
      <w:r w:rsidRPr="009301C6">
        <w:rPr>
          <w:rFonts w:ascii="FiraGO" w:hAnsi="FiraGO" w:cs="FiraGO"/>
          <w:lang w:val="ka-GE"/>
        </w:rPr>
        <w:t xml:space="preserve">და ნაშთის ცვლილების </w:t>
      </w:r>
      <w:r w:rsidRPr="009301C6">
        <w:rPr>
          <w:rFonts w:ascii="FiraGO" w:hAnsi="FiraGO" w:cs="FiraGO"/>
          <w:color w:val="44546A" w:themeColor="text2"/>
          <w:lang w:val="ka-GE"/>
        </w:rPr>
        <w:t>(წინა წ</w:t>
      </w:r>
      <w:r w:rsidR="00D66B7F" w:rsidRPr="009301C6">
        <w:rPr>
          <w:rFonts w:ascii="FiraGO" w:hAnsi="FiraGO" w:cs="FiraGO"/>
          <w:color w:val="44546A" w:themeColor="text2"/>
          <w:lang w:val="ka-GE"/>
        </w:rPr>
        <w:t>ე</w:t>
      </w:r>
      <w:r w:rsidRPr="009301C6">
        <w:rPr>
          <w:rFonts w:ascii="FiraGO" w:hAnsi="FiraGO" w:cs="FiraGO"/>
          <w:color w:val="44546A" w:themeColor="text2"/>
          <w:lang w:val="ka-GE"/>
        </w:rPr>
        <w:t xml:space="preserve">ლს დარჩენილი თანხა, რომელიც ვერ დაიხარჯა და </w:t>
      </w:r>
      <w:r w:rsidR="00D66B7F" w:rsidRPr="009301C6">
        <w:rPr>
          <w:rFonts w:ascii="FiraGO" w:hAnsi="FiraGO" w:cs="FiraGO"/>
          <w:color w:val="44546A" w:themeColor="text2"/>
          <w:lang w:val="ka-GE"/>
        </w:rPr>
        <w:t xml:space="preserve">მოხდება </w:t>
      </w:r>
      <w:r w:rsidRPr="009301C6">
        <w:rPr>
          <w:rFonts w:ascii="FiraGO" w:hAnsi="FiraGO" w:cs="FiraGO"/>
          <w:color w:val="44546A" w:themeColor="text2"/>
          <w:lang w:val="ka-GE"/>
        </w:rPr>
        <w:t xml:space="preserve">მისი გამოყენება ან დაგროვება) </w:t>
      </w:r>
      <w:r w:rsidRPr="009301C6">
        <w:rPr>
          <w:rFonts w:ascii="FiraGO" w:hAnsi="FiraGO" w:cs="FiraGO"/>
          <w:lang w:val="ka-GE"/>
        </w:rPr>
        <w:t>ერთობლიობა</w:t>
      </w:r>
      <w:r w:rsidRPr="009301C6">
        <w:rPr>
          <w:rFonts w:ascii="FiraGO" w:hAnsi="FiraGO" w:cs="FiraGO"/>
        </w:rPr>
        <w:t>.</w:t>
      </w:r>
      <w:r w:rsidRPr="009301C6">
        <w:rPr>
          <w:rFonts w:ascii="FiraGO" w:hAnsi="FiraGO" w:cs="FiraGO"/>
          <w:lang w:val="ka-GE"/>
        </w:rPr>
        <w:t xml:space="preserve"> </w:t>
      </w:r>
    </w:p>
    <w:p w14:paraId="79F59E5D" w14:textId="30CBAC34" w:rsidR="00B4562E" w:rsidRPr="009301C6" w:rsidRDefault="00B4562E" w:rsidP="00B4562E">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პრიორიტეტების დოკუმენტთან და</w:t>
      </w:r>
      <w:r w:rsidRPr="009301C6">
        <w:rPr>
          <w:rFonts w:ascii="FiraGO" w:eastAsia="Sylfaen" w:hAnsi="FiraGO" w:cs="FiraGO"/>
          <w:color w:val="000000" w:themeColor="text1"/>
          <w:lang w:val="ka-GE"/>
        </w:rPr>
        <w:t xml:space="preserve"> </w:t>
      </w:r>
      <w:r w:rsidRPr="009301C6">
        <w:rPr>
          <w:rFonts w:ascii="FiraGO" w:hAnsi="FiraGO" w:cs="FiraGO"/>
          <w:color w:val="000000" w:themeColor="text1"/>
          <w:lang w:val="ka-GE"/>
        </w:rPr>
        <w:t xml:space="preserve">წლიურ ბიუჯეტთან ერთად </w:t>
      </w:r>
      <w:r w:rsidR="00D66B7F" w:rsidRPr="009301C6">
        <w:rPr>
          <w:rFonts w:ascii="FiraGO" w:eastAsia="Sylfaen" w:hAnsi="FiraGO" w:cs="FiraGO"/>
          <w:color w:val="000000" w:themeColor="text1"/>
          <w:lang w:val="ka-GE"/>
        </w:rPr>
        <w:t xml:space="preserve">საკრებულოს </w:t>
      </w:r>
      <w:r w:rsidR="005B76CA" w:rsidRPr="009301C6">
        <w:rPr>
          <w:rFonts w:ascii="FiraGO" w:eastAsia="Sylfaen" w:hAnsi="FiraGO" w:cs="FiraGO"/>
          <w:color w:val="000000" w:themeColor="text1"/>
          <w:lang w:val="ka-GE"/>
        </w:rPr>
        <w:t xml:space="preserve">15 ნოემბერს </w:t>
      </w:r>
      <w:r w:rsidR="005B76CA" w:rsidRPr="009301C6">
        <w:rPr>
          <w:rFonts w:ascii="FiraGO" w:hAnsi="FiraGO" w:cs="FiraGO"/>
          <w:color w:val="000000" w:themeColor="text1"/>
          <w:lang w:val="ka-GE"/>
        </w:rPr>
        <w:t xml:space="preserve">წარედგინება </w:t>
      </w:r>
      <w:r w:rsidRPr="009301C6">
        <w:rPr>
          <w:rFonts w:ascii="FiraGO" w:hAnsi="FiraGO" w:cs="FiraGO"/>
          <w:color w:val="000000" w:themeColor="text1"/>
          <w:lang w:val="ka-GE"/>
        </w:rPr>
        <w:t>შ</w:t>
      </w:r>
      <w:r w:rsidRPr="009301C6">
        <w:rPr>
          <w:rFonts w:ascii="FiraGO" w:eastAsia="Sylfaen" w:hAnsi="FiraGO" w:cs="FiraGO"/>
          <w:color w:val="000000" w:themeColor="text1"/>
          <w:lang w:val="ka-GE"/>
        </w:rPr>
        <w:t>ემდეგი დ</w:t>
      </w:r>
      <w:r w:rsidRPr="009301C6">
        <w:rPr>
          <w:rFonts w:ascii="FiraGO" w:hAnsi="FiraGO" w:cs="FiraGO"/>
          <w:color w:val="000000" w:themeColor="text1"/>
          <w:lang w:val="ka-GE"/>
        </w:rPr>
        <w:t xml:space="preserve">ოკუმენტები: </w:t>
      </w:r>
    </w:p>
    <w:p w14:paraId="07740F4D" w14:textId="3E31F09E"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ბიუჯეტის პროექტის განმარტებითი ბარათი;</w:t>
      </w:r>
    </w:p>
    <w:p w14:paraId="49157BF4" w14:textId="52CF60D7" w:rsidR="00FA186C" w:rsidRPr="009301C6" w:rsidRDefault="00FA186C" w:rsidP="00F12BE4">
      <w:pPr>
        <w:pStyle w:val="ListParagraph"/>
        <w:numPr>
          <w:ilvl w:val="0"/>
          <w:numId w:val="5"/>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პროგრამული ბიუჯეტის დანართი, </w:t>
      </w:r>
      <w:r w:rsidR="005B76CA" w:rsidRPr="009301C6">
        <w:rPr>
          <w:rFonts w:ascii="FiraGO" w:hAnsi="FiraGO" w:cs="FiraGO"/>
          <w:color w:val="000000" w:themeColor="text1"/>
          <w:lang w:val="ka-GE"/>
        </w:rPr>
        <w:t>რომელშიც</w:t>
      </w:r>
      <w:r w:rsidRPr="009301C6">
        <w:rPr>
          <w:rFonts w:ascii="FiraGO" w:hAnsi="FiraGO" w:cs="FiraGO"/>
          <w:color w:val="000000" w:themeColor="text1"/>
          <w:lang w:val="ka-GE"/>
        </w:rPr>
        <w:t xml:space="preserve"> მოცემულია თითოეული პროგრამისა და ქვეპროგრამის აღწერა, მათი მოსალოდნელი შედეგი და შედეგების შეფასების ინდიკატორები (საბაზისო და მიზნობრივი მაჩვენებელი, ცდომილების ალბათობა და შესაძლო რისკები</w:t>
      </w:r>
      <w:r w:rsidR="005B76CA"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6E14BE93" w14:textId="2CDFFC39" w:rsidR="00FA186C" w:rsidRPr="009301C6" w:rsidRDefault="00FA186C" w:rsidP="006D0BD1">
      <w:pPr>
        <w:pStyle w:val="ListParagraph"/>
        <w:spacing w:line="276" w:lineRule="auto"/>
        <w:ind w:right="333"/>
        <w:jc w:val="both"/>
        <w:rPr>
          <w:rFonts w:ascii="FiraGO" w:eastAsia="Sylfaen" w:hAnsi="FiraGO" w:cs="FiraGO"/>
          <w:color w:val="000000" w:themeColor="text1"/>
          <w:lang w:val="ka-GE"/>
        </w:rPr>
      </w:pPr>
    </w:p>
    <w:p w14:paraId="418008C1" w14:textId="3174A118" w:rsidR="009301C6" w:rsidRPr="009301C6" w:rsidRDefault="009301C6">
      <w:pPr>
        <w:rPr>
          <w:rFonts w:ascii="FiraGO" w:eastAsiaTheme="majorEastAsia" w:hAnsi="FiraGO" w:cs="FiraGO"/>
          <w:color w:val="1F4D78" w:themeColor="accent1" w:themeShade="7F"/>
          <w:sz w:val="26"/>
          <w:szCs w:val="26"/>
          <w:lang w:val="ka-GE"/>
        </w:rPr>
      </w:pPr>
    </w:p>
    <w:p w14:paraId="3D57AD9C" w14:textId="42F4B993" w:rsidR="00075B7A" w:rsidRPr="009301C6" w:rsidRDefault="00075B7A" w:rsidP="00F12BE4">
      <w:pPr>
        <w:pStyle w:val="Heading3"/>
        <w:numPr>
          <w:ilvl w:val="0"/>
          <w:numId w:val="6"/>
        </w:numPr>
        <w:ind w:left="-142" w:firstLine="0"/>
        <w:jc w:val="both"/>
        <w:rPr>
          <w:rFonts w:ascii="FiraGO" w:hAnsi="FiraGO" w:cs="FiraGO"/>
          <w:sz w:val="26"/>
          <w:szCs w:val="26"/>
          <w:lang w:val="ka-GE"/>
        </w:rPr>
      </w:pPr>
      <w:r w:rsidRPr="009301C6">
        <w:rPr>
          <w:rFonts w:ascii="FiraGO" w:hAnsi="FiraGO" w:cs="FiraGO"/>
          <w:sz w:val="26"/>
          <w:szCs w:val="26"/>
          <w:lang w:val="ka-GE"/>
        </w:rPr>
        <w:t>მუნიციპალიტეტის პრიორიტეტების დოკუმენტის სტრუქტურა</w:t>
      </w:r>
    </w:p>
    <w:p w14:paraId="39CAB0BE" w14:textId="77777777" w:rsidR="00432471" w:rsidRPr="009301C6" w:rsidRDefault="00432471" w:rsidP="006D0BD1">
      <w:pPr>
        <w:spacing w:line="276" w:lineRule="auto"/>
        <w:ind w:right="333"/>
        <w:jc w:val="both"/>
        <w:rPr>
          <w:rFonts w:ascii="FiraGO" w:hAnsi="FiraGO" w:cs="FiraGO"/>
          <w:color w:val="000000" w:themeColor="text1"/>
          <w:lang w:val="ka-GE"/>
        </w:rPr>
      </w:pPr>
    </w:p>
    <w:p w14:paraId="4EAF032F" w14:textId="31E65D28" w:rsidR="00075B7A" w:rsidRPr="009301C6" w:rsidRDefault="00075B7A"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პრიორიტეტების დოკუმენტი მოიცავს ინფორმაციას </w:t>
      </w:r>
      <w:r w:rsidR="00D66B7F" w:rsidRPr="009301C6">
        <w:rPr>
          <w:rFonts w:ascii="FiraGO" w:hAnsi="FiraGO" w:cs="FiraGO"/>
          <w:color w:val="000000" w:themeColor="text1"/>
          <w:lang w:val="ka-GE"/>
        </w:rPr>
        <w:t xml:space="preserve">როგორც </w:t>
      </w:r>
      <w:r w:rsidRPr="009301C6">
        <w:rPr>
          <w:rFonts w:ascii="FiraGO" w:hAnsi="FiraGO" w:cs="FiraGO"/>
          <w:color w:val="000000" w:themeColor="text1"/>
          <w:lang w:val="ka-GE"/>
        </w:rPr>
        <w:t xml:space="preserve">გასულ პერიოდზე </w:t>
      </w:r>
      <w:r w:rsidR="00A10004">
        <w:rPr>
          <w:rFonts w:ascii="FiraGO" w:hAnsi="FiraGO" w:cs="FiraGO"/>
          <w:b/>
          <w:i/>
          <w:color w:val="000000" w:themeColor="text1"/>
          <w:lang w:val="ka-GE"/>
        </w:rPr>
        <w:t>(2020</w:t>
      </w:r>
      <w:r w:rsidR="001A30C2">
        <w:rPr>
          <w:rFonts w:ascii="FiraGO" w:hAnsi="FiraGO" w:cs="FiraGO"/>
          <w:b/>
          <w:i/>
          <w:color w:val="000000" w:themeColor="text1"/>
          <w:lang w:val="ka-GE"/>
        </w:rPr>
        <w:t xml:space="preserve"> </w:t>
      </w:r>
      <w:r w:rsidRPr="009301C6">
        <w:rPr>
          <w:rFonts w:ascii="FiraGO" w:hAnsi="FiraGO" w:cs="FiraGO"/>
          <w:b/>
          <w:i/>
          <w:color w:val="000000" w:themeColor="text1"/>
          <w:lang w:val="ka-GE"/>
        </w:rPr>
        <w:t>და</w:t>
      </w:r>
      <w:r w:rsidR="00A10004">
        <w:rPr>
          <w:rFonts w:ascii="FiraGO" w:hAnsi="FiraGO" w:cs="FiraGO"/>
          <w:b/>
          <w:i/>
          <w:color w:val="000000" w:themeColor="text1"/>
          <w:lang w:val="ka-GE"/>
        </w:rPr>
        <w:t xml:space="preserve"> 2021</w:t>
      </w:r>
      <w:r w:rsidRPr="009301C6">
        <w:rPr>
          <w:rFonts w:ascii="FiraGO" w:hAnsi="FiraGO" w:cs="FiraGO"/>
          <w:b/>
          <w:i/>
          <w:color w:val="000000" w:themeColor="text1"/>
          <w:lang w:val="ka-GE"/>
        </w:rPr>
        <w:t>წლები)</w:t>
      </w:r>
      <w:r w:rsidRPr="009301C6">
        <w:rPr>
          <w:rFonts w:ascii="FiraGO" w:hAnsi="FiraGO" w:cs="FiraGO"/>
          <w:color w:val="000000" w:themeColor="text1"/>
          <w:lang w:val="ka-GE"/>
        </w:rPr>
        <w:t xml:space="preserve">, </w:t>
      </w:r>
      <w:r w:rsidR="00D66B7F" w:rsidRPr="009301C6">
        <w:rPr>
          <w:rFonts w:ascii="FiraGO" w:hAnsi="FiraGO" w:cs="FiraGO"/>
          <w:color w:val="000000" w:themeColor="text1"/>
          <w:lang w:val="ka-GE"/>
        </w:rPr>
        <w:t>ისე</w:t>
      </w:r>
      <w:r w:rsidRPr="009301C6">
        <w:rPr>
          <w:rFonts w:ascii="FiraGO" w:hAnsi="FiraGO" w:cs="FiraGO"/>
          <w:color w:val="000000" w:themeColor="text1"/>
          <w:lang w:val="ka-GE"/>
        </w:rPr>
        <w:t xml:space="preserve"> მომდევნო 4 წლის განმავლობაში (</w:t>
      </w:r>
      <w:r w:rsidRPr="009301C6">
        <w:rPr>
          <w:rFonts w:ascii="FiraGO" w:hAnsi="FiraGO" w:cs="FiraGO"/>
          <w:b/>
          <w:i/>
          <w:color w:val="000000" w:themeColor="text1"/>
          <w:lang w:val="ka-GE"/>
        </w:rPr>
        <w:t xml:space="preserve">დასაგეგმი და დასაგეგმის შემდგომი სამი წელი </w:t>
      </w:r>
      <w:r w:rsidRPr="009301C6">
        <w:rPr>
          <w:rFonts w:ascii="FiraGO" w:hAnsi="FiraGO" w:cs="FiraGO"/>
          <w:color w:val="000000" w:themeColor="text1"/>
          <w:lang w:val="ka-GE"/>
        </w:rPr>
        <w:t xml:space="preserve">- </w:t>
      </w:r>
      <w:r w:rsidR="00A10004">
        <w:rPr>
          <w:rFonts w:ascii="FiraGO" w:hAnsi="FiraGO" w:cs="FiraGO"/>
          <w:b/>
          <w:i/>
          <w:color w:val="000000" w:themeColor="text1"/>
          <w:lang w:val="ka-GE"/>
        </w:rPr>
        <w:t>2022-2025</w:t>
      </w:r>
      <w:r w:rsidRPr="009301C6">
        <w:rPr>
          <w:rFonts w:ascii="FiraGO" w:hAnsi="FiraGO" w:cs="FiraGO"/>
          <w:b/>
          <w:i/>
          <w:color w:val="000000" w:themeColor="text1"/>
          <w:lang w:val="ka-GE"/>
        </w:rPr>
        <w:t xml:space="preserve"> წლები)</w:t>
      </w:r>
      <w:r w:rsidRPr="009301C6">
        <w:rPr>
          <w:rFonts w:ascii="FiraGO" w:hAnsi="FiraGO" w:cs="FiraGO"/>
          <w:color w:val="000000" w:themeColor="text1"/>
          <w:lang w:val="ka-GE"/>
        </w:rPr>
        <w:t xml:space="preserve"> მუნიციპალიტეტის ბიუჯეტიდან დასაფინანსებელ ძირითად პრიორიტეტებსა და პროგრამებზე. პრიორიტეტის დოკუმენტი სამი თავისგან შედგება.</w:t>
      </w:r>
      <w:r w:rsidR="005B76CA" w:rsidRPr="009301C6">
        <w:rPr>
          <w:rFonts w:ascii="FiraGO" w:hAnsi="FiraGO" w:cs="FiraGO"/>
          <w:color w:val="000000" w:themeColor="text1"/>
          <w:lang w:val="ka-GE"/>
        </w:rPr>
        <w:t xml:space="preserve"> ესენია:</w:t>
      </w:r>
    </w:p>
    <w:p w14:paraId="47F8115D" w14:textId="4075E76A" w:rsidR="00075B7A" w:rsidRPr="009301C6" w:rsidRDefault="00075B7A"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lastRenderedPageBreak/>
        <w:drawing>
          <wp:inline distT="0" distB="0" distL="0" distR="0" wp14:anchorId="063B978A" wp14:editId="3B489A95">
            <wp:extent cx="5486400" cy="3147060"/>
            <wp:effectExtent l="0" t="57150" r="57150" b="533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B1A0B46" w14:textId="77777777" w:rsidR="00075B7A" w:rsidRPr="009301C6" w:rsidRDefault="00075B7A" w:rsidP="006D0BD1">
      <w:pPr>
        <w:spacing w:line="276" w:lineRule="auto"/>
        <w:ind w:left="-567" w:right="333"/>
        <w:jc w:val="both"/>
        <w:rPr>
          <w:rFonts w:ascii="FiraGO" w:hAnsi="FiraGO" w:cs="FiraGO"/>
          <w:color w:val="000000" w:themeColor="text1"/>
          <w:lang w:val="ka-GE"/>
        </w:rPr>
      </w:pPr>
    </w:p>
    <w:p w14:paraId="1891553D" w14:textId="6254ED29" w:rsidR="009301C6" w:rsidRPr="009301C6" w:rsidRDefault="009301C6">
      <w:pPr>
        <w:rPr>
          <w:rFonts w:ascii="FiraGO" w:eastAsia="Sylfaen" w:hAnsi="FiraGO" w:cs="FiraGO"/>
          <w:color w:val="1F4D78" w:themeColor="accent1" w:themeShade="7F"/>
          <w:sz w:val="28"/>
          <w:szCs w:val="28"/>
          <w:lang w:val="ka-GE"/>
        </w:rPr>
      </w:pPr>
    </w:p>
    <w:p w14:paraId="27DBE310" w14:textId="67DCB179" w:rsidR="00FA186C" w:rsidRPr="009301C6" w:rsidRDefault="00657366" w:rsidP="00F12BE4">
      <w:pPr>
        <w:pStyle w:val="Heading3"/>
        <w:numPr>
          <w:ilvl w:val="0"/>
          <w:numId w:val="8"/>
        </w:numPr>
        <w:jc w:val="both"/>
        <w:rPr>
          <w:rFonts w:ascii="FiraGO" w:eastAsia="Sylfaen" w:hAnsi="FiraGO" w:cs="FiraGO"/>
          <w:sz w:val="28"/>
          <w:szCs w:val="28"/>
          <w:lang w:val="ka-GE"/>
        </w:rPr>
      </w:pPr>
      <w:r w:rsidRPr="009301C6">
        <w:rPr>
          <w:rFonts w:ascii="FiraGO" w:eastAsia="Sylfaen" w:hAnsi="FiraGO" w:cs="FiraGO"/>
          <w:sz w:val="28"/>
          <w:szCs w:val="28"/>
          <w:lang w:val="ka-GE"/>
        </w:rPr>
        <w:t xml:space="preserve">მუნიციპალიტეტის </w:t>
      </w:r>
      <w:r w:rsidR="00D67D02" w:rsidRPr="009301C6">
        <w:rPr>
          <w:rFonts w:ascii="FiraGO" w:eastAsia="Sylfaen" w:hAnsi="FiraGO" w:cs="FiraGO"/>
          <w:sz w:val="28"/>
          <w:szCs w:val="28"/>
          <w:lang w:val="ka-GE"/>
        </w:rPr>
        <w:t>ბიუჯეტის სტრუქტურა</w:t>
      </w:r>
      <w:r w:rsidR="00FA186C" w:rsidRPr="009301C6">
        <w:rPr>
          <w:rFonts w:ascii="FiraGO" w:eastAsia="Sylfaen" w:hAnsi="FiraGO" w:cs="FiraGO"/>
          <w:sz w:val="28"/>
          <w:szCs w:val="28"/>
          <w:lang w:val="ka-GE"/>
        </w:rPr>
        <w:t xml:space="preserve">  </w:t>
      </w:r>
    </w:p>
    <w:p w14:paraId="3081FAE6" w14:textId="77777777" w:rsidR="009301C6" w:rsidRPr="009301C6" w:rsidRDefault="009301C6" w:rsidP="006D0BD1">
      <w:pPr>
        <w:spacing w:line="276" w:lineRule="auto"/>
        <w:ind w:right="333"/>
        <w:jc w:val="both"/>
        <w:rPr>
          <w:rFonts w:ascii="FiraGO" w:eastAsia="Times New Roman" w:hAnsi="FiraGO" w:cs="FiraGO"/>
          <w:color w:val="000000" w:themeColor="text1"/>
          <w:lang w:val="ka-GE"/>
        </w:rPr>
      </w:pPr>
    </w:p>
    <w:p w14:paraId="167AEE98" w14:textId="0CFE11EA" w:rsidR="00C145D5" w:rsidRPr="009301C6" w:rsidRDefault="00C145D5" w:rsidP="006D0BD1">
      <w:pPr>
        <w:spacing w:line="276" w:lineRule="auto"/>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მუნიციპალიტეტის ბიუჯეტში ფინანსური მონაცემები წარმოდგენილი</w:t>
      </w:r>
      <w:r w:rsidR="002D052D" w:rsidRPr="009301C6">
        <w:rPr>
          <w:rFonts w:ascii="FiraGO" w:eastAsia="Times New Roman" w:hAnsi="FiraGO" w:cs="FiraGO"/>
          <w:color w:val="000000" w:themeColor="text1"/>
          <w:lang w:val="ka-GE"/>
        </w:rPr>
        <w:t>ა</w:t>
      </w:r>
      <w:r w:rsidRPr="009301C6">
        <w:rPr>
          <w:rFonts w:ascii="FiraGO" w:eastAsia="Times New Roman" w:hAnsi="FiraGO" w:cs="FiraGO"/>
          <w:color w:val="000000" w:themeColor="text1"/>
          <w:lang w:val="ka-GE"/>
        </w:rPr>
        <w:t xml:space="preserve"> გასული, მიმდინარე და დასაგეგმი საბიუჯეტო წლ</w:t>
      </w:r>
      <w:r w:rsidR="002C3F10" w:rsidRPr="009301C6">
        <w:rPr>
          <w:rFonts w:ascii="FiraGO" w:eastAsia="Times New Roman" w:hAnsi="FiraGO" w:cs="FiraGO"/>
          <w:color w:val="000000" w:themeColor="text1"/>
          <w:lang w:val="ka-GE"/>
        </w:rPr>
        <w:t>ებ</w:t>
      </w:r>
      <w:r w:rsidRPr="009301C6">
        <w:rPr>
          <w:rFonts w:ascii="FiraGO" w:eastAsia="Times New Roman" w:hAnsi="FiraGO" w:cs="FiraGO"/>
          <w:color w:val="000000" w:themeColor="text1"/>
          <w:lang w:val="ka-GE"/>
        </w:rPr>
        <w:t xml:space="preserve">ისთვის. </w:t>
      </w:r>
      <w:r w:rsidR="00FF6968" w:rsidRPr="009301C6">
        <w:rPr>
          <w:rFonts w:ascii="FiraGO" w:eastAsia="Times New Roman" w:hAnsi="FiraGO" w:cs="FiraGO"/>
          <w:color w:val="000000" w:themeColor="text1"/>
          <w:lang w:val="ka-GE"/>
        </w:rPr>
        <w:t xml:space="preserve">მაგალითად, </w:t>
      </w:r>
      <w:r w:rsidR="00A10004">
        <w:rPr>
          <w:rFonts w:ascii="FiraGO" w:eastAsia="Times New Roman" w:hAnsi="FiraGO" w:cs="FiraGO"/>
          <w:color w:val="000000" w:themeColor="text1"/>
          <w:lang w:val="ka-GE"/>
        </w:rPr>
        <w:t>2022</w:t>
      </w:r>
      <w:r w:rsidR="005B76CA" w:rsidRPr="009301C6">
        <w:rPr>
          <w:rFonts w:ascii="FiraGO" w:eastAsia="Times New Roman" w:hAnsi="FiraGO" w:cs="FiraGO"/>
          <w:color w:val="000000" w:themeColor="text1"/>
          <w:lang w:val="ka-GE"/>
        </w:rPr>
        <w:t xml:space="preserve"> წ</w:t>
      </w:r>
      <w:r w:rsidR="009D576A" w:rsidRPr="009301C6">
        <w:rPr>
          <w:rFonts w:ascii="FiraGO" w:eastAsia="Times New Roman" w:hAnsi="FiraGO" w:cs="FiraGO"/>
          <w:color w:val="000000" w:themeColor="text1"/>
          <w:lang w:val="ka-GE"/>
        </w:rPr>
        <w:t xml:space="preserve">ლის ბიუჯეტში </w:t>
      </w:r>
      <w:r w:rsidR="001A30C2">
        <w:rPr>
          <w:rFonts w:ascii="FiraGO" w:eastAsia="Times New Roman" w:hAnsi="FiraGO" w:cs="FiraGO"/>
          <w:color w:val="000000" w:themeColor="text1"/>
          <w:lang w:val="ka-GE"/>
        </w:rPr>
        <w:t xml:space="preserve">არის </w:t>
      </w:r>
      <w:r w:rsidR="00A10004">
        <w:rPr>
          <w:rFonts w:ascii="FiraGO" w:eastAsia="Times New Roman" w:hAnsi="FiraGO" w:cs="FiraGO"/>
          <w:color w:val="000000" w:themeColor="text1"/>
          <w:lang w:val="ka-GE"/>
        </w:rPr>
        <w:t>ინფორმაცია  2020 და 2021</w:t>
      </w:r>
      <w:r w:rsidRPr="009301C6">
        <w:rPr>
          <w:rFonts w:ascii="FiraGO" w:eastAsia="Times New Roman" w:hAnsi="FiraGO" w:cs="FiraGO"/>
          <w:color w:val="000000" w:themeColor="text1"/>
          <w:lang w:val="ka-GE"/>
        </w:rPr>
        <w:t xml:space="preserve"> წლების </w:t>
      </w:r>
      <w:r w:rsidR="002D052D" w:rsidRPr="009301C6">
        <w:rPr>
          <w:rFonts w:ascii="FiraGO" w:eastAsia="Times New Roman" w:hAnsi="FiraGO" w:cs="FiraGO"/>
          <w:color w:val="000000" w:themeColor="text1"/>
          <w:lang w:val="ka-GE"/>
        </w:rPr>
        <w:t xml:space="preserve">ფინანსური მაჩვენებლების </w:t>
      </w:r>
      <w:r w:rsidRPr="009301C6">
        <w:rPr>
          <w:rFonts w:ascii="FiraGO" w:eastAsia="Times New Roman" w:hAnsi="FiraGO" w:cs="FiraGO"/>
          <w:color w:val="000000" w:themeColor="text1"/>
          <w:lang w:val="ka-GE"/>
        </w:rPr>
        <w:t>შესახებ</w:t>
      </w:r>
      <w:r w:rsidR="009D576A" w:rsidRPr="009301C6">
        <w:rPr>
          <w:rFonts w:ascii="FiraGO" w:eastAsia="Times New Roman" w:hAnsi="FiraGO" w:cs="FiraGO"/>
          <w:color w:val="000000" w:themeColor="text1"/>
          <w:lang w:val="ka-GE"/>
        </w:rPr>
        <w:t>.</w:t>
      </w:r>
      <w:r w:rsidR="00FF6968" w:rsidRPr="009301C6">
        <w:rPr>
          <w:rFonts w:ascii="FiraGO" w:eastAsia="Times New Roman" w:hAnsi="FiraGO" w:cs="FiraGO"/>
          <w:color w:val="000000" w:themeColor="text1"/>
          <w:lang w:val="ka-GE"/>
        </w:rPr>
        <w:t xml:space="preserve"> </w:t>
      </w:r>
    </w:p>
    <w:p w14:paraId="051FF2F2" w14:textId="0A673D15" w:rsidR="00C145D5" w:rsidRPr="009301C6" w:rsidRDefault="004127DD" w:rsidP="006D0BD1">
      <w:pPr>
        <w:ind w:left="6480" w:firstLine="720"/>
        <w:jc w:val="both"/>
        <w:rPr>
          <w:rFonts w:ascii="FiraGO" w:hAnsi="FiraGO" w:cs="FiraGO"/>
          <w:i/>
          <w:sz w:val="16"/>
          <w:szCs w:val="16"/>
          <w:lang w:val="ka-GE"/>
        </w:rPr>
      </w:pPr>
      <w:r w:rsidRPr="009301C6">
        <w:rPr>
          <w:rFonts w:ascii="FiraGO" w:hAnsi="FiraGO" w:cs="FiraGO"/>
          <w:i/>
          <w:sz w:val="16"/>
          <w:szCs w:val="16"/>
          <w:lang w:val="ka-GE"/>
        </w:rPr>
        <w:t xml:space="preserve">თანხა ათას </w:t>
      </w:r>
      <w:r w:rsidR="00DE77E1" w:rsidRPr="009301C6">
        <w:rPr>
          <w:rFonts w:ascii="FiraGO" w:hAnsi="FiraGO" w:cs="FiraGO"/>
          <w:i/>
          <w:sz w:val="16"/>
          <w:szCs w:val="16"/>
          <w:lang w:val="ka-GE"/>
        </w:rPr>
        <w:t>ლარში</w:t>
      </w:r>
    </w:p>
    <w:p w14:paraId="4DAB5A6E" w14:textId="385DD5F9" w:rsidR="009019FE" w:rsidRPr="009301C6" w:rsidRDefault="009019FE" w:rsidP="009019FE">
      <w:pPr>
        <w:rPr>
          <w:rFonts w:ascii="FiraGO" w:hAnsi="FiraGO" w:cs="FiraGO"/>
          <w:i/>
          <w:sz w:val="16"/>
          <w:szCs w:val="16"/>
          <w:lang w:val="ka-GE"/>
        </w:rPr>
      </w:pPr>
    </w:p>
    <w:tbl>
      <w:tblPr>
        <w:tblStyle w:val="TableGrid"/>
        <w:tblW w:w="5000" w:type="pct"/>
        <w:jc w:val="center"/>
        <w:tblCellMar>
          <w:right w:w="0" w:type="dxa"/>
        </w:tblCellMar>
        <w:tblLook w:val="04A0" w:firstRow="1" w:lastRow="0" w:firstColumn="1" w:lastColumn="0" w:noHBand="0" w:noVBand="1"/>
      </w:tblPr>
      <w:tblGrid>
        <w:gridCol w:w="1426"/>
        <w:gridCol w:w="1739"/>
        <w:gridCol w:w="2394"/>
        <w:gridCol w:w="835"/>
        <w:gridCol w:w="1527"/>
        <w:gridCol w:w="2609"/>
      </w:tblGrid>
      <w:tr w:rsidR="009019FE" w:rsidRPr="009301C6" w14:paraId="7228FE69" w14:textId="77777777" w:rsidTr="009301C6">
        <w:trPr>
          <w:trHeight w:val="625"/>
          <w:jc w:val="center"/>
        </w:trPr>
        <w:tc>
          <w:tcPr>
            <w:tcW w:w="803" w:type="pct"/>
            <w:vMerge w:val="restart"/>
          </w:tcPr>
          <w:p w14:paraId="7025DFD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80896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დასახელება</w:t>
            </w:r>
          </w:p>
        </w:tc>
        <w:tc>
          <w:tcPr>
            <w:tcW w:w="796" w:type="pct"/>
            <w:vMerge w:val="restart"/>
          </w:tcPr>
          <w:p w14:paraId="7C89D3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E896EEE" w14:textId="0891289A" w:rsidR="009019FE" w:rsidRPr="009301C6" w:rsidRDefault="00A10004"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2020</w:t>
            </w:r>
            <w:r w:rsidR="009019FE" w:rsidRPr="009301C6">
              <w:rPr>
                <w:rFonts w:ascii="FiraGO" w:eastAsia="Times New Roman" w:hAnsi="FiraGO" w:cs="FiraGO"/>
                <w:color w:val="000000" w:themeColor="text1"/>
                <w:sz w:val="17"/>
                <w:szCs w:val="17"/>
                <w:lang w:val="ka-GE"/>
              </w:rPr>
              <w:t xml:space="preserve"> წლის ფაქტი *</w:t>
            </w:r>
          </w:p>
        </w:tc>
        <w:tc>
          <w:tcPr>
            <w:tcW w:w="815" w:type="pct"/>
            <w:vMerge w:val="restart"/>
          </w:tcPr>
          <w:p w14:paraId="097182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62A41FAD" w14:textId="01B6C477" w:rsidR="009019FE" w:rsidRPr="009301C6" w:rsidRDefault="00A10004" w:rsidP="00DB7EA5">
            <w:pPr>
              <w:spacing w:line="276" w:lineRule="auto"/>
              <w:ind w:right="333"/>
              <w:jc w:val="both"/>
              <w:rPr>
                <w:rFonts w:ascii="FiraGO" w:eastAsia="Times New Roman" w:hAnsi="FiraGO" w:cs="FiraGO"/>
                <w:color w:val="000000" w:themeColor="text1"/>
                <w:sz w:val="17"/>
                <w:szCs w:val="17"/>
                <w:lang w:val="ka-GE"/>
              </w:rPr>
            </w:pPr>
            <w:r>
              <w:rPr>
                <w:rFonts w:ascii="FiraGO" w:eastAsia="Times New Roman" w:hAnsi="FiraGO" w:cs="FiraGO"/>
                <w:color w:val="000000" w:themeColor="text1"/>
                <w:sz w:val="17"/>
                <w:szCs w:val="17"/>
                <w:lang w:val="ka-GE"/>
              </w:rPr>
              <w:t>2021</w:t>
            </w:r>
            <w:r w:rsidR="009019FE" w:rsidRPr="009301C6">
              <w:rPr>
                <w:rFonts w:ascii="FiraGO" w:eastAsia="Times New Roman" w:hAnsi="FiraGO" w:cs="FiraGO"/>
                <w:color w:val="000000" w:themeColor="text1"/>
                <w:sz w:val="17"/>
                <w:szCs w:val="17"/>
                <w:lang w:val="ka-GE"/>
              </w:rPr>
              <w:t xml:space="preserve"> წლის გეგმა *</w:t>
            </w:r>
          </w:p>
        </w:tc>
        <w:tc>
          <w:tcPr>
            <w:tcW w:w="2586" w:type="pct"/>
            <w:gridSpan w:val="3"/>
          </w:tcPr>
          <w:p w14:paraId="4D60188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A999D00" w14:textId="7F220EC1" w:rsidR="009019FE" w:rsidRPr="009301C6" w:rsidRDefault="009019FE" w:rsidP="001A30C2">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202</w:t>
            </w:r>
            <w:r w:rsidR="00A10004">
              <w:rPr>
                <w:rFonts w:ascii="FiraGO" w:eastAsia="Times New Roman" w:hAnsi="FiraGO" w:cs="FiraGO"/>
                <w:color w:val="000000" w:themeColor="text1"/>
                <w:sz w:val="17"/>
                <w:szCs w:val="17"/>
              </w:rPr>
              <w:t>2</w:t>
            </w:r>
            <w:r w:rsidRPr="009301C6">
              <w:rPr>
                <w:rFonts w:ascii="FiraGO" w:eastAsia="Times New Roman" w:hAnsi="FiraGO" w:cs="FiraGO"/>
                <w:color w:val="000000" w:themeColor="text1"/>
                <w:sz w:val="17"/>
                <w:szCs w:val="17"/>
                <w:lang w:val="ka-GE"/>
              </w:rPr>
              <w:t xml:space="preserve"> წლის გეგმა</w:t>
            </w:r>
          </w:p>
        </w:tc>
      </w:tr>
      <w:tr w:rsidR="009019FE" w:rsidRPr="009301C6" w14:paraId="6A977843" w14:textId="77777777" w:rsidTr="009301C6">
        <w:trPr>
          <w:trHeight w:val="439"/>
          <w:jc w:val="center"/>
        </w:trPr>
        <w:tc>
          <w:tcPr>
            <w:tcW w:w="803" w:type="pct"/>
            <w:vMerge/>
          </w:tcPr>
          <w:p w14:paraId="29B4F44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1E0B7A6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963362E"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val="restart"/>
          </w:tcPr>
          <w:p w14:paraId="2E22531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5DB2F3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74AE325B"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t xml:space="preserve">     სულ</w:t>
            </w:r>
          </w:p>
        </w:tc>
        <w:tc>
          <w:tcPr>
            <w:tcW w:w="2066" w:type="pct"/>
            <w:gridSpan w:val="2"/>
          </w:tcPr>
          <w:p w14:paraId="59CEB8E1" w14:textId="77777777" w:rsidR="009019FE" w:rsidRPr="009301C6" w:rsidRDefault="009019FE" w:rsidP="00DB7EA5">
            <w:p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color w:val="000000" w:themeColor="text1"/>
                <w:sz w:val="17"/>
                <w:szCs w:val="17"/>
                <w:lang w:val="ka-GE"/>
              </w:rPr>
              <w:t>მათ შორის</w:t>
            </w:r>
          </w:p>
        </w:tc>
      </w:tr>
      <w:tr w:rsidR="009019FE" w:rsidRPr="009301C6" w14:paraId="47F0F2F9" w14:textId="77777777" w:rsidTr="009301C6">
        <w:trPr>
          <w:trHeight w:val="224"/>
          <w:jc w:val="center"/>
        </w:trPr>
        <w:tc>
          <w:tcPr>
            <w:tcW w:w="803" w:type="pct"/>
            <w:vMerge/>
          </w:tcPr>
          <w:p w14:paraId="4FED8B17"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vMerge/>
          </w:tcPr>
          <w:p w14:paraId="66FDC8A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815" w:type="pct"/>
            <w:vMerge/>
          </w:tcPr>
          <w:p w14:paraId="3107533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520" w:type="pct"/>
            <w:vMerge/>
          </w:tcPr>
          <w:p w14:paraId="0110F0D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tcPr>
          <w:p w14:paraId="01F49CB0"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hAnsi="FiraGO" w:cs="FiraGO"/>
                <w:bCs/>
                <w:color w:val="000000"/>
                <w:sz w:val="17"/>
                <w:szCs w:val="17"/>
                <w:lang w:val="ka-GE"/>
              </w:rPr>
              <w:t>საკუთარი შემოსავლები</w:t>
            </w:r>
          </w:p>
        </w:tc>
        <w:tc>
          <w:tcPr>
            <w:tcW w:w="1297" w:type="pct"/>
          </w:tcPr>
          <w:p w14:paraId="202BB5FA"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სახელმწიფო ბიუჯეტის ფონდებიდან </w:t>
            </w:r>
            <w:r w:rsidRPr="009301C6">
              <w:rPr>
                <w:rStyle w:val="CommentReference"/>
                <w:rFonts w:ascii="FiraGO" w:hAnsi="FiraGO" w:cs="FiraGO"/>
                <w:sz w:val="17"/>
                <w:szCs w:val="17"/>
                <w:lang w:val="ka-GE"/>
              </w:rPr>
              <w:t xml:space="preserve">* </w:t>
            </w:r>
            <w:r w:rsidRPr="009301C6">
              <w:rPr>
                <w:rFonts w:ascii="FiraGO" w:eastAsia="Times New Roman" w:hAnsi="FiraGO" w:cs="FiraGO"/>
                <w:color w:val="000000" w:themeColor="text1"/>
                <w:sz w:val="17"/>
                <w:szCs w:val="17"/>
                <w:lang w:val="ka-GE"/>
              </w:rPr>
              <w:t>გამოყოფილი ტრანსფერები</w:t>
            </w:r>
          </w:p>
        </w:tc>
      </w:tr>
      <w:tr w:rsidR="009019FE" w:rsidRPr="009301C6" w14:paraId="5D275501" w14:textId="77777777" w:rsidTr="009301C6">
        <w:trPr>
          <w:jc w:val="center"/>
        </w:trPr>
        <w:tc>
          <w:tcPr>
            <w:tcW w:w="5000" w:type="pct"/>
            <w:gridSpan w:val="6"/>
            <w:shd w:val="clear" w:color="auto" w:fill="FFFFFF" w:themeFill="background1"/>
          </w:tcPr>
          <w:p w14:paraId="01A62007" w14:textId="77777777" w:rsidR="009019FE" w:rsidRPr="009301C6" w:rsidRDefault="009019FE" w:rsidP="00DB7EA5">
            <w:pPr>
              <w:spacing w:line="276" w:lineRule="auto"/>
              <w:ind w:right="333"/>
              <w:jc w:val="both"/>
              <w:rPr>
                <w:rFonts w:ascii="FiraGO" w:eastAsia="Times New Roman" w:hAnsi="FiraGO" w:cs="FiraGO"/>
                <w:color w:val="000000" w:themeColor="text1"/>
                <w:sz w:val="18"/>
                <w:szCs w:val="18"/>
                <w:lang w:val="ka-GE"/>
              </w:rPr>
            </w:pPr>
          </w:p>
        </w:tc>
      </w:tr>
      <w:tr w:rsidR="009019FE" w:rsidRPr="009301C6" w14:paraId="72269A13" w14:textId="77777777" w:rsidTr="009301C6">
        <w:trPr>
          <w:trHeight w:val="4477"/>
          <w:jc w:val="center"/>
        </w:trPr>
        <w:tc>
          <w:tcPr>
            <w:tcW w:w="803" w:type="pct"/>
            <w:shd w:val="clear" w:color="auto" w:fill="D5DCE4" w:themeFill="text2" w:themeFillTint="33"/>
          </w:tcPr>
          <w:p w14:paraId="48F4E480" w14:textId="77777777" w:rsidR="009019FE" w:rsidRPr="009301C6" w:rsidRDefault="009019FE" w:rsidP="00DB7EA5">
            <w:pPr>
              <w:pStyle w:val="ListParagraph"/>
              <w:numPr>
                <w:ilvl w:val="0"/>
                <w:numId w:val="1"/>
              </w:numPr>
              <w:spacing w:line="276" w:lineRule="auto"/>
              <w:ind w:right="333"/>
              <w:jc w:val="both"/>
              <w:rPr>
                <w:rFonts w:ascii="FiraGO" w:eastAsia="Times New Roman" w:hAnsi="FiraGO" w:cs="FiraGO"/>
                <w:b/>
                <w:color w:val="000000" w:themeColor="text1"/>
                <w:sz w:val="17"/>
                <w:szCs w:val="17"/>
                <w:lang w:val="ka-GE"/>
              </w:rPr>
            </w:pPr>
            <w:r w:rsidRPr="009301C6">
              <w:rPr>
                <w:rFonts w:ascii="FiraGO" w:eastAsia="Times New Roman" w:hAnsi="FiraGO" w:cs="FiraGO"/>
                <w:b/>
                <w:color w:val="000000" w:themeColor="text1"/>
                <w:sz w:val="17"/>
                <w:szCs w:val="17"/>
                <w:lang w:val="ka-GE"/>
              </w:rPr>
              <w:lastRenderedPageBreak/>
              <w:t>* შენიშვნა</w:t>
            </w:r>
          </w:p>
          <w:p w14:paraId="75EEDF55"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96" w:type="pct"/>
            <w:shd w:val="clear" w:color="auto" w:fill="D5DCE4" w:themeFill="text2" w:themeFillTint="33"/>
          </w:tcPr>
          <w:p w14:paraId="67FAC21A" w14:textId="2EAE9124"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b/>
                <w:i/>
                <w:color w:val="000000" w:themeColor="text1"/>
                <w:sz w:val="17"/>
                <w:szCs w:val="17"/>
                <w:u w:val="single"/>
                <w:lang w:val="ka-GE"/>
              </w:rPr>
              <w:t>ფაქტი</w:t>
            </w:r>
            <w:r w:rsidRPr="009301C6">
              <w:rPr>
                <w:rFonts w:ascii="FiraGO" w:eastAsia="Times New Roman" w:hAnsi="FiraGO" w:cs="FiraGO"/>
                <w:color w:val="000000" w:themeColor="text1"/>
                <w:sz w:val="17"/>
                <w:szCs w:val="17"/>
                <w:lang w:val="ka-GE"/>
              </w:rPr>
              <w:t xml:space="preserve"> - </w:t>
            </w:r>
            <w:r w:rsidR="000F758D" w:rsidRPr="009301C6">
              <w:rPr>
                <w:rFonts w:ascii="FiraGO" w:eastAsia="Times New Roman" w:hAnsi="FiraGO" w:cs="FiraGO"/>
                <w:color w:val="000000" w:themeColor="text1"/>
                <w:sz w:val="17"/>
                <w:szCs w:val="17"/>
                <w:lang w:val="ka-GE"/>
              </w:rPr>
              <w:t>რადგან</w:t>
            </w:r>
            <w:r w:rsidRPr="009301C6">
              <w:rPr>
                <w:rFonts w:ascii="FiraGO" w:eastAsia="Times New Roman" w:hAnsi="FiraGO" w:cs="FiraGO"/>
                <w:color w:val="000000" w:themeColor="text1"/>
                <w:sz w:val="17"/>
                <w:szCs w:val="17"/>
                <w:lang w:val="ka-GE"/>
              </w:rPr>
              <w:t xml:space="preserve"> საკრებულოს უკვე დამტკიცებული აქვს ბიუჯეტის შესრულება</w:t>
            </w:r>
            <w:r w:rsidR="00D66B7F" w:rsidRPr="009301C6">
              <w:rPr>
                <w:rFonts w:ascii="FiraGO" w:eastAsia="Times New Roman" w:hAnsi="FiraGO" w:cs="FiraGO"/>
                <w:color w:val="000000" w:themeColor="text1"/>
                <w:sz w:val="17"/>
                <w:szCs w:val="17"/>
                <w:lang w:val="ka-GE"/>
              </w:rPr>
              <w:t>.</w:t>
            </w:r>
            <w:r w:rsidR="00DA4A74" w:rsidRPr="009301C6">
              <w:rPr>
                <w:rFonts w:ascii="FiraGO" w:eastAsia="Times New Roman" w:hAnsi="FiraGO" w:cs="FiraGO"/>
                <w:color w:val="000000" w:themeColor="text1"/>
                <w:sz w:val="17"/>
                <w:szCs w:val="17"/>
                <w:lang w:val="ka-GE"/>
              </w:rPr>
              <w:t xml:space="preserve">  მაგალითად, </w:t>
            </w:r>
            <w:r w:rsidR="00A10004">
              <w:rPr>
                <w:rFonts w:ascii="FiraGO" w:eastAsia="Times New Roman" w:hAnsi="FiraGO" w:cs="FiraGO"/>
                <w:color w:val="000000" w:themeColor="text1"/>
                <w:sz w:val="17"/>
                <w:szCs w:val="17"/>
                <w:lang w:val="ka-GE"/>
              </w:rPr>
              <w:t>2020</w:t>
            </w:r>
            <w:r w:rsidRPr="009301C6">
              <w:rPr>
                <w:rFonts w:ascii="FiraGO" w:eastAsia="Times New Roman" w:hAnsi="FiraGO" w:cs="FiraGO"/>
                <w:color w:val="000000" w:themeColor="text1"/>
                <w:sz w:val="17"/>
                <w:szCs w:val="17"/>
                <w:lang w:val="ka-GE"/>
              </w:rPr>
              <w:t xml:space="preserve"> წლის ბიუჯეტის შესრულება დამტკიც</w:t>
            </w:r>
            <w:r w:rsidR="005B76CA" w:rsidRPr="009301C6">
              <w:rPr>
                <w:rFonts w:ascii="FiraGO" w:eastAsia="Times New Roman" w:hAnsi="FiraGO" w:cs="FiraGO"/>
                <w:color w:val="000000" w:themeColor="text1"/>
                <w:sz w:val="17"/>
                <w:szCs w:val="17"/>
                <w:lang w:val="ka-GE"/>
              </w:rPr>
              <w:t>დ</w:t>
            </w:r>
            <w:r w:rsidRPr="009301C6">
              <w:rPr>
                <w:rFonts w:ascii="FiraGO" w:eastAsia="Times New Roman" w:hAnsi="FiraGO" w:cs="FiraGO"/>
                <w:color w:val="000000" w:themeColor="text1"/>
                <w:sz w:val="17"/>
                <w:szCs w:val="17"/>
                <w:lang w:val="ka-GE"/>
              </w:rPr>
              <w:t xml:space="preserve">ა </w:t>
            </w:r>
            <w:r w:rsidR="00A10004">
              <w:rPr>
                <w:rFonts w:ascii="FiraGO" w:eastAsia="Times New Roman" w:hAnsi="FiraGO" w:cs="FiraGO"/>
                <w:color w:val="000000" w:themeColor="text1"/>
                <w:sz w:val="17"/>
                <w:szCs w:val="17"/>
                <w:lang w:val="ka-GE"/>
              </w:rPr>
              <w:t>2021</w:t>
            </w:r>
            <w:r w:rsidRPr="009301C6">
              <w:rPr>
                <w:rFonts w:ascii="FiraGO" w:eastAsia="Times New Roman" w:hAnsi="FiraGO" w:cs="FiraGO"/>
                <w:color w:val="000000" w:themeColor="text1"/>
                <w:sz w:val="17"/>
                <w:szCs w:val="17"/>
                <w:lang w:val="ka-GE"/>
              </w:rPr>
              <w:t xml:space="preserve"> წლის 1 მაისამდე</w:t>
            </w:r>
            <w:r w:rsidR="00BC2E56" w:rsidRPr="009301C6">
              <w:rPr>
                <w:rFonts w:ascii="FiraGO" w:eastAsia="Times New Roman" w:hAnsi="FiraGO" w:cs="FiraGO"/>
                <w:color w:val="000000" w:themeColor="text1"/>
                <w:sz w:val="17"/>
                <w:szCs w:val="17"/>
                <w:lang w:val="ka-GE"/>
              </w:rPr>
              <w:t>.</w:t>
            </w:r>
          </w:p>
        </w:tc>
        <w:tc>
          <w:tcPr>
            <w:tcW w:w="815" w:type="pct"/>
            <w:shd w:val="clear" w:color="auto" w:fill="D5DCE4" w:themeFill="text2" w:themeFillTint="33"/>
          </w:tcPr>
          <w:p w14:paraId="19F553F6" w14:textId="690840EC" w:rsidR="009019FE" w:rsidRPr="009301C6" w:rsidRDefault="009019FE" w:rsidP="000F758D">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b/>
                <w:i/>
                <w:color w:val="000000" w:themeColor="text1"/>
                <w:sz w:val="17"/>
                <w:szCs w:val="17"/>
                <w:u w:val="single"/>
                <w:lang w:val="ka-GE"/>
              </w:rPr>
              <w:t>გეგმა</w:t>
            </w:r>
            <w:r w:rsidRPr="009301C6">
              <w:rPr>
                <w:rFonts w:ascii="FiraGO" w:eastAsia="Times New Roman" w:hAnsi="FiraGO" w:cs="FiraGO"/>
                <w:b/>
                <w:i/>
                <w:color w:val="000000" w:themeColor="text1"/>
                <w:sz w:val="17"/>
                <w:szCs w:val="17"/>
                <w:lang w:val="ka-GE"/>
              </w:rPr>
              <w:t xml:space="preserve"> </w:t>
            </w:r>
            <w:r w:rsidR="000F758D" w:rsidRPr="009301C6">
              <w:rPr>
                <w:rFonts w:ascii="FiraGO" w:eastAsia="Times New Roman" w:hAnsi="FiraGO" w:cs="FiraGO"/>
                <w:color w:val="000000" w:themeColor="text1"/>
                <w:sz w:val="17"/>
                <w:szCs w:val="17"/>
                <w:lang w:val="ka-GE"/>
              </w:rPr>
              <w:t xml:space="preserve">- </w:t>
            </w:r>
            <w:r w:rsidRPr="009301C6">
              <w:rPr>
                <w:rFonts w:ascii="FiraGO" w:eastAsia="Times New Roman" w:hAnsi="FiraGO" w:cs="FiraGO"/>
                <w:color w:val="000000" w:themeColor="text1"/>
                <w:sz w:val="17"/>
                <w:szCs w:val="17"/>
                <w:lang w:val="ka-GE"/>
              </w:rPr>
              <w:t>რადგან წელი არ დ</w:t>
            </w:r>
            <w:r w:rsidR="001A30C2">
              <w:rPr>
                <w:rFonts w:ascii="FiraGO" w:eastAsia="Times New Roman" w:hAnsi="FiraGO" w:cs="FiraGO"/>
                <w:color w:val="000000" w:themeColor="text1"/>
                <w:sz w:val="17"/>
                <w:szCs w:val="17"/>
                <w:lang w:val="ka-GE"/>
              </w:rPr>
              <w:t xml:space="preserve">ასრულებულა. მას </w:t>
            </w:r>
            <w:r w:rsidR="00A10004">
              <w:rPr>
                <w:rFonts w:ascii="FiraGO" w:eastAsia="Times New Roman" w:hAnsi="FiraGO" w:cs="FiraGO"/>
                <w:color w:val="000000" w:themeColor="text1"/>
                <w:sz w:val="17"/>
                <w:szCs w:val="17"/>
                <w:lang w:val="ka-GE"/>
              </w:rPr>
              <w:t>შემდეგ, რაც 2022</w:t>
            </w:r>
            <w:r w:rsidRPr="009301C6">
              <w:rPr>
                <w:rFonts w:ascii="FiraGO" w:eastAsia="Times New Roman" w:hAnsi="FiraGO" w:cs="FiraGO"/>
                <w:color w:val="000000" w:themeColor="text1"/>
                <w:sz w:val="17"/>
                <w:szCs w:val="17"/>
                <w:lang w:val="ka-GE"/>
              </w:rPr>
              <w:t xml:space="preserve"> წლის 1 მაი</w:t>
            </w:r>
            <w:r w:rsidR="00A10004">
              <w:rPr>
                <w:rFonts w:ascii="FiraGO" w:eastAsia="Times New Roman" w:hAnsi="FiraGO" w:cs="FiraGO"/>
                <w:color w:val="000000" w:themeColor="text1"/>
                <w:sz w:val="17"/>
                <w:szCs w:val="17"/>
                <w:lang w:val="ka-GE"/>
              </w:rPr>
              <w:t>სამდე საკრებულო დაამტკიცებს 2021</w:t>
            </w:r>
            <w:r w:rsidRPr="009301C6">
              <w:rPr>
                <w:rFonts w:ascii="FiraGO" w:eastAsia="Times New Roman" w:hAnsi="FiraGO" w:cs="FiraGO"/>
                <w:color w:val="000000" w:themeColor="text1"/>
                <w:sz w:val="17"/>
                <w:szCs w:val="17"/>
                <w:lang w:val="ka-GE"/>
              </w:rPr>
              <w:t>წლის  ბიუჯეტის შესრულებას</w:t>
            </w:r>
            <w:r w:rsidR="000F758D" w:rsidRPr="009301C6">
              <w:rPr>
                <w:rFonts w:ascii="FiraGO" w:eastAsia="Times New Roman" w:hAnsi="FiraGO" w:cs="FiraGO"/>
                <w:color w:val="000000" w:themeColor="text1"/>
                <w:sz w:val="17"/>
                <w:szCs w:val="17"/>
                <w:lang w:val="ka-GE"/>
              </w:rPr>
              <w:t>,დაიწერება ფაქტი</w:t>
            </w:r>
            <w:r w:rsidR="00BC2E56" w:rsidRPr="009301C6">
              <w:rPr>
                <w:rFonts w:ascii="FiraGO" w:eastAsia="Times New Roman" w:hAnsi="FiraGO" w:cs="FiraGO"/>
                <w:color w:val="000000" w:themeColor="text1"/>
                <w:sz w:val="17"/>
                <w:szCs w:val="17"/>
                <w:lang w:val="ka-GE"/>
              </w:rPr>
              <w:t>.</w:t>
            </w:r>
          </w:p>
        </w:tc>
        <w:tc>
          <w:tcPr>
            <w:tcW w:w="520" w:type="pct"/>
            <w:shd w:val="clear" w:color="auto" w:fill="D5DCE4" w:themeFill="text2" w:themeFillTint="33"/>
          </w:tcPr>
          <w:p w14:paraId="73A2C926"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769" w:type="pct"/>
            <w:shd w:val="clear" w:color="auto" w:fill="D5DCE4" w:themeFill="text2" w:themeFillTint="33"/>
          </w:tcPr>
          <w:p w14:paraId="470BAD44"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c>
          <w:tcPr>
            <w:tcW w:w="1297" w:type="pct"/>
            <w:shd w:val="clear" w:color="auto" w:fill="D5DCE4" w:themeFill="text2" w:themeFillTint="33"/>
          </w:tcPr>
          <w:p w14:paraId="2602EA4A" w14:textId="55BC6BAC" w:rsidR="009019FE" w:rsidRPr="009301C6" w:rsidRDefault="000F758D" w:rsidP="00DB7EA5">
            <w:pPr>
              <w:spacing w:line="276" w:lineRule="auto"/>
              <w:ind w:right="333"/>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 xml:space="preserve">მუნიციპალიტეტებისთვის ტრანსფერები გამოიყოფა </w:t>
            </w:r>
            <w:r w:rsidR="009019FE" w:rsidRPr="009301C6">
              <w:rPr>
                <w:rFonts w:ascii="FiraGO" w:eastAsia="Times New Roman" w:hAnsi="FiraGO" w:cs="FiraGO"/>
                <w:color w:val="000000" w:themeColor="text1"/>
                <w:sz w:val="17"/>
                <w:szCs w:val="17"/>
                <w:lang w:val="ka-GE"/>
              </w:rPr>
              <w:t xml:space="preserve">სახელმწიფო ბიუჯეტის შემდეგი ფონდებიდან: </w:t>
            </w:r>
          </w:p>
          <w:p w14:paraId="58E2D187" w14:textId="77777777" w:rsidR="009019FE" w:rsidRPr="009301C6" w:rsidRDefault="009019FE" w:rsidP="00DB7EA5">
            <w:pPr>
              <w:pStyle w:val="ListParagraph"/>
              <w:tabs>
                <w:tab w:val="left" w:pos="552"/>
              </w:tabs>
              <w:spacing w:line="276" w:lineRule="auto"/>
              <w:ind w:left="0" w:right="220"/>
              <w:jc w:val="both"/>
              <w:rPr>
                <w:rFonts w:ascii="FiraGO" w:eastAsia="Times New Roman" w:hAnsi="FiraGO" w:cs="FiraGO"/>
                <w:color w:val="000000" w:themeColor="text1"/>
                <w:sz w:val="17"/>
                <w:szCs w:val="17"/>
                <w:lang w:val="ka-GE"/>
              </w:rPr>
            </w:pPr>
          </w:p>
          <w:p w14:paraId="108D0E2C"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საქართველოს რეგიონებში განსახორციელებელი პროექტების ფონდი (რგპფ);</w:t>
            </w:r>
          </w:p>
          <w:p w14:paraId="0E657791"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სოფლის მხარდაჭერის პროგრამა;</w:t>
            </w:r>
          </w:p>
          <w:p w14:paraId="65A8B763" w14:textId="77777777"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მაღალმთიანი დასახლებების განვითარების ფონდი;</w:t>
            </w:r>
          </w:p>
          <w:p w14:paraId="14903645" w14:textId="59F664DB" w:rsidR="009019FE" w:rsidRPr="009301C6" w:rsidRDefault="009019FE" w:rsidP="009019FE">
            <w:pPr>
              <w:pStyle w:val="ListParagraph"/>
              <w:numPr>
                <w:ilvl w:val="0"/>
                <w:numId w:val="24"/>
              </w:numPr>
              <w:tabs>
                <w:tab w:val="left" w:pos="552"/>
              </w:tabs>
              <w:spacing w:line="276" w:lineRule="auto"/>
              <w:ind w:left="87" w:right="220" w:hanging="66"/>
              <w:jc w:val="both"/>
              <w:rPr>
                <w:rFonts w:ascii="FiraGO" w:eastAsia="Times New Roman" w:hAnsi="FiraGO" w:cs="FiraGO"/>
                <w:color w:val="000000" w:themeColor="text1"/>
                <w:sz w:val="17"/>
                <w:szCs w:val="17"/>
                <w:lang w:val="ka-GE"/>
              </w:rPr>
            </w:pPr>
            <w:r w:rsidRPr="009301C6">
              <w:rPr>
                <w:rFonts w:ascii="FiraGO" w:eastAsia="Times New Roman" w:hAnsi="FiraGO" w:cs="FiraGO"/>
                <w:color w:val="000000" w:themeColor="text1"/>
                <w:sz w:val="17"/>
                <w:szCs w:val="17"/>
                <w:lang w:val="ka-GE"/>
              </w:rPr>
              <w:t>საქართ</w:t>
            </w:r>
            <w:r w:rsidR="005B76CA" w:rsidRPr="009301C6">
              <w:rPr>
                <w:rFonts w:ascii="FiraGO" w:eastAsia="Times New Roman" w:hAnsi="FiraGO" w:cs="FiraGO"/>
                <w:color w:val="000000" w:themeColor="text1"/>
                <w:sz w:val="17"/>
                <w:szCs w:val="17"/>
                <w:lang w:val="ka-GE"/>
              </w:rPr>
              <w:t>ველოს მთავრობის სარეზერვო ფონდი.</w:t>
            </w:r>
            <w:r w:rsidRPr="009301C6">
              <w:rPr>
                <w:rFonts w:ascii="FiraGO" w:eastAsia="Times New Roman" w:hAnsi="FiraGO" w:cs="FiraGO"/>
                <w:color w:val="000000" w:themeColor="text1"/>
                <w:sz w:val="17"/>
                <w:szCs w:val="17"/>
                <w:lang w:val="ka-GE"/>
              </w:rPr>
              <w:t xml:space="preserve"> </w:t>
            </w:r>
          </w:p>
          <w:p w14:paraId="7B7EBEB8"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86787E3"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p w14:paraId="46D4F0CC" w14:textId="77777777" w:rsidR="009019FE" w:rsidRPr="009301C6" w:rsidRDefault="009019FE" w:rsidP="00DB7EA5">
            <w:pPr>
              <w:spacing w:line="276" w:lineRule="auto"/>
              <w:ind w:right="333"/>
              <w:jc w:val="both"/>
              <w:rPr>
                <w:rFonts w:ascii="FiraGO" w:eastAsia="Times New Roman" w:hAnsi="FiraGO" w:cs="FiraGO"/>
                <w:color w:val="000000" w:themeColor="text1"/>
                <w:sz w:val="17"/>
                <w:szCs w:val="17"/>
                <w:lang w:val="ka-GE"/>
              </w:rPr>
            </w:pPr>
          </w:p>
        </w:tc>
      </w:tr>
    </w:tbl>
    <w:p w14:paraId="7954033C" w14:textId="617A19E5" w:rsidR="00FF6968" w:rsidRPr="009301C6" w:rsidRDefault="00FF6968" w:rsidP="006D0BD1">
      <w:pPr>
        <w:spacing w:line="276" w:lineRule="auto"/>
        <w:ind w:left="-567" w:right="333"/>
        <w:jc w:val="both"/>
        <w:rPr>
          <w:rFonts w:ascii="FiraGO" w:eastAsia="Times New Roman" w:hAnsi="FiraGO" w:cs="FiraGO"/>
          <w:color w:val="000000" w:themeColor="text1"/>
          <w:lang w:val="ka-GE"/>
        </w:rPr>
      </w:pPr>
    </w:p>
    <w:p w14:paraId="15EBA8B8" w14:textId="03381581" w:rsidR="004D7E24" w:rsidRPr="009301C6" w:rsidRDefault="00025FEC" w:rsidP="006D0BD1">
      <w:pPr>
        <w:spacing w:line="276" w:lineRule="auto"/>
        <w:ind w:left="-567" w:right="333"/>
        <w:jc w:val="both"/>
        <w:rPr>
          <w:rFonts w:ascii="FiraGO" w:eastAsia="Times New Roman" w:hAnsi="FiraGO" w:cs="FiraGO"/>
          <w:b/>
          <w:color w:val="000000" w:themeColor="text1"/>
          <w:lang w:val="ka-GE"/>
        </w:rPr>
      </w:pPr>
      <w:r w:rsidRPr="009301C6">
        <w:rPr>
          <w:rFonts w:ascii="FiraGO" w:eastAsia="Times New Roman" w:hAnsi="FiraGO" w:cs="FiraGO"/>
          <w:b/>
          <w:color w:val="000000" w:themeColor="text1"/>
          <w:lang w:val="ka-GE"/>
        </w:rPr>
        <w:t xml:space="preserve">მუნიციპალიტეტის </w:t>
      </w:r>
      <w:r w:rsidR="00701510" w:rsidRPr="009301C6">
        <w:rPr>
          <w:rFonts w:ascii="FiraGO" w:eastAsia="Times New Roman" w:hAnsi="FiraGO" w:cs="FiraGO"/>
          <w:b/>
          <w:color w:val="000000" w:themeColor="text1"/>
          <w:lang w:val="ka-GE"/>
        </w:rPr>
        <w:t xml:space="preserve">ბიუჯეტი </w:t>
      </w:r>
      <w:r w:rsidR="005B76CA" w:rsidRPr="009301C6">
        <w:rPr>
          <w:rFonts w:ascii="FiraGO" w:eastAsia="Times New Roman" w:hAnsi="FiraGO" w:cs="FiraGO"/>
          <w:b/>
          <w:color w:val="000000" w:themeColor="text1"/>
          <w:lang w:val="ka-GE"/>
        </w:rPr>
        <w:t xml:space="preserve">შედგება </w:t>
      </w:r>
      <w:r w:rsidR="00FE55AA" w:rsidRPr="009301C6">
        <w:rPr>
          <w:rFonts w:ascii="FiraGO" w:eastAsia="Times New Roman" w:hAnsi="FiraGO" w:cs="FiraGO"/>
          <w:b/>
          <w:color w:val="000000" w:themeColor="text1"/>
          <w:lang w:val="ka-GE"/>
        </w:rPr>
        <w:t xml:space="preserve">შემდეგი </w:t>
      </w:r>
      <w:r w:rsidR="00C56752" w:rsidRPr="009301C6">
        <w:rPr>
          <w:rFonts w:ascii="FiraGO" w:eastAsia="Times New Roman" w:hAnsi="FiraGO" w:cs="FiraGO"/>
          <w:b/>
          <w:color w:val="000000" w:themeColor="text1"/>
          <w:lang w:val="ka-GE"/>
        </w:rPr>
        <w:t>თავ</w:t>
      </w:r>
      <w:r w:rsidR="00FE55AA" w:rsidRPr="009301C6">
        <w:rPr>
          <w:rFonts w:ascii="FiraGO" w:eastAsia="Times New Roman" w:hAnsi="FiraGO" w:cs="FiraGO"/>
          <w:b/>
          <w:color w:val="000000" w:themeColor="text1"/>
          <w:lang w:val="ka-GE"/>
        </w:rPr>
        <w:t>ებ</w:t>
      </w:r>
      <w:r w:rsidR="00C56752" w:rsidRPr="009301C6">
        <w:rPr>
          <w:rFonts w:ascii="FiraGO" w:eastAsia="Times New Roman" w:hAnsi="FiraGO" w:cs="FiraGO"/>
          <w:b/>
          <w:color w:val="000000" w:themeColor="text1"/>
          <w:lang w:val="ka-GE"/>
        </w:rPr>
        <w:t>ის</w:t>
      </w:r>
      <w:r w:rsidR="00D66B7F" w:rsidRPr="009301C6">
        <w:rPr>
          <w:rFonts w:ascii="FiraGO" w:eastAsia="Times New Roman" w:hAnsi="FiraGO" w:cs="FiraGO"/>
          <w:b/>
          <w:color w:val="000000" w:themeColor="text1"/>
          <w:lang w:val="ka-GE"/>
        </w:rPr>
        <w:t>ა</w:t>
      </w:r>
      <w:r w:rsidR="00C56752" w:rsidRPr="009301C6">
        <w:rPr>
          <w:rFonts w:ascii="FiraGO" w:eastAsia="Times New Roman" w:hAnsi="FiraGO" w:cs="FiraGO"/>
          <w:b/>
          <w:color w:val="000000" w:themeColor="text1"/>
          <w:lang w:val="ka-GE"/>
        </w:rPr>
        <w:t>გან:</w:t>
      </w:r>
    </w:p>
    <w:p w14:paraId="0CB45AFC" w14:textId="77777777" w:rsidR="004D7E24" w:rsidRPr="009301C6" w:rsidRDefault="004D7E24"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drawing>
          <wp:inline distT="0" distB="0" distL="0" distR="0" wp14:anchorId="127D97D0" wp14:editId="00A632B3">
            <wp:extent cx="5661660" cy="1645920"/>
            <wp:effectExtent l="57150" t="57150" r="53340" b="4953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E133B9A" w14:textId="199DB016" w:rsidR="000C4B6E" w:rsidRPr="009301C6" w:rsidRDefault="00025FEC" w:rsidP="006D0BD1">
      <w:pPr>
        <w:spacing w:line="276" w:lineRule="auto"/>
        <w:ind w:right="333"/>
        <w:jc w:val="both"/>
        <w:rPr>
          <w:rFonts w:ascii="FiraGO" w:hAnsi="FiraGO" w:cs="FiraGO"/>
          <w:color w:val="000000" w:themeColor="text1"/>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პირველი თავი</w:t>
      </w:r>
      <w:r w:rsidR="001E4AD2" w:rsidRPr="009301C6">
        <w:rPr>
          <w:rFonts w:ascii="FiraGO" w:hAnsi="FiraGO" w:cs="FiraGO"/>
          <w:b/>
          <w:color w:val="000000" w:themeColor="text1"/>
          <w:lang w:val="ka-GE"/>
        </w:rPr>
        <w:t xml:space="preserve"> (</w:t>
      </w:r>
      <w:r w:rsidR="00E66C76" w:rsidRPr="009301C6">
        <w:rPr>
          <w:rFonts w:ascii="FiraGO" w:hAnsi="FiraGO" w:cs="FiraGO"/>
          <w:bCs/>
          <w:i/>
          <w:iCs/>
          <w:color w:val="000000" w:themeColor="text1"/>
          <w:lang w:val="ka-GE"/>
        </w:rPr>
        <w:t>მუნიციპალიტეტის ბიუჯეტის ძირითადი მაჩვენებლები</w:t>
      </w:r>
      <w:r w:rsidR="001E4AD2" w:rsidRPr="009301C6">
        <w:rPr>
          <w:rFonts w:ascii="FiraGO" w:hAnsi="FiraGO" w:cs="FiraGO"/>
          <w:bCs/>
          <w:i/>
          <w:iCs/>
          <w:color w:val="000000" w:themeColor="text1"/>
          <w:lang w:val="ka-GE"/>
        </w:rPr>
        <w:t>) შედგება შემდეგი მუხლების</w:t>
      </w:r>
      <w:r w:rsidR="00D66B7F" w:rsidRPr="009301C6">
        <w:rPr>
          <w:rFonts w:ascii="FiraGO" w:hAnsi="FiraGO" w:cs="FiraGO"/>
          <w:bCs/>
          <w:i/>
          <w:iCs/>
          <w:color w:val="000000" w:themeColor="text1"/>
          <w:lang w:val="ka-GE"/>
        </w:rPr>
        <w:t>ა</w:t>
      </w:r>
      <w:r w:rsidR="001E4AD2" w:rsidRPr="009301C6">
        <w:rPr>
          <w:rFonts w:ascii="FiraGO" w:hAnsi="FiraGO" w:cs="FiraGO"/>
          <w:bCs/>
          <w:i/>
          <w:iCs/>
          <w:color w:val="000000" w:themeColor="text1"/>
          <w:lang w:val="ka-GE"/>
        </w:rPr>
        <w:t>გან:</w:t>
      </w:r>
    </w:p>
    <w:p w14:paraId="42E27CC7" w14:textId="77777777" w:rsidR="00860294" w:rsidRPr="009301C6" w:rsidRDefault="00135BFF" w:rsidP="006D0BD1">
      <w:pPr>
        <w:spacing w:line="276" w:lineRule="auto"/>
        <w:ind w:left="-567"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65FAA31A" wp14:editId="0BD189B1">
            <wp:extent cx="6080760" cy="4145280"/>
            <wp:effectExtent l="0" t="57150" r="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8F6C8C3" w14:textId="4C3015ED" w:rsidR="00747222" w:rsidRPr="009301C6" w:rsidRDefault="003518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Pr="009301C6">
        <w:rPr>
          <w:rFonts w:ascii="FiraGO" w:hAnsi="FiraGO" w:cs="FiraGO"/>
          <w:b/>
          <w:color w:val="000000" w:themeColor="text1"/>
          <w:lang w:val="ka-GE"/>
        </w:rPr>
        <w:t xml:space="preserve">მეორე თავში </w:t>
      </w:r>
      <w:r w:rsidR="00D66B7F" w:rsidRPr="009301C6">
        <w:rPr>
          <w:rFonts w:ascii="FiraGO" w:hAnsi="FiraGO" w:cs="FiraGO"/>
          <w:color w:val="000000" w:themeColor="text1"/>
          <w:lang w:val="ka-GE"/>
        </w:rPr>
        <w:t>(</w:t>
      </w:r>
      <w:r w:rsidR="00747222" w:rsidRPr="009301C6">
        <w:rPr>
          <w:rFonts w:ascii="FiraGO" w:hAnsi="FiraGO" w:cs="FiraGO"/>
          <w:color w:val="000000" w:themeColor="text1"/>
          <w:lang w:val="ka-GE"/>
        </w:rPr>
        <w:t>მუნიციპალიტეტის ბიუჯეტის პრიორიტეტები</w:t>
      </w:r>
      <w:r w:rsidR="00B019E6" w:rsidRPr="009301C6">
        <w:rPr>
          <w:rFonts w:ascii="FiraGO" w:hAnsi="FiraGO" w:cs="FiraGO"/>
          <w:color w:val="000000" w:themeColor="text1"/>
          <w:lang w:val="ka-GE"/>
        </w:rPr>
        <w:t xml:space="preserve">, </w:t>
      </w:r>
      <w:r w:rsidR="00747222" w:rsidRPr="009301C6">
        <w:rPr>
          <w:rFonts w:ascii="FiraGO" w:hAnsi="FiraGO" w:cs="FiraGO"/>
          <w:color w:val="000000" w:themeColor="text1"/>
          <w:lang w:val="ka-GE"/>
        </w:rPr>
        <w:t>პროგრამები</w:t>
      </w:r>
      <w:r w:rsidR="00B019E6" w:rsidRPr="009301C6">
        <w:rPr>
          <w:rFonts w:ascii="FiraGO" w:hAnsi="FiraGO" w:cs="FiraGO"/>
          <w:color w:val="000000" w:themeColor="text1"/>
          <w:lang w:val="ka-GE"/>
        </w:rPr>
        <w:t xml:space="preserve"> და ქვეპროგრამები</w:t>
      </w:r>
      <w:r w:rsidR="00D66B7F" w:rsidRPr="009301C6">
        <w:rPr>
          <w:rFonts w:ascii="FiraGO" w:hAnsi="FiraGO" w:cs="FiraGO"/>
          <w:color w:val="000000" w:themeColor="text1"/>
          <w:lang w:val="ka-GE"/>
        </w:rPr>
        <w:t>)</w:t>
      </w:r>
      <w:r w:rsidR="005B76CA" w:rsidRPr="009301C6">
        <w:rPr>
          <w:rFonts w:ascii="FiraGO" w:hAnsi="FiraGO" w:cs="FiraGO"/>
          <w:b/>
          <w:color w:val="000000" w:themeColor="text1"/>
          <w:lang w:val="ka-GE"/>
        </w:rPr>
        <w:t xml:space="preserve"> </w:t>
      </w:r>
      <w:r w:rsidRPr="009301C6">
        <w:rPr>
          <w:rFonts w:ascii="FiraGO" w:hAnsi="FiraGO" w:cs="FiraGO"/>
          <w:color w:val="000000" w:themeColor="text1"/>
          <w:lang w:val="ka-GE"/>
        </w:rPr>
        <w:t xml:space="preserve">მოცემულია </w:t>
      </w:r>
      <w:r w:rsidR="000E0375" w:rsidRPr="009301C6">
        <w:rPr>
          <w:rFonts w:ascii="FiraGO" w:hAnsi="FiraGO" w:cs="FiraGO"/>
          <w:color w:val="000000" w:themeColor="text1"/>
          <w:lang w:val="ka-GE"/>
        </w:rPr>
        <w:t>ინფორმაცია</w:t>
      </w:r>
      <w:r w:rsidRPr="009301C6">
        <w:rPr>
          <w:rFonts w:ascii="FiraGO" w:hAnsi="FiraGO" w:cs="FiraGO"/>
          <w:color w:val="000000" w:themeColor="text1"/>
          <w:lang w:val="ka-GE"/>
        </w:rPr>
        <w:t xml:space="preserve"> პროგრამის/ქვეპროგრამის </w:t>
      </w:r>
      <w:r w:rsidR="0023519E" w:rsidRPr="009301C6">
        <w:rPr>
          <w:rFonts w:ascii="FiraGO" w:hAnsi="FiraGO" w:cs="FiraGO"/>
          <w:color w:val="000000" w:themeColor="text1"/>
          <w:lang w:val="ka-GE"/>
        </w:rPr>
        <w:t>შესახებ.</w:t>
      </w:r>
      <w:r w:rsidR="0072205A" w:rsidRPr="009301C6">
        <w:rPr>
          <w:rFonts w:ascii="FiraGO" w:hAnsi="FiraGO" w:cs="FiraGO"/>
          <w:color w:val="000000" w:themeColor="text1"/>
          <w:lang w:val="ka-GE"/>
        </w:rPr>
        <w:t xml:space="preserve"> </w:t>
      </w:r>
    </w:p>
    <w:p w14:paraId="72FD1AD1" w14:textId="77777777" w:rsidR="000C5D28" w:rsidRPr="009301C6" w:rsidRDefault="000C5D28" w:rsidP="006D0BD1">
      <w:pPr>
        <w:spacing w:line="276" w:lineRule="auto"/>
        <w:ind w:right="333"/>
        <w:jc w:val="both"/>
        <w:rPr>
          <w:rFonts w:ascii="FiraGO" w:hAnsi="FiraGO" w:cs="FiraGO"/>
          <w:color w:val="000000" w:themeColor="text1"/>
          <w:lang w:val="ka-GE"/>
        </w:rPr>
      </w:pPr>
    </w:p>
    <w:p w14:paraId="6E80BEDF" w14:textId="77777777" w:rsidR="00453001" w:rsidRPr="009301C6" w:rsidRDefault="00453001" w:rsidP="006D0BD1">
      <w:pPr>
        <w:spacing w:line="276" w:lineRule="auto"/>
        <w:ind w:right="333"/>
        <w:jc w:val="both"/>
        <w:rPr>
          <w:rFonts w:ascii="FiraGO" w:hAnsi="FiraGO" w:cs="FiraGO"/>
          <w:b/>
          <w:color w:val="000000" w:themeColor="text1"/>
          <w:lang w:val="ka-GE"/>
        </w:rPr>
      </w:pPr>
      <w:r w:rsidRPr="009301C6">
        <w:rPr>
          <w:rFonts w:ascii="FiraGO" w:hAnsi="FiraGO" w:cs="FiraGO"/>
          <w:b/>
          <w:noProof/>
          <w:color w:val="000000" w:themeColor="text1"/>
        </w:rPr>
        <w:drawing>
          <wp:inline distT="0" distB="0" distL="0" distR="0" wp14:anchorId="270C9028" wp14:editId="3ADE63D6">
            <wp:extent cx="5532120" cy="1691640"/>
            <wp:effectExtent l="0" t="0" r="0" b="2286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821C454" w14:textId="314CC1A2"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აღსანიშნავია, რომ პრიორიტეტების დოკუმენტსა და ბიუჯეტში მოცემულ პრიორიტეტებს, პროგრამებსა და ქვეპროგრამებს აქვ</w:t>
      </w:r>
      <w:r w:rsidR="005B76CA" w:rsidRPr="009301C6">
        <w:rPr>
          <w:rFonts w:ascii="FiraGO" w:eastAsia="Sylfaen" w:hAnsi="FiraGO" w:cs="FiraGO"/>
          <w:color w:val="000000" w:themeColor="text1"/>
          <w:lang w:val="ka-GE"/>
        </w:rPr>
        <w:t>ს</w:t>
      </w:r>
      <w:r w:rsidRPr="009301C6">
        <w:rPr>
          <w:rFonts w:ascii="FiraGO" w:eastAsia="Sylfaen" w:hAnsi="FiraGO" w:cs="FiraGO"/>
          <w:color w:val="000000" w:themeColor="text1"/>
          <w:lang w:val="ka-GE"/>
        </w:rPr>
        <w:t xml:space="preserve"> თავისი კოდები, რომლ</w:t>
      </w:r>
      <w:r w:rsidR="005B76CA" w:rsidRPr="009301C6">
        <w:rPr>
          <w:rFonts w:ascii="FiraGO" w:eastAsia="Sylfaen" w:hAnsi="FiraGO" w:cs="FiraGO"/>
          <w:color w:val="000000" w:themeColor="text1"/>
          <w:lang w:val="ka-GE"/>
        </w:rPr>
        <w:t>ებ</w:t>
      </w:r>
      <w:r w:rsidRPr="009301C6">
        <w:rPr>
          <w:rFonts w:ascii="FiraGO" w:eastAsia="Sylfaen" w:hAnsi="FiraGO" w:cs="FiraGO"/>
          <w:color w:val="000000" w:themeColor="text1"/>
          <w:lang w:val="ka-GE"/>
        </w:rPr>
        <w:t>საც პროგრამული კოდი ჰქვია. პრიორიტეტების კოდი 4</w:t>
      </w:r>
      <w:r w:rsidR="005B76CA"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C31233"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 ორი ციფრი</w:t>
      </w:r>
      <w:r w:rsidR="00C81CEF" w:rsidRPr="009301C6">
        <w:rPr>
          <w:rFonts w:ascii="FiraGO" w:eastAsia="Sylfaen" w:hAnsi="FiraGO" w:cs="FiraGO"/>
          <w:color w:val="000000" w:themeColor="text1"/>
          <w:lang w:val="ka-GE"/>
        </w:rPr>
        <w:t>თ -</w:t>
      </w:r>
      <w:r w:rsidRPr="009301C6">
        <w:rPr>
          <w:rFonts w:ascii="FiraGO" w:eastAsia="Sylfaen" w:hAnsi="FiraGO" w:cs="FiraGO"/>
          <w:color w:val="000000" w:themeColor="text1"/>
          <w:lang w:val="ka-GE"/>
        </w:rPr>
        <w:t xml:space="preserve"> 00, </w:t>
      </w:r>
      <w:r w:rsidR="005B76CA" w:rsidRPr="009301C6">
        <w:rPr>
          <w:rFonts w:ascii="FiraGO" w:eastAsia="Sylfaen" w:hAnsi="FiraGO" w:cs="FiraGO"/>
          <w:color w:val="000000" w:themeColor="text1"/>
          <w:lang w:val="ka-GE"/>
        </w:rPr>
        <w:t xml:space="preserve">4-ციფრიანია ასევე პროგრამის კოდიც </w:t>
      </w:r>
      <w:r w:rsidR="00C31233" w:rsidRPr="009301C6">
        <w:rPr>
          <w:rFonts w:ascii="FiraGO" w:eastAsia="Sylfaen" w:hAnsi="FiraGO" w:cs="FiraGO"/>
          <w:color w:val="000000" w:themeColor="text1"/>
          <w:lang w:val="ka-GE"/>
        </w:rPr>
        <w:t>-</w:t>
      </w:r>
      <w:r w:rsidR="005B76CA"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ბოლო</w:t>
      </w:r>
      <w:r w:rsidR="005B76CA" w:rsidRPr="009301C6">
        <w:rPr>
          <w:rFonts w:ascii="FiraGO" w:eastAsia="Sylfaen" w:hAnsi="FiraGO" w:cs="FiraGO"/>
          <w:color w:val="000000" w:themeColor="text1"/>
          <w:lang w:val="ka-GE"/>
        </w:rPr>
        <w:t xml:space="preserve"> ორი ციფრით</w:t>
      </w:r>
      <w:r w:rsidRPr="009301C6">
        <w:rPr>
          <w:rFonts w:ascii="FiraGO" w:eastAsia="Sylfaen" w:hAnsi="FiraGO" w:cs="FiraGO"/>
          <w:color w:val="000000" w:themeColor="text1"/>
          <w:lang w:val="ka-GE"/>
        </w:rPr>
        <w:t xml:space="preserve"> </w:t>
      </w:r>
      <w:r w:rsidR="00BC2E56" w:rsidRPr="009301C6">
        <w:rPr>
          <w:rFonts w:ascii="FiraGO" w:eastAsia="Sylfaen" w:hAnsi="FiraGO" w:cs="FiraGO"/>
          <w:color w:val="000000" w:themeColor="text1"/>
          <w:lang w:val="ka-GE"/>
        </w:rPr>
        <w:t xml:space="preserve">- </w:t>
      </w:r>
      <w:r w:rsidRPr="009301C6">
        <w:rPr>
          <w:rFonts w:ascii="FiraGO" w:eastAsia="Sylfaen" w:hAnsi="FiraGO" w:cs="FiraGO"/>
          <w:color w:val="000000" w:themeColor="text1"/>
          <w:lang w:val="ka-GE"/>
        </w:rPr>
        <w:t>01, 02 ან 03</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ქვეპროგრამის კოდი კი 6</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ციფრიანია </w:t>
      </w:r>
      <w:r w:rsidR="004F10C0"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პროგრამის </w:t>
      </w:r>
      <w:r w:rsidR="004F10C0" w:rsidRPr="009301C6">
        <w:rPr>
          <w:rFonts w:ascii="FiraGO" w:eastAsia="Sylfaen" w:hAnsi="FiraGO" w:cs="FiraGO"/>
          <w:color w:val="000000" w:themeColor="text1"/>
          <w:lang w:val="ka-GE"/>
        </w:rPr>
        <w:t xml:space="preserve">ოთხნიშნა </w:t>
      </w:r>
      <w:r w:rsidRPr="009301C6">
        <w:rPr>
          <w:rFonts w:ascii="FiraGO" w:eastAsia="Sylfaen" w:hAnsi="FiraGO" w:cs="FiraGO"/>
          <w:color w:val="000000" w:themeColor="text1"/>
          <w:lang w:val="ka-GE"/>
        </w:rPr>
        <w:t xml:space="preserve">კოდს ემატება </w:t>
      </w:r>
      <w:r w:rsidR="004F10C0" w:rsidRPr="009301C6">
        <w:rPr>
          <w:rFonts w:ascii="FiraGO" w:eastAsia="Sylfaen" w:hAnsi="FiraGO" w:cs="FiraGO"/>
          <w:color w:val="000000" w:themeColor="text1"/>
          <w:lang w:val="ka-GE"/>
        </w:rPr>
        <w:t xml:space="preserve">ქვეპროგრამის </w:t>
      </w:r>
      <w:r w:rsidRPr="009301C6">
        <w:rPr>
          <w:rFonts w:ascii="FiraGO" w:eastAsia="Sylfaen" w:hAnsi="FiraGO" w:cs="FiraGO"/>
          <w:color w:val="000000" w:themeColor="text1"/>
          <w:lang w:val="ka-GE"/>
        </w:rPr>
        <w:t xml:space="preserve">კიდევ ორი ციფრი. </w:t>
      </w:r>
    </w:p>
    <w:p w14:paraId="5E1E9F37" w14:textId="77777777" w:rsidR="00ED4BF8" w:rsidRPr="009301C6" w:rsidRDefault="00ED4BF8" w:rsidP="006D0BD1">
      <w:pPr>
        <w:spacing w:line="276" w:lineRule="auto"/>
        <w:ind w:right="333"/>
        <w:jc w:val="both"/>
        <w:rPr>
          <w:rFonts w:ascii="FiraGO" w:eastAsia="Sylfaen" w:hAnsi="FiraGO" w:cs="FiraGO"/>
          <w:b/>
          <w:i/>
          <w:color w:val="000000" w:themeColor="text1"/>
          <w:u w:val="single"/>
          <w:lang w:val="ka-GE"/>
        </w:rPr>
      </w:pPr>
    </w:p>
    <w:p w14:paraId="4029F074" w14:textId="57CEE096" w:rsidR="00483E8F" w:rsidRPr="009301C6" w:rsidRDefault="00483E8F"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b/>
          <w:i/>
          <w:color w:val="000000" w:themeColor="text1"/>
          <w:u w:val="single"/>
          <w:lang w:val="ka-GE"/>
        </w:rPr>
        <w:t>მაგალითად</w:t>
      </w:r>
    </w:p>
    <w:p w14:paraId="5A07629A" w14:textId="34B4483F" w:rsidR="00483E8F" w:rsidRPr="009301C6" w:rsidRDefault="008D6174" w:rsidP="006D0BD1">
      <w:pPr>
        <w:spacing w:line="276" w:lineRule="auto"/>
        <w:ind w:right="333"/>
        <w:jc w:val="both"/>
        <w:rPr>
          <w:rFonts w:ascii="FiraGO" w:eastAsia="Sylfaen" w:hAnsi="FiraGO" w:cs="FiraGO"/>
          <w:noProof/>
          <w:color w:val="000000" w:themeColor="text1"/>
        </w:rPr>
      </w:pPr>
      <w:r w:rsidRPr="009301C6">
        <w:rPr>
          <w:rFonts w:ascii="FiraGO" w:eastAsia="Sylfaen" w:hAnsi="FiraGO" w:cs="FiraGO"/>
          <w:noProof/>
          <w:color w:val="000000" w:themeColor="text1"/>
        </w:rPr>
        <w:drawing>
          <wp:inline distT="0" distB="0" distL="0" distR="0" wp14:anchorId="03447966" wp14:editId="6B5B7177">
            <wp:extent cx="5760720" cy="2522220"/>
            <wp:effectExtent l="57150" t="57150" r="49530" b="495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C276FA4" w14:textId="11D222C2" w:rsidR="003D4BE2" w:rsidRPr="009301C6" w:rsidRDefault="003D4BE2"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ბიუჯეტის მე-2 თავში მოცემულია პროგრამებ</w:t>
      </w:r>
      <w:r w:rsidR="00B840B9" w:rsidRPr="009301C6">
        <w:rPr>
          <w:rFonts w:ascii="FiraGO" w:eastAsia="Sylfaen" w:hAnsi="FiraGO" w:cs="FiraGO"/>
          <w:color w:val="000000" w:themeColor="text1"/>
          <w:lang w:val="ka-GE"/>
        </w:rPr>
        <w:t>ი</w:t>
      </w:r>
      <w:r w:rsidRPr="009301C6">
        <w:rPr>
          <w:rFonts w:ascii="FiraGO" w:eastAsia="Sylfaen" w:hAnsi="FiraGO" w:cs="FiraGO"/>
          <w:color w:val="000000" w:themeColor="text1"/>
          <w:lang w:val="ka-GE"/>
        </w:rPr>
        <w:t xml:space="preserve">სა და ქვეპროგრამების აღწერა და მიზნები, ხოლო მოსალოდნელი საბოლოო/შუალედური შედეგები და შედეგების შეფასების ინდიკატორები </w:t>
      </w:r>
      <w:r w:rsidR="00E15A22" w:rsidRPr="009301C6">
        <w:rPr>
          <w:rFonts w:ascii="FiraGO" w:eastAsia="Sylfaen" w:hAnsi="FiraGO" w:cs="FiraGO"/>
          <w:color w:val="000000" w:themeColor="text1"/>
          <w:lang w:val="ka-GE"/>
        </w:rPr>
        <w:t xml:space="preserve">განსაზღვრულია </w:t>
      </w:r>
      <w:r w:rsidRPr="009301C6">
        <w:rPr>
          <w:rFonts w:ascii="FiraGO" w:eastAsia="Sylfaen" w:hAnsi="FiraGO" w:cs="FiraGO"/>
          <w:color w:val="000000" w:themeColor="text1"/>
          <w:lang w:val="ka-GE"/>
        </w:rPr>
        <w:t xml:space="preserve">პროგრამული ბიუჯეტის დანართში.  </w:t>
      </w:r>
    </w:p>
    <w:p w14:paraId="65E36A14" w14:textId="0F0485DC"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მაგალითად, </w:t>
      </w:r>
      <w:r w:rsidR="00C93541" w:rsidRPr="009301C6">
        <w:rPr>
          <w:rFonts w:ascii="FiraGO" w:eastAsia="Sylfaen" w:hAnsi="FiraGO" w:cs="FiraGO"/>
          <w:color w:val="000000" w:themeColor="text1"/>
          <w:lang w:val="ka-GE"/>
        </w:rPr>
        <w:t>ბორჯომის</w:t>
      </w:r>
      <w:r w:rsidRPr="009301C6">
        <w:rPr>
          <w:rFonts w:ascii="FiraGO" w:eastAsia="Sylfaen" w:hAnsi="FiraGO" w:cs="FiraGO"/>
          <w:color w:val="000000" w:themeColor="text1"/>
          <w:lang w:val="ka-GE"/>
        </w:rPr>
        <w:t xml:space="preserve"> მუნიციპალიტეტის ბიუჯეტის მე-2 თავში </w:t>
      </w:r>
      <w:r w:rsidRPr="009301C6">
        <w:rPr>
          <w:rFonts w:ascii="FiraGO" w:eastAsia="Sylfaen" w:hAnsi="FiraGO" w:cs="FiraGO"/>
          <w:b/>
          <w:color w:val="000000" w:themeColor="text1"/>
          <w:lang w:val="ka-GE"/>
        </w:rPr>
        <w:t>შიდა სასოფლო-საუბნო გზების რეაბილიტაციის</w:t>
      </w:r>
      <w:r w:rsidRPr="009301C6">
        <w:rPr>
          <w:rFonts w:ascii="FiraGO" w:eastAsia="Sylfaen" w:hAnsi="FiraGO" w:cs="FiraGO"/>
          <w:color w:val="000000" w:themeColor="text1"/>
          <w:lang w:val="ka-GE"/>
        </w:rPr>
        <w:t xml:space="preserve"> </w:t>
      </w:r>
      <w:r w:rsidR="00ED4B62" w:rsidRPr="009301C6">
        <w:rPr>
          <w:rFonts w:ascii="FiraGO" w:eastAsia="Sylfaen" w:hAnsi="FiraGO" w:cs="FiraGO"/>
          <w:color w:val="000000" w:themeColor="text1"/>
          <w:lang w:val="ka-GE"/>
        </w:rPr>
        <w:t>ქვე</w:t>
      </w:r>
      <w:r w:rsidRPr="009301C6">
        <w:rPr>
          <w:rFonts w:ascii="FiraGO" w:eastAsia="Sylfaen" w:hAnsi="FiraGO" w:cs="FiraGO"/>
          <w:color w:val="000000" w:themeColor="text1"/>
          <w:lang w:val="ka-GE"/>
        </w:rPr>
        <w:t xml:space="preserve">პროგრამა </w:t>
      </w:r>
      <w:r w:rsidR="00260B65" w:rsidRPr="009301C6">
        <w:rPr>
          <w:rFonts w:ascii="FiraGO" w:eastAsia="Sylfaen" w:hAnsi="FiraGO" w:cs="FiraGO"/>
          <w:color w:val="000000" w:themeColor="text1"/>
          <w:lang w:val="ka-GE"/>
        </w:rPr>
        <w:t xml:space="preserve">წარმოდგენილია </w:t>
      </w:r>
      <w:r w:rsidRPr="009301C6">
        <w:rPr>
          <w:rFonts w:ascii="FiraGO" w:eastAsia="Sylfaen" w:hAnsi="FiraGO" w:cs="FiraGO"/>
          <w:color w:val="000000" w:themeColor="text1"/>
          <w:lang w:val="ka-GE"/>
        </w:rPr>
        <w:t>შემდეგი სახით</w:t>
      </w:r>
      <w:r w:rsidR="00260B65" w:rsidRPr="009301C6">
        <w:rPr>
          <w:rFonts w:ascii="FiraGO" w:eastAsia="Sylfaen" w:hAnsi="FiraGO" w:cs="FiraGO"/>
          <w:color w:val="000000" w:themeColor="text1"/>
          <w:lang w:val="ka-GE"/>
        </w:rPr>
        <w:t>:</w:t>
      </w:r>
      <w:r w:rsidRPr="009301C6">
        <w:rPr>
          <w:rFonts w:ascii="FiraGO" w:eastAsia="Sylfaen" w:hAnsi="FiraGO" w:cs="FiraGO"/>
          <w:color w:val="000000" w:themeColor="text1"/>
          <w:lang w:val="ka-GE"/>
        </w:rPr>
        <w:t xml:space="preserve"> </w:t>
      </w:r>
    </w:p>
    <w:tbl>
      <w:tblPr>
        <w:tblW w:w="5000" w:type="pct"/>
        <w:tblLook w:val="04A0" w:firstRow="1" w:lastRow="0" w:firstColumn="1" w:lastColumn="0" w:noHBand="0" w:noVBand="1"/>
      </w:tblPr>
      <w:tblGrid>
        <w:gridCol w:w="1248"/>
        <w:gridCol w:w="4275"/>
        <w:gridCol w:w="1257"/>
        <w:gridCol w:w="1231"/>
        <w:gridCol w:w="1257"/>
        <w:gridCol w:w="1257"/>
      </w:tblGrid>
      <w:tr w:rsidR="00CD7392" w:rsidRPr="009301C6" w14:paraId="1C5E06EF" w14:textId="77777777" w:rsidTr="009301C6">
        <w:trPr>
          <w:trHeight w:val="520"/>
        </w:trPr>
        <w:tc>
          <w:tcPr>
            <w:tcW w:w="3221" w:type="pct"/>
            <w:gridSpan w:val="3"/>
            <w:tcBorders>
              <w:top w:val="single" w:sz="8" w:space="0" w:color="auto"/>
              <w:left w:val="single" w:sz="8" w:space="0" w:color="auto"/>
              <w:bottom w:val="single" w:sz="8" w:space="0" w:color="auto"/>
              <w:right w:val="single" w:sz="4" w:space="0" w:color="auto"/>
            </w:tcBorders>
            <w:shd w:val="clear" w:color="000000" w:fill="FFFFFF"/>
            <w:vAlign w:val="center"/>
            <w:hideMark/>
          </w:tcPr>
          <w:p w14:paraId="63CE1B3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პრიორიტეტის დასახელება, რომლის ფარგლებშიც ხორციელდება პროგრამა:</w:t>
            </w:r>
          </w:p>
        </w:tc>
        <w:tc>
          <w:tcPr>
            <w:tcW w:w="1779" w:type="pct"/>
            <w:gridSpan w:val="3"/>
            <w:tcBorders>
              <w:top w:val="single" w:sz="8" w:space="0" w:color="auto"/>
              <w:left w:val="nil"/>
              <w:bottom w:val="single" w:sz="8" w:space="0" w:color="auto"/>
              <w:right w:val="single" w:sz="8" w:space="0" w:color="000000"/>
            </w:tcBorders>
            <w:shd w:val="clear" w:color="auto" w:fill="auto"/>
            <w:vAlign w:val="center"/>
            <w:hideMark/>
          </w:tcPr>
          <w:p w14:paraId="74F5FFAA" w14:textId="77777777"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ინფრასტრუქტურის განვითარება</w:t>
            </w:r>
          </w:p>
        </w:tc>
      </w:tr>
      <w:tr w:rsidR="00CD7392" w:rsidRPr="009301C6" w14:paraId="76084AAE" w14:textId="77777777" w:rsidTr="009301C6">
        <w:trPr>
          <w:trHeight w:val="322"/>
        </w:trPr>
        <w:tc>
          <w:tcPr>
            <w:tcW w:w="4403"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3CC122"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კლასიფიკაციის კოდი:</w:t>
            </w:r>
          </w:p>
        </w:tc>
        <w:tc>
          <w:tcPr>
            <w:tcW w:w="597" w:type="pct"/>
            <w:tcBorders>
              <w:top w:val="nil"/>
              <w:left w:val="nil"/>
              <w:bottom w:val="single" w:sz="8" w:space="0" w:color="auto"/>
              <w:right w:val="single" w:sz="8" w:space="0" w:color="auto"/>
            </w:tcBorders>
            <w:shd w:val="clear" w:color="auto" w:fill="auto"/>
            <w:noWrap/>
            <w:vAlign w:val="center"/>
            <w:hideMark/>
          </w:tcPr>
          <w:p w14:paraId="5BCA2C09" w14:textId="77777777" w:rsidR="00CD7392" w:rsidRPr="009301C6" w:rsidRDefault="00CD7392" w:rsidP="00CD7392">
            <w:pPr>
              <w:spacing w:after="0" w:line="240" w:lineRule="auto"/>
              <w:rPr>
                <w:rFonts w:ascii="FiraGO" w:eastAsia="Times New Roman" w:hAnsi="FiraGO" w:cs="FiraGO"/>
                <w:sz w:val="16"/>
                <w:szCs w:val="16"/>
              </w:rPr>
            </w:pPr>
            <w:r w:rsidRPr="009301C6">
              <w:rPr>
                <w:rFonts w:ascii="FiraGO" w:eastAsia="Times New Roman" w:hAnsi="FiraGO" w:cs="FiraGO"/>
                <w:sz w:val="16"/>
                <w:szCs w:val="16"/>
              </w:rPr>
              <w:t>02 01</w:t>
            </w:r>
          </w:p>
        </w:tc>
      </w:tr>
      <w:tr w:rsidR="00CD7392" w:rsidRPr="009301C6" w14:paraId="6AF11181" w14:textId="77777777" w:rsidTr="009301C6">
        <w:trPr>
          <w:trHeight w:val="34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25E74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დასახელება:</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44256DC6" w14:textId="0AC5FD13" w:rsidR="00CD7392" w:rsidRPr="00A10004" w:rsidRDefault="00CD7392" w:rsidP="004F10C0">
            <w:pPr>
              <w:spacing w:after="0" w:line="240" w:lineRule="auto"/>
              <w:jc w:val="center"/>
              <w:rPr>
                <w:rFonts w:ascii="Sylfaen" w:eastAsia="Times New Roman" w:hAnsi="Sylfaen" w:cs="FiraGO"/>
                <w:sz w:val="16"/>
                <w:szCs w:val="16"/>
                <w:lang w:val="ka-GE"/>
              </w:rPr>
            </w:pPr>
            <w:r w:rsidRPr="009301C6">
              <w:rPr>
                <w:rFonts w:ascii="FiraGO" w:eastAsia="Times New Roman" w:hAnsi="FiraGO" w:cs="FiraGO"/>
                <w:sz w:val="16"/>
                <w:szCs w:val="16"/>
              </w:rPr>
              <w:t>საგზაო ინფრასტრუქტურის მშენებლობა-რეაბ</w:t>
            </w:r>
            <w:r w:rsidR="004F10C0" w:rsidRPr="009301C6">
              <w:rPr>
                <w:rFonts w:ascii="FiraGO" w:eastAsia="Times New Roman" w:hAnsi="FiraGO" w:cs="FiraGO"/>
                <w:sz w:val="16"/>
                <w:szCs w:val="16"/>
                <w:lang w:val="ka-GE"/>
              </w:rPr>
              <w:t>ი</w:t>
            </w:r>
            <w:r w:rsidRPr="009301C6">
              <w:rPr>
                <w:rFonts w:ascii="FiraGO" w:eastAsia="Times New Roman" w:hAnsi="FiraGO" w:cs="FiraGO"/>
                <w:sz w:val="16"/>
                <w:szCs w:val="16"/>
              </w:rPr>
              <w:t>ლიტაცია და მოვლ</w:t>
            </w:r>
            <w:r w:rsidRPr="009301C6">
              <w:rPr>
                <w:rFonts w:ascii="FiraGO" w:eastAsia="Times New Roman" w:hAnsi="FiraGO" w:cs="FiraGO"/>
                <w:sz w:val="16"/>
                <w:szCs w:val="16"/>
                <w:lang w:val="ka-GE"/>
              </w:rPr>
              <w:t>ა-</w:t>
            </w:r>
            <w:r w:rsidR="00A10004">
              <w:rPr>
                <w:rFonts w:ascii="Sylfaen" w:eastAsia="Times New Roman" w:hAnsi="Sylfaen" w:cs="FiraGO"/>
                <w:sz w:val="16"/>
                <w:szCs w:val="16"/>
                <w:lang w:val="ka-GE"/>
              </w:rPr>
              <w:t>პატრონობა</w:t>
            </w:r>
          </w:p>
        </w:tc>
      </w:tr>
      <w:tr w:rsidR="00CD7392" w:rsidRPr="009301C6" w14:paraId="1D8B296E" w14:textId="77777777" w:rsidTr="009301C6">
        <w:trPr>
          <w:trHeight w:val="430"/>
        </w:trPr>
        <w:tc>
          <w:tcPr>
            <w:tcW w:w="262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397421"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განმახორციელებელი:</w:t>
            </w:r>
          </w:p>
        </w:tc>
        <w:tc>
          <w:tcPr>
            <w:tcW w:w="2376" w:type="pct"/>
            <w:gridSpan w:val="4"/>
            <w:tcBorders>
              <w:top w:val="single" w:sz="8" w:space="0" w:color="auto"/>
              <w:left w:val="nil"/>
              <w:bottom w:val="single" w:sz="8" w:space="0" w:color="auto"/>
              <w:right w:val="single" w:sz="4" w:space="0" w:color="auto"/>
            </w:tcBorders>
            <w:shd w:val="clear" w:color="auto" w:fill="auto"/>
            <w:vAlign w:val="center"/>
            <w:hideMark/>
          </w:tcPr>
          <w:p w14:paraId="6028EFFA" w14:textId="19CEE1FC" w:rsidR="00CD7392" w:rsidRPr="009301C6" w:rsidRDefault="00CD7392" w:rsidP="00CD7392">
            <w:pPr>
              <w:spacing w:after="0" w:line="240" w:lineRule="auto"/>
              <w:jc w:val="center"/>
              <w:rPr>
                <w:rFonts w:ascii="FiraGO" w:eastAsia="Times New Roman" w:hAnsi="FiraGO" w:cs="FiraGO"/>
                <w:sz w:val="16"/>
                <w:szCs w:val="16"/>
              </w:rPr>
            </w:pPr>
            <w:r w:rsidRPr="009301C6">
              <w:rPr>
                <w:rFonts w:ascii="FiraGO" w:eastAsia="Times New Roman" w:hAnsi="FiraGO" w:cs="FiraGO"/>
                <w:sz w:val="16"/>
                <w:szCs w:val="16"/>
              </w:rPr>
              <w:t xml:space="preserve"> მუნიციპალიტეტის მერია (ინფრასტრუქტურის</w:t>
            </w:r>
            <w:r w:rsidR="00B840B9"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არქიტექტურისა და ზედამხედველობის სამსახური</w:t>
            </w:r>
            <w:r w:rsidR="004F10C0" w:rsidRPr="009301C6">
              <w:rPr>
                <w:rFonts w:ascii="FiraGO" w:eastAsia="Times New Roman" w:hAnsi="FiraGO" w:cs="FiraGO"/>
                <w:sz w:val="16"/>
                <w:szCs w:val="16"/>
                <w:lang w:val="ka-GE"/>
              </w:rPr>
              <w:t>)</w:t>
            </w:r>
            <w:r w:rsidRPr="009301C6">
              <w:rPr>
                <w:rFonts w:ascii="FiraGO" w:eastAsia="Times New Roman" w:hAnsi="FiraGO" w:cs="FiraGO"/>
                <w:sz w:val="16"/>
                <w:szCs w:val="16"/>
              </w:rPr>
              <w:t xml:space="preserve"> </w:t>
            </w:r>
          </w:p>
        </w:tc>
      </w:tr>
      <w:tr w:rsidR="00CD7392" w:rsidRPr="009301C6" w14:paraId="6C0015A9" w14:textId="77777777" w:rsidTr="009301C6">
        <w:trPr>
          <w:trHeight w:val="520"/>
        </w:trPr>
        <w:tc>
          <w:tcPr>
            <w:tcW w:w="3806" w:type="pct"/>
            <w:gridSpan w:val="4"/>
            <w:tcBorders>
              <w:top w:val="nil"/>
              <w:left w:val="single" w:sz="8" w:space="0" w:color="auto"/>
              <w:bottom w:val="nil"/>
              <w:right w:val="single" w:sz="4" w:space="0" w:color="auto"/>
            </w:tcBorders>
            <w:shd w:val="clear" w:color="auto" w:fill="auto"/>
            <w:noWrap/>
            <w:vAlign w:val="center"/>
            <w:hideMark/>
          </w:tcPr>
          <w:p w14:paraId="7EC1321B"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განხორციელების პერიოდი:</w:t>
            </w:r>
          </w:p>
        </w:tc>
        <w:tc>
          <w:tcPr>
            <w:tcW w:w="1194" w:type="pct"/>
            <w:gridSpan w:val="2"/>
            <w:tcBorders>
              <w:top w:val="nil"/>
              <w:left w:val="nil"/>
              <w:bottom w:val="nil"/>
              <w:right w:val="single" w:sz="8" w:space="0" w:color="000000"/>
            </w:tcBorders>
            <w:shd w:val="clear" w:color="auto" w:fill="auto"/>
            <w:noWrap/>
            <w:vAlign w:val="center"/>
            <w:hideMark/>
          </w:tcPr>
          <w:p w14:paraId="54AC2B25" w14:textId="2A9C5B79" w:rsidR="00CD7392" w:rsidRPr="009301C6" w:rsidRDefault="00A10004" w:rsidP="001A30C2">
            <w:pPr>
              <w:spacing w:after="0" w:line="240" w:lineRule="auto"/>
              <w:jc w:val="center"/>
              <w:rPr>
                <w:rFonts w:ascii="FiraGO" w:eastAsia="Times New Roman" w:hAnsi="FiraGO" w:cs="FiraGO"/>
                <w:b/>
                <w:bCs/>
                <w:sz w:val="16"/>
                <w:szCs w:val="16"/>
              </w:rPr>
            </w:pPr>
            <w:r>
              <w:rPr>
                <w:rFonts w:ascii="FiraGO" w:eastAsia="Times New Roman" w:hAnsi="FiraGO" w:cs="FiraGO"/>
                <w:b/>
                <w:bCs/>
                <w:sz w:val="16"/>
                <w:szCs w:val="16"/>
              </w:rPr>
              <w:t>2022-2025</w:t>
            </w:r>
            <w:r w:rsidR="00CD7392" w:rsidRPr="009301C6">
              <w:rPr>
                <w:rFonts w:ascii="FiraGO" w:eastAsia="Times New Roman" w:hAnsi="FiraGO" w:cs="FiraGO"/>
                <w:b/>
                <w:bCs/>
                <w:sz w:val="16"/>
                <w:szCs w:val="16"/>
              </w:rPr>
              <w:t xml:space="preserve"> წლები</w:t>
            </w:r>
          </w:p>
        </w:tc>
      </w:tr>
      <w:tr w:rsidR="00CD7392" w:rsidRPr="009301C6" w14:paraId="5A0BFFCA" w14:textId="77777777" w:rsidTr="009301C6">
        <w:trPr>
          <w:trHeight w:val="1537"/>
        </w:trPr>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4BF1D3" w14:textId="77777777" w:rsidR="00CD7392" w:rsidRPr="009301C6" w:rsidRDefault="00CD7392" w:rsidP="00CD7392">
            <w:pPr>
              <w:spacing w:after="0" w:line="240" w:lineRule="auto"/>
              <w:rPr>
                <w:rFonts w:ascii="FiraGO" w:eastAsia="Times New Roman" w:hAnsi="FiraGO" w:cs="FiraGO"/>
                <w:b/>
                <w:bCs/>
                <w:sz w:val="16"/>
                <w:szCs w:val="16"/>
              </w:rPr>
            </w:pPr>
            <w:r w:rsidRPr="009301C6">
              <w:rPr>
                <w:rFonts w:ascii="FiraGO" w:eastAsia="Times New Roman" w:hAnsi="FiraGO" w:cs="FiraGO"/>
                <w:b/>
                <w:bCs/>
                <w:sz w:val="16"/>
                <w:szCs w:val="16"/>
              </w:rPr>
              <w:t>პროგრამის მიზანი და აღწერა</w:t>
            </w:r>
          </w:p>
        </w:tc>
        <w:tc>
          <w:tcPr>
            <w:tcW w:w="4407" w:type="pct"/>
            <w:gridSpan w:val="5"/>
            <w:tcBorders>
              <w:top w:val="single" w:sz="8" w:space="0" w:color="auto"/>
              <w:left w:val="nil"/>
              <w:bottom w:val="single" w:sz="8" w:space="0" w:color="auto"/>
              <w:right w:val="single" w:sz="4" w:space="0" w:color="auto"/>
            </w:tcBorders>
            <w:shd w:val="clear" w:color="auto" w:fill="auto"/>
            <w:vAlign w:val="center"/>
            <w:hideMark/>
          </w:tcPr>
          <w:p w14:paraId="2E890831" w14:textId="4EE21972" w:rsidR="00CD7392" w:rsidRPr="009301C6" w:rsidRDefault="00CD7392" w:rsidP="004F10C0">
            <w:pPr>
              <w:spacing w:after="0" w:line="240" w:lineRule="auto"/>
              <w:jc w:val="both"/>
              <w:rPr>
                <w:rFonts w:ascii="FiraGO" w:eastAsia="Times New Roman" w:hAnsi="FiraGO" w:cs="FiraGO"/>
                <w:bCs/>
                <w:sz w:val="16"/>
                <w:szCs w:val="16"/>
              </w:rPr>
            </w:pPr>
            <w:r w:rsidRPr="009301C6">
              <w:rPr>
                <w:rFonts w:ascii="FiraGO" w:eastAsia="Times New Roman" w:hAnsi="FiraGO" w:cs="FiraGO"/>
                <w:bCs/>
                <w:sz w:val="16"/>
                <w:szCs w:val="16"/>
              </w:rPr>
              <w:t>საგზაო ინფრასტრუქტურის გამართული ფუნქციონირებ</w:t>
            </w:r>
            <w:r w:rsidRPr="009301C6">
              <w:rPr>
                <w:rFonts w:ascii="FiraGO" w:eastAsia="Times New Roman" w:hAnsi="FiraGO" w:cs="FiraGO"/>
                <w:bCs/>
                <w:sz w:val="16"/>
                <w:szCs w:val="16"/>
                <w:lang w:val="ka-GE"/>
              </w:rPr>
              <w:t>ის ხელშეწყობა</w:t>
            </w:r>
            <w:r w:rsidR="004F10C0" w:rsidRPr="009301C6">
              <w:rPr>
                <w:rFonts w:ascii="FiraGO" w:eastAsia="Times New Roman" w:hAnsi="FiraGO" w:cs="FiraGO"/>
                <w:bCs/>
                <w:sz w:val="16"/>
                <w:szCs w:val="16"/>
                <w:lang w:val="ka-GE"/>
              </w:rPr>
              <w:t>,</w:t>
            </w:r>
            <w:r w:rsidRPr="009301C6">
              <w:rPr>
                <w:rFonts w:ascii="FiraGO" w:eastAsia="Times New Roman" w:hAnsi="FiraGO" w:cs="FiraGO"/>
                <w:bCs/>
                <w:sz w:val="16"/>
                <w:szCs w:val="16"/>
              </w:rPr>
              <w:t xml:space="preserve"> ტრანსპორტის</w:t>
            </w:r>
            <w:r w:rsidR="004F10C0" w:rsidRPr="009301C6">
              <w:rPr>
                <w:rFonts w:ascii="FiraGO" w:eastAsia="Times New Roman" w:hAnsi="FiraGO" w:cs="FiraGO"/>
                <w:bCs/>
                <w:sz w:val="16"/>
                <w:szCs w:val="16"/>
                <w:lang w:val="ka-GE"/>
              </w:rPr>
              <w:t>ა</w:t>
            </w:r>
            <w:r w:rsidRPr="009301C6">
              <w:rPr>
                <w:rFonts w:ascii="FiraGO" w:eastAsia="Times New Roman" w:hAnsi="FiraGO" w:cs="FiraGO"/>
                <w:bCs/>
                <w:sz w:val="16"/>
                <w:szCs w:val="16"/>
              </w:rPr>
              <w:t xml:space="preserve"> და მოსახლეობის შეუფერხებელი გადაადგილება</w:t>
            </w:r>
            <w:r w:rsidR="004F10C0" w:rsidRPr="009301C6">
              <w:rPr>
                <w:rFonts w:ascii="FiraGO" w:eastAsia="Times New Roman" w:hAnsi="FiraGO" w:cs="FiraGO"/>
                <w:bCs/>
                <w:sz w:val="16"/>
                <w:szCs w:val="16"/>
                <w:lang w:val="ka-GE"/>
              </w:rPr>
              <w:t xml:space="preserve">. </w:t>
            </w:r>
            <w:r w:rsidRPr="009301C6">
              <w:rPr>
                <w:rFonts w:ascii="FiraGO" w:eastAsia="Times New Roman" w:hAnsi="FiraGO" w:cs="FiraGO"/>
                <w:bCs/>
                <w:sz w:val="16"/>
                <w:szCs w:val="16"/>
              </w:rPr>
              <w:t xml:space="preserve">პროგრამის ფარგლებში განხორციელდება მუნიციპალიტეტში არსებული შიდასახელმწიფოებრივი მნიშვნელობის  გზების, ხიდების, ქუჩებისა და ფეხით სავალი ნაწილის  რეაბილიტაცია, კაპიტალური მშენებლობა, საგზაო ინფრასტრუქტურის მოვლა-პატრონობა. </w:t>
            </w:r>
          </w:p>
        </w:tc>
      </w:tr>
    </w:tbl>
    <w:p w14:paraId="30BA0E5D" w14:textId="77777777" w:rsidR="00CD7392" w:rsidRPr="009301C6" w:rsidRDefault="00CD7392" w:rsidP="006D0BD1">
      <w:pPr>
        <w:spacing w:line="276" w:lineRule="auto"/>
        <w:ind w:right="333"/>
        <w:jc w:val="both"/>
        <w:rPr>
          <w:rFonts w:ascii="FiraGO" w:eastAsia="Sylfaen" w:hAnsi="FiraGO" w:cs="FiraGO"/>
          <w:color w:val="000000" w:themeColor="text1"/>
          <w:lang w:val="ka-GE"/>
        </w:rPr>
      </w:pPr>
    </w:p>
    <w:p w14:paraId="4E997DCF" w14:textId="1B00E967" w:rsidR="009301C6" w:rsidRDefault="009301C6">
      <w:pPr>
        <w:rPr>
          <w:rFonts w:ascii="FiraGO" w:eastAsia="Sylfaen" w:hAnsi="FiraGO" w:cs="FiraGO"/>
          <w:color w:val="000000" w:themeColor="text1"/>
          <w:lang w:val="ka-GE"/>
        </w:rPr>
      </w:pPr>
    </w:p>
    <w:p w14:paraId="2A8538DB" w14:textId="06498C56" w:rsidR="00CD7392"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lastRenderedPageBreak/>
        <w:t xml:space="preserve">ხოლო </w:t>
      </w:r>
      <w:r w:rsidR="00CD7392" w:rsidRPr="009301C6">
        <w:rPr>
          <w:rFonts w:ascii="FiraGO" w:eastAsia="Sylfaen" w:hAnsi="FiraGO" w:cs="FiraGO"/>
          <w:color w:val="000000" w:themeColor="text1"/>
          <w:lang w:val="ka-GE"/>
        </w:rPr>
        <w:t xml:space="preserve">პრიორიტეტების დოკუმენტში და </w:t>
      </w:r>
      <w:r w:rsidRPr="009301C6">
        <w:rPr>
          <w:rFonts w:ascii="FiraGO" w:eastAsia="Sylfaen" w:hAnsi="FiraGO" w:cs="FiraGO"/>
          <w:color w:val="000000" w:themeColor="text1"/>
          <w:lang w:val="ka-GE"/>
        </w:rPr>
        <w:t>პროგრამული ბიუჯეტის დანართში ინდიკატორები წარმოდგენილი</w:t>
      </w:r>
      <w:r w:rsidR="005834DB" w:rsidRPr="009301C6">
        <w:rPr>
          <w:rFonts w:ascii="FiraGO" w:eastAsia="Sylfaen" w:hAnsi="FiraGO" w:cs="FiraGO"/>
          <w:color w:val="000000" w:themeColor="text1"/>
          <w:lang w:val="ka-GE"/>
        </w:rPr>
        <w:t>ა</w:t>
      </w:r>
      <w:r w:rsidRPr="009301C6">
        <w:rPr>
          <w:rFonts w:ascii="FiraGO" w:eastAsia="Sylfaen" w:hAnsi="FiraGO" w:cs="FiraGO"/>
          <w:color w:val="000000" w:themeColor="text1"/>
          <w:lang w:val="ka-GE"/>
        </w:rPr>
        <w:t xml:space="preserve"> შემდეგი სახით</w:t>
      </w:r>
      <w:r w:rsidR="00260B65" w:rsidRPr="009301C6">
        <w:rPr>
          <w:rFonts w:ascii="FiraGO" w:eastAsia="Sylfaen" w:hAnsi="FiraGO" w:cs="FiraGO"/>
          <w:color w:val="000000" w:themeColor="text1"/>
          <w:lang w:val="ka-GE"/>
        </w:rPr>
        <w:t>:</w:t>
      </w:r>
    </w:p>
    <w:tbl>
      <w:tblPr>
        <w:tblStyle w:val="TableGrid"/>
        <w:tblW w:w="5000" w:type="pct"/>
        <w:tblLook w:val="04A0" w:firstRow="1" w:lastRow="0" w:firstColumn="1" w:lastColumn="0" w:noHBand="0" w:noVBand="1"/>
      </w:tblPr>
      <w:tblGrid>
        <w:gridCol w:w="1951"/>
        <w:gridCol w:w="2067"/>
        <w:gridCol w:w="1298"/>
        <w:gridCol w:w="865"/>
        <w:gridCol w:w="1082"/>
        <w:gridCol w:w="681"/>
        <w:gridCol w:w="1082"/>
        <w:gridCol w:w="1504"/>
      </w:tblGrid>
      <w:tr w:rsidR="00CD7392" w:rsidRPr="009301C6" w14:paraId="482ABF6B" w14:textId="77777777" w:rsidTr="009301C6">
        <w:trPr>
          <w:trHeight w:val="1200"/>
        </w:trPr>
        <w:tc>
          <w:tcPr>
            <w:tcW w:w="973" w:type="pct"/>
            <w:vMerge w:val="restart"/>
            <w:hideMark/>
          </w:tcPr>
          <w:p w14:paraId="75C9F7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 xml:space="preserve">მოსალოდნელი საბოლოო შედეგი </w:t>
            </w:r>
            <w:r w:rsidRPr="009301C6">
              <w:rPr>
                <w:rFonts w:ascii="FiraGO" w:hAnsi="FiraGO" w:cs="FiraGO"/>
                <w:bCs/>
                <w:sz w:val="18"/>
                <w:szCs w:val="18"/>
              </w:rPr>
              <w:t>(OUTCOME)</w:t>
            </w:r>
          </w:p>
        </w:tc>
        <w:tc>
          <w:tcPr>
            <w:tcW w:w="3443" w:type="pct"/>
            <w:gridSpan w:val="6"/>
            <w:hideMark/>
          </w:tcPr>
          <w:p w14:paraId="60257446"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შედეგის ინდიკატორები</w:t>
            </w:r>
          </w:p>
        </w:tc>
        <w:tc>
          <w:tcPr>
            <w:tcW w:w="584" w:type="pct"/>
            <w:vMerge w:val="restart"/>
            <w:hideMark/>
          </w:tcPr>
          <w:p w14:paraId="17EA8875"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გაზომვის ერთეული</w:t>
            </w:r>
          </w:p>
        </w:tc>
      </w:tr>
      <w:tr w:rsidR="00CD7392" w:rsidRPr="009301C6" w14:paraId="23510434" w14:textId="77777777" w:rsidTr="009301C6">
        <w:trPr>
          <w:trHeight w:val="885"/>
        </w:trPr>
        <w:tc>
          <w:tcPr>
            <w:tcW w:w="973" w:type="pct"/>
            <w:vMerge/>
            <w:hideMark/>
          </w:tcPr>
          <w:p w14:paraId="2AFE3D2B"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767D778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დასახელება</w:t>
            </w:r>
          </w:p>
        </w:tc>
        <w:tc>
          <w:tcPr>
            <w:tcW w:w="663" w:type="pct"/>
            <w:hideMark/>
          </w:tcPr>
          <w:p w14:paraId="465F7F3D" w14:textId="72DE7052" w:rsidR="00CD7392" w:rsidRPr="009301C6" w:rsidRDefault="00A10004"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2021</w:t>
            </w:r>
            <w:r w:rsidR="00CD7392" w:rsidRPr="009301C6">
              <w:rPr>
                <w:rFonts w:ascii="FiraGO" w:hAnsi="FiraGO" w:cs="FiraGO"/>
                <w:sz w:val="18"/>
                <w:szCs w:val="18"/>
              </w:rPr>
              <w:t xml:space="preserve"> წელი (საბაზისო)</w:t>
            </w:r>
          </w:p>
        </w:tc>
        <w:tc>
          <w:tcPr>
            <w:tcW w:w="457" w:type="pct"/>
            <w:hideMark/>
          </w:tcPr>
          <w:p w14:paraId="58A1111D" w14:textId="2CD65F4C" w:rsidR="00CD7392" w:rsidRPr="009301C6" w:rsidRDefault="00A10004"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2022</w:t>
            </w:r>
            <w:r w:rsidR="00CD7392" w:rsidRPr="009301C6">
              <w:rPr>
                <w:rFonts w:ascii="FiraGO" w:hAnsi="FiraGO" w:cs="FiraGO"/>
                <w:sz w:val="18"/>
                <w:szCs w:val="18"/>
              </w:rPr>
              <w:t xml:space="preserve"> წელი</w:t>
            </w:r>
          </w:p>
        </w:tc>
        <w:tc>
          <w:tcPr>
            <w:tcW w:w="390" w:type="pct"/>
            <w:hideMark/>
          </w:tcPr>
          <w:p w14:paraId="361A6A17" w14:textId="65AFEA79" w:rsidR="00CD7392" w:rsidRPr="009301C6" w:rsidRDefault="00A10004"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2023</w:t>
            </w:r>
            <w:r w:rsidR="00CD7392" w:rsidRPr="009301C6">
              <w:rPr>
                <w:rFonts w:ascii="FiraGO" w:hAnsi="FiraGO" w:cs="FiraGO"/>
                <w:sz w:val="18"/>
                <w:szCs w:val="18"/>
              </w:rPr>
              <w:t>წელი</w:t>
            </w:r>
          </w:p>
        </w:tc>
        <w:tc>
          <w:tcPr>
            <w:tcW w:w="357" w:type="pct"/>
            <w:hideMark/>
          </w:tcPr>
          <w:p w14:paraId="2E64C50E" w14:textId="5E890A82" w:rsidR="00CD7392" w:rsidRPr="009301C6" w:rsidRDefault="00A10004" w:rsidP="00CD739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2024</w:t>
            </w:r>
            <w:r w:rsidR="00CD7392" w:rsidRPr="009301C6">
              <w:rPr>
                <w:rFonts w:ascii="FiraGO" w:hAnsi="FiraGO" w:cs="FiraGO"/>
                <w:sz w:val="18"/>
                <w:szCs w:val="18"/>
              </w:rPr>
              <w:t xml:space="preserve"> წელი</w:t>
            </w:r>
          </w:p>
        </w:tc>
        <w:tc>
          <w:tcPr>
            <w:tcW w:w="548" w:type="pct"/>
            <w:hideMark/>
          </w:tcPr>
          <w:p w14:paraId="6AE8759D" w14:textId="21669652" w:rsidR="00CD7392" w:rsidRPr="009301C6" w:rsidRDefault="00A10004" w:rsidP="001A30C2">
            <w:pPr>
              <w:autoSpaceDE w:val="0"/>
              <w:autoSpaceDN w:val="0"/>
              <w:adjustRightInd w:val="0"/>
              <w:spacing w:line="360" w:lineRule="auto"/>
              <w:jc w:val="both"/>
              <w:rPr>
                <w:rFonts w:ascii="FiraGO" w:hAnsi="FiraGO" w:cs="FiraGO"/>
                <w:sz w:val="18"/>
                <w:szCs w:val="18"/>
              </w:rPr>
            </w:pPr>
            <w:r>
              <w:rPr>
                <w:rFonts w:ascii="FiraGO" w:hAnsi="FiraGO" w:cs="FiraGO"/>
                <w:sz w:val="18"/>
                <w:szCs w:val="18"/>
              </w:rPr>
              <w:t>2025</w:t>
            </w:r>
            <w:r w:rsidR="00CD7392" w:rsidRPr="009301C6">
              <w:rPr>
                <w:rFonts w:ascii="FiraGO" w:hAnsi="FiraGO" w:cs="FiraGO"/>
                <w:sz w:val="18"/>
                <w:szCs w:val="18"/>
              </w:rPr>
              <w:t>წელი</w:t>
            </w:r>
          </w:p>
        </w:tc>
        <w:tc>
          <w:tcPr>
            <w:tcW w:w="584" w:type="pct"/>
            <w:vMerge/>
            <w:hideMark/>
          </w:tcPr>
          <w:p w14:paraId="72F4E57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r>
      <w:tr w:rsidR="00CD7392" w:rsidRPr="009301C6" w14:paraId="0578D4A5" w14:textId="77777777" w:rsidTr="009301C6">
        <w:trPr>
          <w:trHeight w:val="1560"/>
        </w:trPr>
        <w:tc>
          <w:tcPr>
            <w:tcW w:w="973" w:type="pct"/>
            <w:vMerge w:val="restart"/>
            <w:hideMark/>
          </w:tcPr>
          <w:p w14:paraId="761B0C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შექმნილია თანამედროვე სტანდარტების შესაბამისი საგზაო ინფრასტრუქტურა, მოსახლეობის კმაყოფილება</w:t>
            </w:r>
          </w:p>
        </w:tc>
        <w:tc>
          <w:tcPr>
            <w:tcW w:w="1028" w:type="pct"/>
            <w:hideMark/>
          </w:tcPr>
          <w:p w14:paraId="06BEE48F" w14:textId="23D482D5"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lang w:val="ka-GE"/>
              </w:rPr>
              <w:t xml:space="preserve">თანამედროვე </w:t>
            </w:r>
            <w:r w:rsidRPr="009301C6">
              <w:rPr>
                <w:rFonts w:ascii="FiraGO" w:hAnsi="FiraGO" w:cs="FiraGO"/>
                <w:sz w:val="18"/>
                <w:szCs w:val="18"/>
              </w:rPr>
              <w:t>სტანდარტების შესაბამისად</w:t>
            </w:r>
            <w:r w:rsidRPr="009301C6">
              <w:rPr>
                <w:rFonts w:ascii="FiraGO" w:hAnsi="FiraGO" w:cs="FiraGO"/>
                <w:sz w:val="18"/>
                <w:szCs w:val="18"/>
                <w:lang w:val="ka-GE"/>
              </w:rPr>
              <w:t xml:space="preserve"> </w:t>
            </w:r>
            <w:r w:rsidR="00CD7392" w:rsidRPr="009301C6">
              <w:rPr>
                <w:rFonts w:ascii="FiraGO" w:hAnsi="FiraGO" w:cs="FiraGO"/>
                <w:sz w:val="18"/>
                <w:szCs w:val="18"/>
              </w:rPr>
              <w:t xml:space="preserve">რეაბილიტირებული საგზაო ინფრასტრუქტურა </w:t>
            </w:r>
          </w:p>
        </w:tc>
        <w:tc>
          <w:tcPr>
            <w:tcW w:w="663" w:type="pct"/>
            <w:hideMark/>
          </w:tcPr>
          <w:p w14:paraId="6453046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457" w:type="pct"/>
            <w:hideMark/>
          </w:tcPr>
          <w:p w14:paraId="5FDD0E6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390" w:type="pct"/>
            <w:hideMark/>
          </w:tcPr>
          <w:p w14:paraId="3E7E729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75%</w:t>
            </w:r>
          </w:p>
        </w:tc>
        <w:tc>
          <w:tcPr>
            <w:tcW w:w="357" w:type="pct"/>
            <w:hideMark/>
          </w:tcPr>
          <w:p w14:paraId="13FED749"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48" w:type="pct"/>
            <w:hideMark/>
          </w:tcPr>
          <w:p w14:paraId="3295C97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85%</w:t>
            </w:r>
          </w:p>
        </w:tc>
        <w:tc>
          <w:tcPr>
            <w:tcW w:w="584" w:type="pct"/>
            <w:hideMark/>
          </w:tcPr>
          <w:p w14:paraId="375F7C3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პროცენტი</w:t>
            </w:r>
          </w:p>
        </w:tc>
      </w:tr>
      <w:tr w:rsidR="00CD7392" w:rsidRPr="009301C6" w14:paraId="0B53EDF7" w14:textId="77777777" w:rsidTr="009301C6">
        <w:trPr>
          <w:trHeight w:val="1830"/>
        </w:trPr>
        <w:tc>
          <w:tcPr>
            <w:tcW w:w="973" w:type="pct"/>
            <w:vMerge/>
            <w:hideMark/>
          </w:tcPr>
          <w:p w14:paraId="07828474"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p>
        </w:tc>
        <w:tc>
          <w:tcPr>
            <w:tcW w:w="1028" w:type="pct"/>
            <w:hideMark/>
          </w:tcPr>
          <w:p w14:paraId="352006B2" w14:textId="6F45A232" w:rsidR="00CD7392" w:rsidRPr="009301C6" w:rsidRDefault="00B840B9" w:rsidP="00B840B9">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მოსახლეობ</w:t>
            </w:r>
            <w:r w:rsidRPr="009301C6">
              <w:rPr>
                <w:rFonts w:ascii="FiraGO" w:hAnsi="FiraGO" w:cs="FiraGO"/>
                <w:sz w:val="18"/>
                <w:szCs w:val="18"/>
                <w:lang w:val="ka-GE"/>
              </w:rPr>
              <w:t xml:space="preserve">ის </w:t>
            </w:r>
            <w:r w:rsidRPr="009301C6">
              <w:rPr>
                <w:rFonts w:ascii="FiraGO" w:hAnsi="FiraGO" w:cs="FiraGO"/>
                <w:sz w:val="18"/>
                <w:szCs w:val="18"/>
              </w:rPr>
              <w:t>კმაყოფილება</w:t>
            </w:r>
            <w:r w:rsidR="00CD7392" w:rsidRPr="009301C6">
              <w:rPr>
                <w:rFonts w:ascii="FiraGO" w:hAnsi="FiraGO" w:cs="FiraGO"/>
                <w:sz w:val="18"/>
                <w:szCs w:val="18"/>
              </w:rPr>
              <w:t xml:space="preserve">  (ან უკმაყოფილება)</w:t>
            </w:r>
          </w:p>
        </w:tc>
        <w:tc>
          <w:tcPr>
            <w:tcW w:w="663" w:type="pct"/>
            <w:hideMark/>
          </w:tcPr>
          <w:p w14:paraId="28ADA91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30%</w:t>
            </w:r>
          </w:p>
        </w:tc>
        <w:tc>
          <w:tcPr>
            <w:tcW w:w="457" w:type="pct"/>
            <w:hideMark/>
          </w:tcPr>
          <w:p w14:paraId="293D9E32"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50%</w:t>
            </w:r>
          </w:p>
        </w:tc>
        <w:tc>
          <w:tcPr>
            <w:tcW w:w="390" w:type="pct"/>
            <w:hideMark/>
          </w:tcPr>
          <w:p w14:paraId="3BEAA3C7"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60%</w:t>
            </w:r>
          </w:p>
        </w:tc>
        <w:tc>
          <w:tcPr>
            <w:tcW w:w="357" w:type="pct"/>
            <w:hideMark/>
          </w:tcPr>
          <w:p w14:paraId="3399EB4D"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70%</w:t>
            </w:r>
          </w:p>
        </w:tc>
        <w:tc>
          <w:tcPr>
            <w:tcW w:w="548" w:type="pct"/>
            <w:hideMark/>
          </w:tcPr>
          <w:p w14:paraId="32E4B2EE"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80%</w:t>
            </w:r>
          </w:p>
        </w:tc>
        <w:tc>
          <w:tcPr>
            <w:tcW w:w="584" w:type="pct"/>
            <w:hideMark/>
          </w:tcPr>
          <w:p w14:paraId="0AB112A8" w14:textId="77777777" w:rsidR="00CD7392" w:rsidRPr="009301C6" w:rsidRDefault="00CD7392" w:rsidP="00CD7392">
            <w:pPr>
              <w:autoSpaceDE w:val="0"/>
              <w:autoSpaceDN w:val="0"/>
              <w:adjustRightInd w:val="0"/>
              <w:spacing w:line="360" w:lineRule="auto"/>
              <w:jc w:val="both"/>
              <w:rPr>
                <w:rFonts w:ascii="FiraGO" w:hAnsi="FiraGO" w:cs="FiraGO"/>
                <w:sz w:val="18"/>
                <w:szCs w:val="18"/>
              </w:rPr>
            </w:pPr>
            <w:r w:rsidRPr="009301C6">
              <w:rPr>
                <w:rFonts w:ascii="FiraGO" w:hAnsi="FiraGO" w:cs="FiraGO"/>
                <w:sz w:val="18"/>
                <w:szCs w:val="18"/>
              </w:rPr>
              <w:t>კმაყოფილების ინდექსი</w:t>
            </w:r>
          </w:p>
        </w:tc>
      </w:tr>
    </w:tbl>
    <w:p w14:paraId="075039DB" w14:textId="1D85A12F" w:rsidR="006E7086" w:rsidRPr="009301C6" w:rsidRDefault="006E708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 </w:t>
      </w:r>
    </w:p>
    <w:p w14:paraId="1C697303" w14:textId="3D93B5A9" w:rsidR="00F12BE4" w:rsidRPr="009301C6" w:rsidRDefault="008B01DA"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მუნიციპალიტეტ</w:t>
      </w:r>
      <w:r w:rsidR="00C46422" w:rsidRPr="009301C6">
        <w:rPr>
          <w:rFonts w:ascii="FiraGO" w:eastAsia="Sylfaen" w:hAnsi="FiraGO" w:cs="FiraGO"/>
          <w:color w:val="000000" w:themeColor="text1"/>
          <w:lang w:val="ka-GE"/>
        </w:rPr>
        <w:t xml:space="preserve">ის </w:t>
      </w:r>
      <w:r w:rsidR="00830E82" w:rsidRPr="009301C6">
        <w:rPr>
          <w:rFonts w:ascii="FiraGO" w:eastAsia="Sylfaen" w:hAnsi="FiraGO" w:cs="FiraGO"/>
          <w:color w:val="000000" w:themeColor="text1"/>
          <w:lang w:val="ka-GE"/>
        </w:rPr>
        <w:t>ბიუჯეტ</w:t>
      </w:r>
      <w:r w:rsidR="00C46422" w:rsidRPr="009301C6">
        <w:rPr>
          <w:rFonts w:ascii="FiraGO" w:eastAsia="Sylfaen" w:hAnsi="FiraGO" w:cs="FiraGO"/>
          <w:color w:val="000000" w:themeColor="text1"/>
          <w:lang w:val="ka-GE"/>
        </w:rPr>
        <w:t>ი</w:t>
      </w:r>
      <w:r w:rsidR="00830E82" w:rsidRPr="009301C6">
        <w:rPr>
          <w:rFonts w:ascii="FiraGO" w:eastAsia="Sylfaen" w:hAnsi="FiraGO" w:cs="FiraGO"/>
          <w:color w:val="000000" w:themeColor="text1"/>
          <w:lang w:val="ka-GE"/>
        </w:rPr>
        <w:t xml:space="preserve"> </w:t>
      </w:r>
      <w:r w:rsidR="00EE63FD" w:rsidRPr="009301C6">
        <w:rPr>
          <w:rFonts w:ascii="FiraGO" w:eastAsia="Sylfaen" w:hAnsi="FiraGO" w:cs="FiraGO"/>
          <w:color w:val="000000" w:themeColor="text1"/>
          <w:lang w:val="ka-GE"/>
        </w:rPr>
        <w:t>მო</w:t>
      </w:r>
      <w:r w:rsidR="00830E82" w:rsidRPr="009301C6">
        <w:rPr>
          <w:rFonts w:ascii="FiraGO" w:eastAsia="Sylfaen" w:hAnsi="FiraGO" w:cs="FiraGO"/>
          <w:color w:val="000000" w:themeColor="text1"/>
          <w:lang w:val="ka-GE"/>
        </w:rPr>
        <w:t>მზად</w:t>
      </w:r>
      <w:r w:rsidR="00EE63FD" w:rsidRPr="009301C6">
        <w:rPr>
          <w:rFonts w:ascii="FiraGO" w:eastAsia="Sylfaen" w:hAnsi="FiraGO" w:cs="FiraGO"/>
          <w:color w:val="000000" w:themeColor="text1"/>
          <w:lang w:val="ka-GE"/>
        </w:rPr>
        <w:t>ებული</w:t>
      </w:r>
      <w:r w:rsidR="00C46422" w:rsidRPr="009301C6">
        <w:rPr>
          <w:rFonts w:ascii="FiraGO" w:eastAsia="Sylfaen" w:hAnsi="FiraGO" w:cs="FiraGO"/>
          <w:color w:val="000000" w:themeColor="text1"/>
          <w:lang w:val="ka-GE"/>
        </w:rPr>
        <w:t>ა</w:t>
      </w:r>
      <w:r w:rsidR="00830E82" w:rsidRPr="009301C6">
        <w:rPr>
          <w:rFonts w:ascii="FiraGO" w:eastAsia="Sylfaen" w:hAnsi="FiraGO" w:cs="FiraGO"/>
          <w:color w:val="000000" w:themeColor="text1"/>
          <w:lang w:val="ka-GE"/>
        </w:rPr>
        <w:t xml:space="preserve"> </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პროგრამული ბიუჯეტის შედგენის მეთოდოლოგიის დამტკიცების თაობაზე</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საქართველოს ფინანსთა მინისტრის </w:t>
      </w:r>
      <w:r w:rsidR="004F10C0" w:rsidRPr="009301C6">
        <w:rPr>
          <w:rFonts w:ascii="FiraGO" w:eastAsia="Sylfaen" w:hAnsi="FiraGO" w:cs="FiraGO"/>
          <w:color w:val="000000" w:themeColor="text1"/>
          <w:lang w:val="ka-GE"/>
        </w:rPr>
        <w:t>№385 ბრძანების</w:t>
      </w:r>
      <w:r w:rsidR="00830E82" w:rsidRPr="009301C6">
        <w:rPr>
          <w:rFonts w:ascii="FiraGO" w:eastAsia="Sylfaen" w:hAnsi="FiraGO" w:cs="FiraGO"/>
          <w:color w:val="000000" w:themeColor="text1"/>
          <w:lang w:val="ka-GE"/>
        </w:rPr>
        <w:t xml:space="preserve"> (2011 წლის 8 ივლისი</w:t>
      </w:r>
      <w:r w:rsidR="004F10C0" w:rsidRPr="009301C6">
        <w:rPr>
          <w:rFonts w:ascii="FiraGO" w:eastAsia="Sylfaen" w:hAnsi="FiraGO" w:cs="FiraGO"/>
          <w:color w:val="000000" w:themeColor="text1"/>
          <w:lang w:val="ka-GE"/>
        </w:rPr>
        <w:t>,</w:t>
      </w:r>
      <w:r w:rsidR="00830E82" w:rsidRPr="009301C6">
        <w:rPr>
          <w:rFonts w:ascii="FiraGO" w:eastAsia="Sylfaen" w:hAnsi="FiraGO" w:cs="FiraGO"/>
          <w:color w:val="000000" w:themeColor="text1"/>
          <w:lang w:val="ka-GE"/>
        </w:rPr>
        <w:t xml:space="preserve"> ქ. თბილისი) მიხედვით. </w:t>
      </w:r>
      <w:r w:rsidR="00C46422" w:rsidRPr="009301C6">
        <w:rPr>
          <w:rFonts w:ascii="FiraGO" w:eastAsia="Sylfaen" w:hAnsi="FiraGO" w:cs="FiraGO"/>
          <w:color w:val="000000" w:themeColor="text1"/>
          <w:lang w:val="ka-GE"/>
        </w:rPr>
        <w:t xml:space="preserve"> </w:t>
      </w:r>
    </w:p>
    <w:p w14:paraId="20E19300" w14:textId="74290F09" w:rsidR="000833E6" w:rsidRPr="009301C6" w:rsidRDefault="000833E6" w:rsidP="006D0BD1">
      <w:pPr>
        <w:spacing w:line="276" w:lineRule="auto"/>
        <w:ind w:right="333"/>
        <w:jc w:val="both"/>
        <w:rPr>
          <w:rFonts w:ascii="FiraGO" w:eastAsia="Sylfaen" w:hAnsi="FiraGO" w:cs="FiraGO"/>
          <w:color w:val="000000" w:themeColor="text1"/>
          <w:lang w:val="ka-GE"/>
        </w:rPr>
      </w:pPr>
      <w:r w:rsidRPr="009301C6">
        <w:rPr>
          <w:rFonts w:ascii="FiraGO" w:eastAsia="Sylfaen" w:hAnsi="FiraGO" w:cs="FiraGO"/>
          <w:color w:val="000000" w:themeColor="text1"/>
          <w:lang w:val="ka-GE"/>
        </w:rPr>
        <w:t xml:space="preserve">წლიური ბიუჯეტის </w:t>
      </w:r>
      <w:r w:rsidRPr="009301C6">
        <w:rPr>
          <w:rFonts w:ascii="FiraGO" w:eastAsia="Sylfaen" w:hAnsi="FiraGO" w:cs="FiraGO"/>
          <w:b/>
          <w:color w:val="000000" w:themeColor="text1"/>
          <w:lang w:val="ka-GE"/>
        </w:rPr>
        <w:t>მე-3 თავში</w:t>
      </w:r>
      <w:r w:rsidRPr="009301C6">
        <w:rPr>
          <w:rFonts w:ascii="FiraGO" w:eastAsia="Sylfaen" w:hAnsi="FiraGO" w:cs="FiraGO"/>
          <w:color w:val="000000" w:themeColor="text1"/>
          <w:lang w:val="ka-GE"/>
        </w:rPr>
        <w:t xml:space="preserve"> წარმოდგენილია ინფორმაცია პრიორიტეტების, პროგრამებისა და ქვეპროგრამებისათვის გამოყოფილი </w:t>
      </w:r>
      <w:r w:rsidRPr="009301C6">
        <w:rPr>
          <w:rFonts w:ascii="FiraGO" w:eastAsia="Sylfaen" w:hAnsi="FiraGO" w:cs="FiraGO"/>
          <w:b/>
          <w:color w:val="000000" w:themeColor="text1"/>
          <w:lang w:val="ka-GE"/>
        </w:rPr>
        <w:t>ასიგნებების შესახებ</w:t>
      </w:r>
      <w:r w:rsidRPr="009301C6">
        <w:rPr>
          <w:rFonts w:ascii="FiraGO" w:eastAsia="Sylfaen" w:hAnsi="FiraGO" w:cs="FiraGO"/>
          <w:color w:val="000000" w:themeColor="text1"/>
          <w:lang w:val="ka-GE"/>
        </w:rPr>
        <w:t xml:space="preserve"> გასული, მიმდინარე და დასაგეგმი წლების მიხედვით. </w:t>
      </w:r>
    </w:p>
    <w:p w14:paraId="08D12E8F" w14:textId="77777777" w:rsidR="00CA1B73" w:rsidRPr="009301C6" w:rsidRDefault="00CA1B73" w:rsidP="006D0BD1">
      <w:pPr>
        <w:spacing w:line="276" w:lineRule="auto"/>
        <w:ind w:right="333"/>
        <w:jc w:val="both"/>
        <w:rPr>
          <w:rFonts w:ascii="FiraGO" w:eastAsia="Sylfaen" w:hAnsi="FiraGO" w:cs="FiraGO"/>
          <w:color w:val="000000" w:themeColor="text1"/>
          <w:lang w:val="ka-GE"/>
        </w:rPr>
      </w:pPr>
    </w:p>
    <w:p w14:paraId="5BF3E955" w14:textId="0D06E1D3" w:rsidR="004B2896" w:rsidRPr="009301C6" w:rsidRDefault="004B2896" w:rsidP="006D0BD1">
      <w:pPr>
        <w:jc w:val="both"/>
        <w:rPr>
          <w:rFonts w:ascii="FiraGO" w:eastAsiaTheme="majorEastAsia" w:hAnsi="FiraGO" w:cs="FiraGO"/>
          <w:color w:val="1F4D78" w:themeColor="accent1" w:themeShade="7F"/>
          <w:sz w:val="26"/>
          <w:szCs w:val="26"/>
          <w:lang w:val="ka-GE"/>
        </w:rPr>
      </w:pPr>
    </w:p>
    <w:p w14:paraId="4F3CBC89" w14:textId="563C95D1" w:rsidR="00A83797" w:rsidRPr="009301C6" w:rsidRDefault="00CD7392" w:rsidP="006D0BD1">
      <w:pPr>
        <w:pStyle w:val="Heading1"/>
        <w:ind w:right="333"/>
        <w:jc w:val="both"/>
        <w:rPr>
          <w:rFonts w:ascii="FiraGO" w:hAnsi="FiraGO" w:cs="FiraGO"/>
          <w:lang w:val="ka-GE"/>
        </w:rPr>
      </w:pPr>
      <w:r w:rsidRPr="009301C6">
        <w:rPr>
          <w:rFonts w:ascii="FiraGO" w:hAnsi="FiraGO" w:cs="FiraGO"/>
          <w:lang w:val="ka-GE"/>
        </w:rPr>
        <w:lastRenderedPageBreak/>
        <w:t xml:space="preserve">ბორჯომის </w:t>
      </w:r>
      <w:r w:rsidR="00A83797" w:rsidRPr="009301C6">
        <w:rPr>
          <w:rFonts w:ascii="FiraGO" w:hAnsi="FiraGO" w:cs="FiraGO"/>
        </w:rPr>
        <w:t>მუნიციპალიტეტის ძირ</w:t>
      </w:r>
      <w:r w:rsidR="001C6018" w:rsidRPr="009301C6">
        <w:rPr>
          <w:rFonts w:ascii="FiraGO" w:hAnsi="FiraGO" w:cs="FiraGO"/>
        </w:rPr>
        <w:t>ი</w:t>
      </w:r>
      <w:r w:rsidR="00A83797" w:rsidRPr="009301C6">
        <w:rPr>
          <w:rFonts w:ascii="FiraGO" w:hAnsi="FiraGO" w:cs="FiraGO"/>
        </w:rPr>
        <w:t>თადი ფინანსური მაჩვენებლები</w:t>
      </w:r>
      <w:r w:rsidR="00A10004">
        <w:rPr>
          <w:rFonts w:ascii="FiraGO" w:hAnsi="FiraGO" w:cs="FiraGO"/>
          <w:lang w:val="ka-GE"/>
        </w:rPr>
        <w:t xml:space="preserve"> 2022</w:t>
      </w:r>
      <w:r w:rsidR="00F26B84" w:rsidRPr="009301C6">
        <w:rPr>
          <w:rFonts w:ascii="FiraGO" w:hAnsi="FiraGO" w:cs="FiraGO"/>
          <w:lang w:val="ka-GE"/>
        </w:rPr>
        <w:t xml:space="preserve"> წლის</w:t>
      </w:r>
      <w:r w:rsidR="0014118C" w:rsidRPr="009301C6">
        <w:rPr>
          <w:rFonts w:ascii="FiraGO" w:hAnsi="FiraGO" w:cs="FiraGO"/>
          <w:lang w:val="ka-GE"/>
        </w:rPr>
        <w:t>ა</w:t>
      </w:r>
      <w:r w:rsidR="00F26B84" w:rsidRPr="009301C6">
        <w:rPr>
          <w:rFonts w:ascii="FiraGO" w:hAnsi="FiraGO" w:cs="FiraGO"/>
          <w:lang w:val="ka-GE"/>
        </w:rPr>
        <w:t>თვის</w:t>
      </w:r>
    </w:p>
    <w:p w14:paraId="75D3054D" w14:textId="3B7F4645" w:rsidR="00C25CA8" w:rsidRPr="009301C6" w:rsidRDefault="00C25CA8" w:rsidP="006D0BD1">
      <w:pPr>
        <w:jc w:val="both"/>
        <w:rPr>
          <w:rFonts w:ascii="FiraGO" w:hAnsi="FiraGO" w:cs="FiraGO"/>
          <w:lang w:val="ka-GE"/>
        </w:rPr>
      </w:pPr>
    </w:p>
    <w:p w14:paraId="1CB7A31B" w14:textId="6212C851" w:rsidR="00C25CA8" w:rsidRPr="009301C6" w:rsidRDefault="00C25CA8" w:rsidP="00F12BE4">
      <w:pPr>
        <w:pStyle w:val="Heading3"/>
        <w:numPr>
          <w:ilvl w:val="0"/>
          <w:numId w:val="15"/>
        </w:numPr>
        <w:jc w:val="both"/>
        <w:rPr>
          <w:rFonts w:ascii="FiraGO" w:hAnsi="FiraGO" w:cs="FiraGO"/>
          <w:sz w:val="30"/>
          <w:szCs w:val="30"/>
          <w:lang w:val="ka-GE"/>
        </w:rPr>
      </w:pPr>
      <w:r w:rsidRPr="009301C6">
        <w:rPr>
          <w:rFonts w:ascii="FiraGO" w:hAnsi="FiraGO" w:cs="FiraGO"/>
          <w:sz w:val="30"/>
          <w:szCs w:val="30"/>
          <w:lang w:val="ka-GE"/>
        </w:rPr>
        <w:t>შემოსულობები</w:t>
      </w:r>
    </w:p>
    <w:p w14:paraId="6819A0CB" w14:textId="77777777" w:rsidR="00A83797" w:rsidRPr="009301C6" w:rsidRDefault="00A83797" w:rsidP="006D0BD1">
      <w:pPr>
        <w:spacing w:line="276" w:lineRule="auto"/>
        <w:ind w:right="333"/>
        <w:jc w:val="both"/>
        <w:rPr>
          <w:rFonts w:ascii="FiraGO" w:hAnsi="FiraGO" w:cs="FiraGO"/>
          <w:color w:val="000000" w:themeColor="text1"/>
          <w:lang w:val="ka-GE"/>
        </w:rPr>
      </w:pPr>
    </w:p>
    <w:p w14:paraId="3A3A8176" w14:textId="5A792D79" w:rsidR="00453001" w:rsidRPr="009301C6" w:rsidRDefault="00D36B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ადგილობრივ თვითმმართველ ერთეულებს </w:t>
      </w:r>
      <w:r w:rsidR="00581681" w:rsidRPr="009301C6">
        <w:rPr>
          <w:rFonts w:ascii="FiraGO" w:hAnsi="FiraGO" w:cs="FiraGO"/>
          <w:color w:val="000000" w:themeColor="text1"/>
          <w:lang w:val="ka-GE"/>
        </w:rPr>
        <w:t>აქვთ</w:t>
      </w:r>
      <w:r w:rsidRPr="009301C6">
        <w:rPr>
          <w:rFonts w:ascii="FiraGO" w:hAnsi="FiraGO" w:cs="FiraGO"/>
          <w:color w:val="000000" w:themeColor="text1"/>
          <w:lang w:val="ka-GE"/>
        </w:rPr>
        <w:t xml:space="preserve"> როგორც საკუთარი ფულადი სახსრები</w:t>
      </w:r>
      <w:r w:rsidR="00207E43" w:rsidRPr="009301C6">
        <w:rPr>
          <w:rFonts w:ascii="FiraGO" w:hAnsi="FiraGO" w:cs="FiraGO"/>
          <w:color w:val="000000" w:themeColor="text1"/>
          <w:lang w:val="ka-GE"/>
        </w:rPr>
        <w:t xml:space="preserve"> - საგადასახადო და არასაგადასახადო შემოსავლები</w:t>
      </w:r>
      <w:r w:rsidR="00CE5656"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r w:rsidR="00857948" w:rsidRPr="009301C6">
        <w:rPr>
          <w:rFonts w:ascii="FiraGO" w:hAnsi="FiraGO" w:cs="FiraGO"/>
          <w:color w:val="000000" w:themeColor="text1"/>
          <w:lang w:val="ka-GE"/>
        </w:rPr>
        <w:t xml:space="preserve">სახელმწიფო (ან ავტონომიური რესპუბლიკის) </w:t>
      </w:r>
      <w:r w:rsidRPr="009301C6">
        <w:rPr>
          <w:rFonts w:ascii="FiraGO" w:hAnsi="FiraGO" w:cs="FiraGO"/>
          <w:color w:val="000000" w:themeColor="text1"/>
          <w:lang w:val="ka-GE"/>
        </w:rPr>
        <w:t>ბიუჯეტიდან ან სხვა დონორებისგან მიღებული ფინანსური რესურ</w:t>
      </w:r>
      <w:r w:rsidR="00B11971" w:rsidRPr="009301C6">
        <w:rPr>
          <w:rFonts w:ascii="FiraGO" w:hAnsi="FiraGO" w:cs="FiraGO"/>
          <w:color w:val="000000" w:themeColor="text1"/>
          <w:lang w:val="ka-GE"/>
        </w:rPr>
        <w:t>ს</w:t>
      </w:r>
      <w:r w:rsidRPr="009301C6">
        <w:rPr>
          <w:rFonts w:ascii="FiraGO" w:hAnsi="FiraGO" w:cs="FiraGO"/>
          <w:color w:val="000000" w:themeColor="text1"/>
          <w:lang w:val="ka-GE"/>
        </w:rPr>
        <w:t>ები</w:t>
      </w:r>
      <w:r w:rsidR="00857948" w:rsidRPr="009301C6">
        <w:rPr>
          <w:rFonts w:ascii="FiraGO" w:hAnsi="FiraGO" w:cs="FiraGO"/>
          <w:color w:val="000000" w:themeColor="text1"/>
          <w:lang w:val="ka-GE"/>
        </w:rPr>
        <w:t xml:space="preserve">, </w:t>
      </w:r>
      <w:r w:rsidR="00581681" w:rsidRPr="009301C6">
        <w:rPr>
          <w:rFonts w:ascii="FiraGO" w:hAnsi="FiraGO" w:cs="FiraGO"/>
          <w:color w:val="000000" w:themeColor="text1"/>
          <w:lang w:val="ka-GE"/>
        </w:rPr>
        <w:t>ისე</w:t>
      </w:r>
      <w:r w:rsidR="00857948" w:rsidRPr="009301C6">
        <w:rPr>
          <w:rFonts w:ascii="FiraGO" w:hAnsi="FiraGO" w:cs="FiraGO"/>
          <w:color w:val="000000" w:themeColor="text1"/>
          <w:lang w:val="ka-GE"/>
        </w:rPr>
        <w:t xml:space="preserve"> ვალის აღებ</w:t>
      </w:r>
      <w:r w:rsidR="00581681" w:rsidRPr="009301C6">
        <w:rPr>
          <w:rFonts w:ascii="FiraGO" w:hAnsi="FiraGO" w:cs="FiraGO"/>
          <w:color w:val="000000" w:themeColor="text1"/>
          <w:lang w:val="ka-GE"/>
        </w:rPr>
        <w:t>ის შესაძლებლობა</w:t>
      </w:r>
      <w:r w:rsidR="00774470" w:rsidRPr="009301C6">
        <w:rPr>
          <w:rFonts w:ascii="FiraGO" w:hAnsi="FiraGO" w:cs="FiraGO"/>
          <w:color w:val="000000" w:themeColor="text1"/>
          <w:lang w:val="ka-GE"/>
        </w:rPr>
        <w:t xml:space="preserve"> - ყველაფერი ეს </w:t>
      </w:r>
      <w:r w:rsidR="00581681" w:rsidRPr="009301C6">
        <w:rPr>
          <w:rFonts w:ascii="FiraGO" w:hAnsi="FiraGO" w:cs="FiraGO"/>
          <w:color w:val="000000" w:themeColor="text1"/>
          <w:lang w:val="ka-GE"/>
        </w:rPr>
        <w:t xml:space="preserve">არის </w:t>
      </w:r>
      <w:r w:rsidRPr="009301C6">
        <w:rPr>
          <w:rFonts w:ascii="FiraGO" w:hAnsi="FiraGO" w:cs="FiraGO"/>
          <w:b/>
          <w:color w:val="000000" w:themeColor="text1"/>
          <w:lang w:val="ka-GE"/>
        </w:rPr>
        <w:t>ბიუჯეტის შემოსულობებ</w:t>
      </w:r>
      <w:r w:rsidR="00581681" w:rsidRPr="009301C6">
        <w:rPr>
          <w:rFonts w:ascii="FiraGO" w:hAnsi="FiraGO" w:cs="FiraGO"/>
          <w:b/>
          <w:color w:val="000000" w:themeColor="text1"/>
          <w:lang w:val="ka-GE"/>
        </w:rPr>
        <w:t>ი</w:t>
      </w:r>
      <w:r w:rsidRPr="009301C6">
        <w:rPr>
          <w:rFonts w:ascii="FiraGO" w:hAnsi="FiraGO" w:cs="FiraGO"/>
          <w:color w:val="000000" w:themeColor="text1"/>
          <w:lang w:val="ka-GE"/>
        </w:rPr>
        <w:t xml:space="preserve">.  </w:t>
      </w:r>
    </w:p>
    <w:p w14:paraId="746B63F2" w14:textId="57ECF170" w:rsidR="004200A2" w:rsidRPr="009301C6" w:rsidRDefault="004200A2" w:rsidP="004200A2">
      <w:p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ბიუჯეტის შემოსულობები</w:t>
      </w:r>
      <w:r w:rsidRPr="009301C6">
        <w:rPr>
          <w:rFonts w:ascii="FiraGO" w:hAnsi="FiraGO" w:cs="FiraGO"/>
          <w:color w:val="000000" w:themeColor="text1"/>
          <w:lang w:val="ka-GE"/>
        </w:rPr>
        <w:t xml:space="preserve"> არის ბიუჯეტში შემოსული ფულადი სახსრების ერთობლიობა, რომელსაც მუნიციპალიტეტი იღებს ქვემოთ მოცემული 4 ძირითადი წყაროდან. ესენია:</w:t>
      </w:r>
    </w:p>
    <w:p w14:paraId="71854D0D" w14:textId="77777777" w:rsidR="009C5D82" w:rsidRPr="009301C6" w:rsidRDefault="009C5D82" w:rsidP="006D0BD1">
      <w:pPr>
        <w:spacing w:line="276" w:lineRule="auto"/>
        <w:ind w:right="333"/>
        <w:jc w:val="both"/>
        <w:rPr>
          <w:rFonts w:ascii="FiraGO" w:hAnsi="FiraGO" w:cs="FiraGO"/>
          <w:color w:val="000000" w:themeColor="text1"/>
        </w:rPr>
      </w:pPr>
    </w:p>
    <w:p w14:paraId="21E9ECFA" w14:textId="1BB2B129" w:rsidR="00E0785F" w:rsidRPr="009301C6" w:rsidRDefault="00D36B0D" w:rsidP="006D0BD1">
      <w:pPr>
        <w:spacing w:line="276" w:lineRule="auto"/>
        <w:ind w:right="333"/>
        <w:jc w:val="both"/>
        <w:rPr>
          <w:rFonts w:ascii="FiraGO" w:hAnsi="FiraGO" w:cs="FiraGO"/>
          <w:color w:val="000000" w:themeColor="text1"/>
        </w:rPr>
      </w:pPr>
      <w:r w:rsidRPr="009301C6">
        <w:rPr>
          <w:rFonts w:ascii="FiraGO" w:hAnsi="FiraGO" w:cs="FiraGO"/>
          <w:noProof/>
          <w:color w:val="000000" w:themeColor="text1"/>
        </w:rPr>
        <w:drawing>
          <wp:inline distT="0" distB="0" distL="0" distR="0" wp14:anchorId="1C82DC3A" wp14:editId="1AB029CE">
            <wp:extent cx="5486400" cy="3200400"/>
            <wp:effectExtent l="0" t="0" r="7620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1433003" w14:textId="1CE4F0B2" w:rsidR="00C050BE" w:rsidRPr="009301C6" w:rsidRDefault="00C050BE" w:rsidP="006D0BD1">
      <w:pPr>
        <w:spacing w:line="276" w:lineRule="auto"/>
        <w:ind w:right="333"/>
        <w:jc w:val="both"/>
        <w:rPr>
          <w:rFonts w:ascii="FiraGO" w:hAnsi="FiraGO" w:cs="FiraGO"/>
          <w:color w:val="000000" w:themeColor="text1"/>
        </w:rPr>
      </w:pPr>
    </w:p>
    <w:p w14:paraId="15F29C2B" w14:textId="3B861B46" w:rsidR="00C050BE" w:rsidRPr="009301C6" w:rsidRDefault="003C2294"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w:t>
      </w:r>
      <w:r w:rsidR="00C050BE" w:rsidRPr="009301C6">
        <w:rPr>
          <w:rFonts w:ascii="FiraGO" w:hAnsi="FiraGO" w:cs="FiraGO"/>
          <w:b/>
          <w:color w:val="000000" w:themeColor="text1"/>
          <w:lang w:val="ka-GE"/>
        </w:rPr>
        <w:t xml:space="preserve"> რას გულისხმობს </w:t>
      </w:r>
      <w:r w:rsidR="00377386" w:rsidRPr="009301C6">
        <w:rPr>
          <w:rFonts w:ascii="FiraGO" w:hAnsi="FiraGO" w:cs="FiraGO"/>
          <w:b/>
          <w:color w:val="000000" w:themeColor="text1"/>
          <w:lang w:val="ka-GE"/>
        </w:rPr>
        <w:t xml:space="preserve">ეს </w:t>
      </w:r>
      <w:r w:rsidR="00C050BE" w:rsidRPr="009301C6">
        <w:rPr>
          <w:rFonts w:ascii="FiraGO" w:hAnsi="FiraGO" w:cs="FiraGO"/>
          <w:b/>
          <w:color w:val="000000" w:themeColor="text1"/>
          <w:lang w:val="ka-GE"/>
        </w:rPr>
        <w:t>ტერმინები</w:t>
      </w:r>
      <w:r w:rsidR="00377386" w:rsidRPr="009301C6">
        <w:rPr>
          <w:rFonts w:ascii="FiraGO" w:hAnsi="FiraGO" w:cs="FiraGO"/>
          <w:b/>
          <w:color w:val="000000" w:themeColor="text1"/>
          <w:lang w:val="ka-GE"/>
        </w:rPr>
        <w:t>:</w:t>
      </w:r>
    </w:p>
    <w:p w14:paraId="47110E17" w14:textId="342BAFAE" w:rsidR="003C2479" w:rsidRPr="009301C6" w:rsidRDefault="007226C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შემოსავლები</w:t>
      </w:r>
      <w:r w:rsidR="00C050BE" w:rsidRPr="009301C6">
        <w:rPr>
          <w:rFonts w:ascii="FiraGO" w:hAnsi="FiraGO" w:cs="FiraGO"/>
          <w:color w:val="000000" w:themeColor="text1"/>
          <w:lang w:val="ka-GE"/>
        </w:rPr>
        <w:t xml:space="preserve">: </w:t>
      </w:r>
      <w:r w:rsidR="003C2479" w:rsidRPr="009301C6">
        <w:rPr>
          <w:rFonts w:ascii="FiraGO" w:hAnsi="FiraGO" w:cs="FiraGO"/>
          <w:color w:val="000000" w:themeColor="text1"/>
          <w:lang w:val="ka-GE"/>
        </w:rPr>
        <w:t xml:space="preserve"> </w:t>
      </w:r>
      <w:r w:rsidR="00C050BE" w:rsidRPr="009301C6">
        <w:rPr>
          <w:rFonts w:ascii="FiraGO" w:hAnsi="FiraGO" w:cs="FiraGO"/>
          <w:color w:val="000000" w:themeColor="text1"/>
          <w:lang w:val="ka-GE"/>
        </w:rPr>
        <w:t xml:space="preserve">გადასახადები (ქონების გადასახადი და დღგ-დან </w:t>
      </w:r>
      <w:r w:rsidR="003C2479" w:rsidRPr="009301C6">
        <w:rPr>
          <w:rFonts w:ascii="FiraGO" w:hAnsi="FiraGO" w:cs="FiraGO"/>
          <w:color w:val="000000" w:themeColor="text1"/>
          <w:lang w:val="ka-GE"/>
        </w:rPr>
        <w:t>წილი</w:t>
      </w:r>
      <w:r w:rsidR="00C050BE" w:rsidRPr="009301C6">
        <w:rPr>
          <w:rFonts w:ascii="FiraGO" w:hAnsi="FiraGO" w:cs="FiraGO"/>
          <w:color w:val="000000" w:themeColor="text1"/>
          <w:lang w:val="ka-GE"/>
        </w:rPr>
        <w:t>)</w:t>
      </w:r>
      <w:r w:rsidR="003C2479" w:rsidRPr="009301C6">
        <w:rPr>
          <w:rFonts w:ascii="FiraGO" w:hAnsi="FiraGO" w:cs="FiraGO"/>
          <w:color w:val="000000" w:themeColor="text1"/>
          <w:lang w:val="ka-GE"/>
        </w:rPr>
        <w:t>, გრანტები და სხვა შემოსავლები (ქვემოთ დეტალურად იქნება განხილული სამივე სახის შემოსავალი);</w:t>
      </w:r>
    </w:p>
    <w:p w14:paraId="1D3A1D20" w14:textId="362782EF" w:rsidR="00B429CB" w:rsidRPr="009301C6" w:rsidRDefault="003C2479"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lastRenderedPageBreak/>
        <w:t>არაფინანსური აქტივების კლება</w:t>
      </w:r>
      <w:r w:rsidRPr="009301C6">
        <w:rPr>
          <w:rFonts w:ascii="FiraGO" w:hAnsi="FiraGO" w:cs="FiraGO"/>
          <w:color w:val="000000" w:themeColor="text1"/>
          <w:lang w:val="ka-GE"/>
        </w:rPr>
        <w:t xml:space="preserve"> - მუნიციპალიტეტის მიერ გასაყიდად გატანილი ქონებიდან მიღებულ</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ფულად</w:t>
      </w:r>
      <w:r w:rsidR="00BF67F0" w:rsidRPr="009301C6">
        <w:rPr>
          <w:rFonts w:ascii="FiraGO" w:hAnsi="FiraGO" w:cs="FiraGO"/>
          <w:color w:val="000000" w:themeColor="text1"/>
          <w:lang w:val="ka-GE"/>
        </w:rPr>
        <w:t>ი</w:t>
      </w:r>
      <w:r w:rsidRPr="009301C6">
        <w:rPr>
          <w:rFonts w:ascii="FiraGO" w:hAnsi="FiraGO" w:cs="FiraGO"/>
          <w:color w:val="000000" w:themeColor="text1"/>
          <w:lang w:val="ka-GE"/>
        </w:rPr>
        <w:t xml:space="preserve"> </w:t>
      </w:r>
      <w:r w:rsidR="002E68F3" w:rsidRPr="009301C6">
        <w:rPr>
          <w:rFonts w:ascii="FiraGO" w:hAnsi="FiraGO" w:cs="FiraGO"/>
          <w:color w:val="000000" w:themeColor="text1"/>
          <w:lang w:val="ka-GE"/>
        </w:rPr>
        <w:t>სახსრები</w:t>
      </w:r>
      <w:r w:rsidR="00BF67F0"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0701D71A" w14:textId="77777777" w:rsidR="00B429CB" w:rsidRPr="009301C6" w:rsidRDefault="00B429CB" w:rsidP="006D0BD1">
      <w:pPr>
        <w:pStyle w:val="ListParagraph"/>
        <w:spacing w:line="276" w:lineRule="auto"/>
        <w:ind w:right="333"/>
        <w:jc w:val="both"/>
        <w:rPr>
          <w:rFonts w:ascii="FiraGO" w:hAnsi="FiraGO" w:cs="FiraGO"/>
          <w:b/>
          <w:color w:val="000000" w:themeColor="text1"/>
          <w:lang w:val="ka-GE"/>
        </w:rPr>
      </w:pPr>
    </w:p>
    <w:p w14:paraId="5E3BD51A" w14:textId="319C4D03" w:rsidR="003C2479" w:rsidRPr="009301C6" w:rsidRDefault="00BF67F0"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B429CB" w:rsidRPr="009301C6">
        <w:rPr>
          <w:rFonts w:ascii="FiraGO" w:hAnsi="FiraGO" w:cs="FiraGO"/>
          <w:color w:val="000000" w:themeColor="text1"/>
          <w:lang w:val="ka-GE"/>
        </w:rPr>
        <w:t>მუნიციპალიტეტ</w:t>
      </w:r>
      <w:r w:rsidRPr="009301C6">
        <w:rPr>
          <w:rFonts w:ascii="FiraGO" w:hAnsi="FiraGO" w:cs="FiraGO"/>
          <w:color w:val="000000" w:themeColor="text1"/>
          <w:lang w:val="ka-GE"/>
        </w:rPr>
        <w:t>ი</w:t>
      </w:r>
      <w:r w:rsidR="00B429CB" w:rsidRPr="009301C6">
        <w:rPr>
          <w:rFonts w:ascii="FiraGO" w:hAnsi="FiraGO" w:cs="FiraGO"/>
          <w:color w:val="000000" w:themeColor="text1"/>
          <w:lang w:val="ka-GE"/>
        </w:rPr>
        <w:t>ს</w:t>
      </w:r>
      <w:r w:rsidR="00B429CB" w:rsidRPr="009301C6">
        <w:rPr>
          <w:rFonts w:ascii="FiraGO" w:hAnsi="FiraGO" w:cs="FiraGO"/>
          <w:b/>
          <w:color w:val="000000" w:themeColor="text1"/>
          <w:lang w:val="ka-GE"/>
        </w:rPr>
        <w:t xml:space="preserve"> </w:t>
      </w:r>
      <w:r w:rsidR="003C2479" w:rsidRPr="009301C6">
        <w:rPr>
          <w:rFonts w:ascii="FiraGO" w:hAnsi="FiraGO" w:cs="FiraGO"/>
          <w:color w:val="000000" w:themeColor="text1"/>
          <w:lang w:val="ka-GE"/>
        </w:rPr>
        <w:t>არაფინანსური აქტივები</w:t>
      </w:r>
      <w:r w:rsidR="00B429CB" w:rsidRPr="009301C6">
        <w:rPr>
          <w:rFonts w:ascii="FiraGO" w:hAnsi="FiraGO" w:cs="FiraGO"/>
          <w:color w:val="000000" w:themeColor="text1"/>
          <w:lang w:val="ka-GE"/>
        </w:rPr>
        <w:t>ა</w:t>
      </w:r>
      <w:r w:rsidR="003C2479" w:rsidRPr="009301C6">
        <w:rPr>
          <w:rFonts w:ascii="FiraGO" w:hAnsi="FiraGO" w:cs="FiraGO"/>
          <w:color w:val="000000" w:themeColor="text1"/>
          <w:lang w:val="ka-GE"/>
        </w:rPr>
        <w:t xml:space="preserve">:  </w:t>
      </w:r>
    </w:p>
    <w:p w14:paraId="22F22D5C" w14:textId="49B73BED" w:rsidR="0012767C" w:rsidRPr="009301C6" w:rsidRDefault="0012767C" w:rsidP="00F12BE4">
      <w:pPr>
        <w:pStyle w:val="ListParagraph"/>
        <w:numPr>
          <w:ilvl w:val="0"/>
          <w:numId w:val="9"/>
        </w:numPr>
        <w:spacing w:line="276" w:lineRule="auto"/>
        <w:ind w:left="1134" w:right="333"/>
        <w:jc w:val="both"/>
        <w:rPr>
          <w:rFonts w:ascii="FiraGO" w:hAnsi="FiraGO" w:cs="FiraGO"/>
          <w:bCs/>
          <w:color w:val="000000" w:themeColor="text1"/>
        </w:rPr>
      </w:pPr>
      <w:r w:rsidRPr="009301C6">
        <w:rPr>
          <w:rFonts w:ascii="FiraGO" w:hAnsi="FiraGO" w:cs="FiraGO"/>
          <w:bCs/>
          <w:i/>
          <w:color w:val="000000" w:themeColor="text1"/>
          <w:u w:val="single"/>
          <w:lang w:val="ka-GE"/>
        </w:rPr>
        <w:t>ძირითადი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w:t>
      </w:r>
      <w:r w:rsidRPr="009301C6">
        <w:rPr>
          <w:rFonts w:ascii="FiraGO" w:hAnsi="FiraGO" w:cs="FiraGO"/>
          <w:bCs/>
          <w:color w:val="000000" w:themeColor="text1"/>
          <w:lang w:val="ka-GE"/>
        </w:rPr>
        <w:t>შენობა-ნაგებობები</w:t>
      </w:r>
      <w:r w:rsidR="003C2479"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მანქანა-დანადგარები</w:t>
      </w:r>
      <w:r w:rsidR="00F67639" w:rsidRPr="009301C6">
        <w:rPr>
          <w:rFonts w:ascii="FiraGO" w:hAnsi="FiraGO" w:cs="FiraGO"/>
          <w:bCs/>
          <w:color w:val="000000" w:themeColor="text1"/>
          <w:lang w:val="ka-GE"/>
        </w:rPr>
        <w:t>,</w:t>
      </w:r>
      <w:r w:rsidRPr="009301C6">
        <w:rPr>
          <w:rFonts w:ascii="FiraGO" w:hAnsi="FiraGO" w:cs="FiraGO"/>
          <w:bCs/>
          <w:color w:val="000000" w:themeColor="text1"/>
          <w:lang w:val="ka-GE"/>
        </w:rPr>
        <w:t xml:space="preserve"> ინვენტარი</w:t>
      </w:r>
      <w:r w:rsidR="003C2479" w:rsidRPr="009301C6">
        <w:rPr>
          <w:rFonts w:ascii="FiraGO" w:hAnsi="FiraGO" w:cs="FiraGO"/>
          <w:bCs/>
          <w:color w:val="000000" w:themeColor="text1"/>
          <w:lang w:val="ka-GE"/>
        </w:rPr>
        <w:t xml:space="preserve"> და სხვ</w:t>
      </w:r>
      <w:r w:rsidR="00F67639" w:rsidRPr="009301C6">
        <w:rPr>
          <w:rFonts w:ascii="FiraGO" w:hAnsi="FiraGO" w:cs="FiraGO"/>
          <w:bCs/>
          <w:color w:val="000000" w:themeColor="text1"/>
          <w:lang w:val="ka-GE"/>
        </w:rPr>
        <w:t>.</w:t>
      </w:r>
      <w:r w:rsidR="003C2479" w:rsidRPr="009301C6">
        <w:rPr>
          <w:rFonts w:ascii="FiraGO" w:hAnsi="FiraGO" w:cs="FiraGO"/>
          <w:bCs/>
          <w:color w:val="000000" w:themeColor="text1"/>
          <w:lang w:val="ka-GE"/>
        </w:rPr>
        <w:t>)</w:t>
      </w:r>
      <w:r w:rsidR="00F67639" w:rsidRPr="009301C6">
        <w:rPr>
          <w:rFonts w:ascii="FiraGO" w:hAnsi="FiraGO" w:cs="FiraGO"/>
          <w:bCs/>
          <w:color w:val="000000" w:themeColor="text1"/>
          <w:lang w:val="ka-GE"/>
        </w:rPr>
        <w:t>;</w:t>
      </w:r>
    </w:p>
    <w:p w14:paraId="763EA27E" w14:textId="1582D448" w:rsidR="0012767C" w:rsidRPr="009301C6" w:rsidRDefault="0012767C" w:rsidP="00F12BE4">
      <w:pPr>
        <w:pStyle w:val="ListParagraph"/>
        <w:numPr>
          <w:ilvl w:val="0"/>
          <w:numId w:val="9"/>
        </w:numPr>
        <w:spacing w:line="276" w:lineRule="auto"/>
        <w:ind w:left="1134" w:right="333"/>
        <w:jc w:val="both"/>
        <w:rPr>
          <w:rFonts w:ascii="FiraGO" w:hAnsi="FiraGO" w:cs="FiraGO"/>
          <w:color w:val="000000" w:themeColor="text1"/>
        </w:rPr>
      </w:pPr>
      <w:r w:rsidRPr="009301C6">
        <w:rPr>
          <w:rFonts w:ascii="FiraGO" w:hAnsi="FiraGO" w:cs="FiraGO"/>
          <w:bCs/>
          <w:i/>
          <w:color w:val="000000" w:themeColor="text1"/>
          <w:u w:val="single"/>
          <w:lang w:val="ka-GE"/>
        </w:rPr>
        <w:t>არაწარმოებული აქტივები</w:t>
      </w:r>
      <w:r w:rsidR="003C2479" w:rsidRPr="009301C6">
        <w:rPr>
          <w:rFonts w:ascii="FiraGO" w:hAnsi="FiraGO" w:cs="FiraGO"/>
          <w:b/>
          <w:bCs/>
          <w:color w:val="000000" w:themeColor="text1"/>
          <w:lang w:val="ka-GE"/>
        </w:rPr>
        <w:t xml:space="preserve"> </w:t>
      </w:r>
      <w:r w:rsidR="003C2479" w:rsidRPr="009301C6">
        <w:rPr>
          <w:rFonts w:ascii="FiraGO" w:hAnsi="FiraGO" w:cs="FiraGO"/>
          <w:bCs/>
          <w:color w:val="000000" w:themeColor="text1"/>
          <w:lang w:val="ka-GE"/>
        </w:rPr>
        <w:t>(მიწა)</w:t>
      </w:r>
      <w:r w:rsidR="00F67639" w:rsidRPr="009301C6">
        <w:rPr>
          <w:rFonts w:ascii="FiraGO" w:hAnsi="FiraGO" w:cs="FiraGO"/>
          <w:bCs/>
          <w:color w:val="000000" w:themeColor="text1"/>
          <w:lang w:val="ka-GE"/>
        </w:rPr>
        <w:t>.</w:t>
      </w:r>
    </w:p>
    <w:p w14:paraId="289A97FF" w14:textId="08CCB2F4" w:rsidR="00DF236F" w:rsidRPr="009301C6" w:rsidRDefault="00F67639" w:rsidP="006D0BD1">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მაგალითად, </w:t>
      </w:r>
      <w:r w:rsidR="00CE5656" w:rsidRPr="009301C6">
        <w:rPr>
          <w:rFonts w:ascii="FiraGO" w:hAnsi="FiraGO" w:cs="FiraGO"/>
          <w:color w:val="000000" w:themeColor="text1"/>
          <w:lang w:val="ka-GE"/>
        </w:rPr>
        <w:t xml:space="preserve">მუნიციპალიტეტს </w:t>
      </w:r>
      <w:r w:rsidR="009F5E8D" w:rsidRPr="009301C6">
        <w:rPr>
          <w:rFonts w:ascii="FiraGO" w:hAnsi="FiraGO" w:cs="FiraGO"/>
          <w:color w:val="000000" w:themeColor="text1"/>
          <w:lang w:val="ka-GE"/>
        </w:rPr>
        <w:t xml:space="preserve">მის საკუთრებაში არსებული </w:t>
      </w:r>
      <w:r w:rsidR="00DF236F" w:rsidRPr="009301C6">
        <w:rPr>
          <w:rFonts w:ascii="FiraGO" w:hAnsi="FiraGO" w:cs="FiraGO"/>
          <w:color w:val="000000" w:themeColor="text1"/>
          <w:lang w:val="ka-GE"/>
        </w:rPr>
        <w:t>შენობა-ნაგებობ</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ს ან მიწ</w:t>
      </w:r>
      <w:r w:rsidRPr="009301C6">
        <w:rPr>
          <w:rFonts w:ascii="FiraGO" w:hAnsi="FiraGO" w:cs="FiraGO"/>
          <w:color w:val="000000" w:themeColor="text1"/>
          <w:lang w:val="ka-GE"/>
        </w:rPr>
        <w:t>ი</w:t>
      </w:r>
      <w:r w:rsidR="00DF236F" w:rsidRPr="009301C6">
        <w:rPr>
          <w:rFonts w:ascii="FiraGO" w:hAnsi="FiraGO" w:cs="FiraGO"/>
          <w:color w:val="000000" w:themeColor="text1"/>
          <w:lang w:val="ka-GE"/>
        </w:rPr>
        <w:t xml:space="preserve">ს </w:t>
      </w:r>
      <w:r w:rsidRPr="009301C6">
        <w:rPr>
          <w:rFonts w:ascii="FiraGO" w:hAnsi="FiraGO" w:cs="FiraGO"/>
          <w:color w:val="000000" w:themeColor="text1"/>
          <w:lang w:val="ka-GE"/>
        </w:rPr>
        <w:t>გა</w:t>
      </w:r>
      <w:r w:rsidR="003C2479" w:rsidRPr="009301C6">
        <w:rPr>
          <w:rFonts w:ascii="FiraGO" w:hAnsi="FiraGO" w:cs="FiraGO"/>
          <w:color w:val="000000" w:themeColor="text1"/>
          <w:lang w:val="ka-GE"/>
        </w:rPr>
        <w:t>ყიდ</w:t>
      </w:r>
      <w:r w:rsidRPr="009301C6">
        <w:rPr>
          <w:rFonts w:ascii="FiraGO" w:hAnsi="FiraGO" w:cs="FiraGO"/>
          <w:color w:val="000000" w:themeColor="text1"/>
          <w:lang w:val="ka-GE"/>
        </w:rPr>
        <w:t>ვისას აკლდება</w:t>
      </w:r>
      <w:r w:rsidR="003C2479" w:rsidRPr="009301C6">
        <w:rPr>
          <w:rFonts w:ascii="FiraGO" w:hAnsi="FiraGO" w:cs="FiraGO"/>
          <w:color w:val="000000" w:themeColor="text1"/>
          <w:lang w:val="ka-GE"/>
        </w:rPr>
        <w:t xml:space="preserve"> </w:t>
      </w:r>
      <w:r w:rsidR="00DF236F" w:rsidRPr="009301C6">
        <w:rPr>
          <w:rFonts w:ascii="FiraGO" w:hAnsi="FiraGO" w:cs="FiraGO"/>
          <w:color w:val="000000" w:themeColor="text1"/>
          <w:lang w:val="ka-GE"/>
        </w:rPr>
        <w:t>ქონება</w:t>
      </w:r>
      <w:r w:rsidR="003C2479" w:rsidRPr="009301C6">
        <w:rPr>
          <w:rFonts w:ascii="FiraGO" w:hAnsi="FiraGO" w:cs="FiraGO"/>
          <w:color w:val="000000" w:themeColor="text1"/>
          <w:lang w:val="ka-GE"/>
        </w:rPr>
        <w:t xml:space="preserve">, თუმცა ბიუჯეტში </w:t>
      </w:r>
      <w:r w:rsidRPr="009301C6">
        <w:rPr>
          <w:rFonts w:ascii="FiraGO" w:hAnsi="FiraGO" w:cs="FiraGO"/>
          <w:color w:val="000000" w:themeColor="text1"/>
          <w:lang w:val="ka-GE"/>
        </w:rPr>
        <w:t xml:space="preserve">შესდის </w:t>
      </w:r>
      <w:r w:rsidR="003C2479" w:rsidRPr="009301C6">
        <w:rPr>
          <w:rFonts w:ascii="FiraGO" w:hAnsi="FiraGO" w:cs="FiraGO"/>
          <w:lang w:val="ka-GE"/>
        </w:rPr>
        <w:t>ფული</w:t>
      </w:r>
      <w:r w:rsidR="00CE5656" w:rsidRPr="009301C6">
        <w:rPr>
          <w:rFonts w:ascii="FiraGO" w:hAnsi="FiraGO" w:cs="FiraGO"/>
          <w:lang w:val="ka-GE"/>
        </w:rPr>
        <w:t>. ანუ,</w:t>
      </w:r>
      <w:r w:rsidR="003C2479" w:rsidRPr="009301C6">
        <w:rPr>
          <w:rFonts w:ascii="FiraGO" w:hAnsi="FiraGO" w:cs="FiraGO"/>
          <w:lang w:val="ka-GE"/>
        </w:rPr>
        <w:t xml:space="preserve"> ქონების გაყიდვიდან მიღებულ თანხებს არაფინანსური აქტივების კლება ჰქვია. </w:t>
      </w:r>
    </w:p>
    <w:p w14:paraId="3104C388" w14:textId="08B671C3" w:rsidR="004328A8" w:rsidRPr="009301C6" w:rsidRDefault="000B03AB" w:rsidP="00F12BE4">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ფინანსური აქტივების კლება</w:t>
      </w:r>
      <w:r w:rsidRPr="009301C6">
        <w:rPr>
          <w:rFonts w:ascii="FiraGO" w:hAnsi="FiraGO" w:cs="FiraGO"/>
          <w:color w:val="000000" w:themeColor="text1"/>
          <w:lang w:val="ka-GE"/>
        </w:rPr>
        <w:t xml:space="preserve"> - </w:t>
      </w:r>
      <w:r w:rsidR="004328A8" w:rsidRPr="009301C6">
        <w:rPr>
          <w:rFonts w:ascii="FiraGO" w:hAnsi="FiraGO" w:cs="FiraGO"/>
          <w:color w:val="000000" w:themeColor="text1"/>
          <w:lang w:val="ka-GE"/>
        </w:rPr>
        <w:t>ფულად</w:t>
      </w:r>
      <w:r w:rsidR="00F67639" w:rsidRPr="009301C6">
        <w:rPr>
          <w:rFonts w:ascii="FiraGO" w:hAnsi="FiraGO" w:cs="FiraGO"/>
          <w:color w:val="000000" w:themeColor="text1"/>
          <w:lang w:val="ka-GE"/>
        </w:rPr>
        <w:t>ი</w:t>
      </w:r>
      <w:r w:rsidR="004328A8" w:rsidRPr="009301C6">
        <w:rPr>
          <w:rFonts w:ascii="FiraGO" w:hAnsi="FiraGO" w:cs="FiraGO"/>
          <w:color w:val="000000" w:themeColor="text1"/>
          <w:lang w:val="ka-GE"/>
        </w:rPr>
        <w:t xml:space="preserve"> სახსრებ</w:t>
      </w:r>
      <w:r w:rsidR="002E68F3" w:rsidRPr="009301C6">
        <w:rPr>
          <w:rFonts w:ascii="FiraGO" w:hAnsi="FiraGO" w:cs="FiraGO"/>
          <w:color w:val="000000" w:themeColor="text1"/>
          <w:lang w:val="ka-GE"/>
        </w:rPr>
        <w:t>ი</w:t>
      </w:r>
      <w:r w:rsidR="004328A8" w:rsidRPr="009301C6">
        <w:rPr>
          <w:rFonts w:ascii="FiraGO" w:hAnsi="FiraGO" w:cs="FiraGO"/>
          <w:color w:val="000000" w:themeColor="text1"/>
          <w:lang w:val="ka-GE"/>
        </w:rPr>
        <w:t>, რომლ</w:t>
      </w:r>
      <w:r w:rsidR="00F67639" w:rsidRPr="009301C6">
        <w:rPr>
          <w:rFonts w:ascii="FiraGO" w:hAnsi="FiraGO" w:cs="FiraGO"/>
          <w:color w:val="000000" w:themeColor="text1"/>
          <w:lang w:val="ka-GE"/>
        </w:rPr>
        <w:t>ებ</w:t>
      </w:r>
      <w:r w:rsidR="004328A8" w:rsidRPr="009301C6">
        <w:rPr>
          <w:rFonts w:ascii="FiraGO" w:hAnsi="FiraGO" w:cs="FiraGO"/>
          <w:color w:val="000000" w:themeColor="text1"/>
          <w:lang w:val="ka-GE"/>
        </w:rPr>
        <w:t xml:space="preserve">იც </w:t>
      </w:r>
      <w:r w:rsidR="00F67639" w:rsidRPr="009301C6">
        <w:rPr>
          <w:rFonts w:ascii="FiraGO" w:hAnsi="FiraGO" w:cs="FiraGO"/>
          <w:color w:val="000000" w:themeColor="text1"/>
          <w:lang w:val="ka-GE"/>
        </w:rPr>
        <w:t xml:space="preserve">მიიღება </w:t>
      </w:r>
      <w:r w:rsidR="004328A8" w:rsidRPr="009301C6">
        <w:rPr>
          <w:rFonts w:ascii="FiraGO" w:hAnsi="FiraGO" w:cs="FiraGO"/>
          <w:color w:val="000000" w:themeColor="text1"/>
          <w:lang w:val="ka-GE"/>
        </w:rPr>
        <w:t xml:space="preserve">მუნიციპალიტეტის მიერ მის საკუთრებაში არსებული </w:t>
      </w:r>
      <w:r w:rsidR="002E68F3" w:rsidRPr="009301C6">
        <w:rPr>
          <w:rFonts w:ascii="FiraGO" w:hAnsi="FiraGO" w:cs="FiraGO"/>
          <w:color w:val="000000" w:themeColor="text1"/>
          <w:lang w:val="ka-GE"/>
        </w:rPr>
        <w:t xml:space="preserve">ფინანსური რესურსების </w:t>
      </w:r>
      <w:r w:rsidR="004328A8" w:rsidRPr="009301C6">
        <w:rPr>
          <w:rFonts w:ascii="FiraGO" w:hAnsi="FiraGO" w:cs="FiraGO"/>
          <w:color w:val="000000" w:themeColor="text1"/>
          <w:lang w:val="ka-GE"/>
        </w:rPr>
        <w:t>გამოყენებიდან</w:t>
      </w:r>
      <w:r w:rsidR="00F67639" w:rsidRPr="009301C6">
        <w:rPr>
          <w:rFonts w:ascii="FiraGO" w:hAnsi="FiraGO" w:cs="FiraGO"/>
          <w:color w:val="000000" w:themeColor="text1"/>
          <w:lang w:val="ka-GE"/>
        </w:rPr>
        <w:t>;</w:t>
      </w:r>
      <w:r w:rsidR="002E68F3" w:rsidRPr="009301C6">
        <w:rPr>
          <w:rFonts w:ascii="FiraGO" w:hAnsi="FiraGO" w:cs="FiraGO"/>
          <w:color w:val="000000" w:themeColor="text1"/>
          <w:lang w:val="ka-GE"/>
        </w:rPr>
        <w:t xml:space="preserve"> </w:t>
      </w:r>
    </w:p>
    <w:p w14:paraId="6A124806" w14:textId="78C52980" w:rsidR="000B03AB" w:rsidRPr="009301C6" w:rsidRDefault="002E68F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w:t>
      </w:r>
      <w:r w:rsidR="004328A8" w:rsidRPr="009301C6">
        <w:rPr>
          <w:rFonts w:ascii="FiraGO" w:hAnsi="FiraGO" w:cs="FiraGO"/>
          <w:color w:val="000000" w:themeColor="text1"/>
          <w:lang w:val="ka-GE"/>
        </w:rPr>
        <w:t xml:space="preserve">ფინანსური აქტივებია: </w:t>
      </w:r>
    </w:p>
    <w:p w14:paraId="1C38E7C5" w14:textId="5A37035B"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ვალუტა და დეპოზიტები</w:t>
      </w:r>
      <w:r w:rsidR="00F67639" w:rsidRPr="009301C6">
        <w:rPr>
          <w:rFonts w:ascii="FiraGO" w:hAnsi="FiraGO" w:cs="FiraGO"/>
          <w:color w:val="000000" w:themeColor="text1"/>
          <w:u w:val="single"/>
          <w:lang w:val="ka-GE"/>
        </w:rPr>
        <w:t>;</w:t>
      </w:r>
    </w:p>
    <w:p w14:paraId="4E20240B" w14:textId="0B8898C5"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სესხები</w:t>
      </w:r>
      <w:r w:rsidR="004328A8" w:rsidRPr="009301C6">
        <w:rPr>
          <w:rFonts w:ascii="FiraGO" w:hAnsi="FiraGO" w:cs="FiraGO"/>
          <w:color w:val="000000" w:themeColor="text1"/>
          <w:u w:val="single"/>
          <w:lang w:val="ka-GE"/>
        </w:rPr>
        <w:t xml:space="preserve">  (მუნიციპალიტეტის მიერ გასესხებული თანხა)</w:t>
      </w:r>
      <w:r w:rsidR="00F67639" w:rsidRPr="009301C6">
        <w:rPr>
          <w:rFonts w:ascii="FiraGO" w:hAnsi="FiraGO" w:cs="FiraGO"/>
          <w:color w:val="000000" w:themeColor="text1"/>
          <w:u w:val="single"/>
          <w:lang w:val="ka-GE"/>
        </w:rPr>
        <w:t>;</w:t>
      </w:r>
    </w:p>
    <w:p w14:paraId="42138BAB" w14:textId="125987D3" w:rsidR="0012767C" w:rsidRPr="009301C6" w:rsidRDefault="0012767C" w:rsidP="00F12BE4">
      <w:pPr>
        <w:pStyle w:val="ListParagraph"/>
        <w:numPr>
          <w:ilvl w:val="0"/>
          <w:numId w:val="11"/>
        </w:numPr>
        <w:tabs>
          <w:tab w:val="clear" w:pos="720"/>
          <w:tab w:val="num" w:pos="1276"/>
        </w:tabs>
        <w:spacing w:line="276" w:lineRule="auto"/>
        <w:ind w:left="1134" w:right="333"/>
        <w:jc w:val="both"/>
        <w:rPr>
          <w:rFonts w:ascii="FiraGO" w:hAnsi="FiraGO" w:cs="FiraGO"/>
          <w:color w:val="000000" w:themeColor="text1"/>
          <w:u w:val="single"/>
        </w:rPr>
      </w:pPr>
      <w:r w:rsidRPr="009301C6">
        <w:rPr>
          <w:rFonts w:ascii="FiraGO" w:hAnsi="FiraGO" w:cs="FiraGO"/>
          <w:color w:val="000000" w:themeColor="text1"/>
          <w:u w:val="single"/>
          <w:lang w:val="ka-GE"/>
        </w:rPr>
        <w:t>აქციები და სხვა კაპიტალი</w:t>
      </w:r>
      <w:r w:rsidR="00F67639" w:rsidRPr="009301C6">
        <w:rPr>
          <w:rFonts w:ascii="FiraGO" w:hAnsi="FiraGO" w:cs="FiraGO"/>
          <w:color w:val="000000" w:themeColor="text1"/>
          <w:u w:val="single"/>
          <w:lang w:val="ka-GE"/>
        </w:rPr>
        <w:t>.</w:t>
      </w:r>
      <w:r w:rsidR="004328A8" w:rsidRPr="009301C6">
        <w:rPr>
          <w:rFonts w:ascii="FiraGO" w:hAnsi="FiraGO" w:cs="FiraGO"/>
          <w:color w:val="000000" w:themeColor="text1"/>
          <w:u w:val="single"/>
          <w:lang w:val="ka-GE"/>
        </w:rPr>
        <w:t xml:space="preserve"> </w:t>
      </w:r>
    </w:p>
    <w:p w14:paraId="75EBEC5C" w14:textId="2FD7226A" w:rsidR="004328A8" w:rsidRPr="009301C6" w:rsidRDefault="002E68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4328A8" w:rsidRPr="009301C6">
        <w:rPr>
          <w:rFonts w:ascii="FiraGO" w:hAnsi="FiraGO" w:cs="FiraGO"/>
          <w:color w:val="000000" w:themeColor="text1"/>
          <w:lang w:val="ka-GE"/>
        </w:rPr>
        <w:t xml:space="preserve">მუნიციპალიტეტს </w:t>
      </w:r>
      <w:r w:rsidR="00F67639" w:rsidRPr="009301C6">
        <w:rPr>
          <w:rFonts w:ascii="FiraGO" w:hAnsi="FiraGO" w:cs="FiraGO"/>
          <w:color w:val="000000" w:themeColor="text1"/>
          <w:lang w:val="ka-GE"/>
        </w:rPr>
        <w:t xml:space="preserve">უკან დაბრუნებული </w:t>
      </w:r>
      <w:r w:rsidR="004328A8" w:rsidRPr="009301C6">
        <w:rPr>
          <w:rFonts w:ascii="FiraGO" w:hAnsi="FiraGO" w:cs="FiraGO"/>
          <w:color w:val="000000" w:themeColor="text1"/>
          <w:lang w:val="ka-GE"/>
        </w:rPr>
        <w:t>გასესხებული თანხ</w:t>
      </w:r>
      <w:r w:rsidR="00F67639" w:rsidRPr="009301C6">
        <w:rPr>
          <w:rFonts w:ascii="FiraGO" w:hAnsi="FiraGO" w:cs="FiraGO"/>
          <w:color w:val="000000" w:themeColor="text1"/>
          <w:lang w:val="ka-GE"/>
        </w:rPr>
        <w:t>ის</w:t>
      </w:r>
      <w:r w:rsidR="004328A8" w:rsidRPr="009301C6">
        <w:rPr>
          <w:rFonts w:ascii="FiraGO" w:hAnsi="FiraGO" w:cs="FiraGO"/>
          <w:color w:val="000000" w:themeColor="text1"/>
          <w:lang w:val="ka-GE"/>
        </w:rPr>
        <w:t xml:space="preserve"> ა</w:t>
      </w:r>
      <w:r w:rsidRPr="009301C6">
        <w:rPr>
          <w:rFonts w:ascii="FiraGO" w:hAnsi="FiraGO" w:cs="FiraGO"/>
          <w:color w:val="000000" w:themeColor="text1"/>
          <w:lang w:val="ka-GE"/>
        </w:rPr>
        <w:t>ნ</w:t>
      </w:r>
      <w:r w:rsidR="004328A8" w:rsidRPr="009301C6">
        <w:rPr>
          <w:rFonts w:ascii="FiraGO" w:hAnsi="FiraGO" w:cs="FiraGO"/>
          <w:color w:val="000000" w:themeColor="text1"/>
          <w:lang w:val="ka-GE"/>
        </w:rPr>
        <w:t xml:space="preserve"> წინა წელს დარჩენილი ნაშთის გამოყენებ</w:t>
      </w:r>
      <w:r w:rsidR="00F67639" w:rsidRPr="009301C6">
        <w:rPr>
          <w:rFonts w:ascii="FiraGO" w:hAnsi="FiraGO" w:cs="FiraGO"/>
          <w:color w:val="000000" w:themeColor="text1"/>
          <w:lang w:val="ka-GE"/>
        </w:rPr>
        <w:t xml:space="preserve">ისას </w:t>
      </w:r>
      <w:r w:rsidR="004328A8" w:rsidRPr="009301C6">
        <w:rPr>
          <w:rFonts w:ascii="FiraGO" w:hAnsi="FiraGO" w:cs="FiraGO"/>
          <w:color w:val="000000" w:themeColor="text1"/>
          <w:lang w:val="ka-GE"/>
        </w:rPr>
        <w:t xml:space="preserve">ფინანსური აქტივი აკლდება, თუმცა ბიუჯეტში </w:t>
      </w:r>
      <w:r w:rsidR="00F67639" w:rsidRPr="009301C6">
        <w:rPr>
          <w:rFonts w:ascii="FiraGO" w:hAnsi="FiraGO" w:cs="FiraGO"/>
          <w:color w:val="000000" w:themeColor="text1"/>
          <w:lang w:val="ka-GE"/>
        </w:rPr>
        <w:t xml:space="preserve">შესდის </w:t>
      </w:r>
      <w:r w:rsidR="004328A8" w:rsidRPr="009301C6">
        <w:rPr>
          <w:rFonts w:ascii="FiraGO" w:hAnsi="FiraGO" w:cs="FiraGO"/>
          <w:color w:val="000000" w:themeColor="text1"/>
          <w:lang w:val="ka-GE"/>
        </w:rPr>
        <w:t xml:space="preserve">ფული. </w:t>
      </w:r>
    </w:p>
    <w:p w14:paraId="523846DE" w14:textId="080BE4E4" w:rsidR="002E68F3" w:rsidRPr="009301C6" w:rsidRDefault="002E68F3" w:rsidP="00F12BE4">
      <w:pPr>
        <w:pStyle w:val="ListParagraph"/>
        <w:numPr>
          <w:ilvl w:val="0"/>
          <w:numId w:val="10"/>
        </w:num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ვალდებულებების ზრდა - </w:t>
      </w:r>
      <w:r w:rsidR="00087563" w:rsidRPr="009301C6">
        <w:rPr>
          <w:rFonts w:ascii="FiraGO" w:hAnsi="FiraGO" w:cs="FiraGO"/>
          <w:color w:val="000000" w:themeColor="text1"/>
          <w:lang w:val="ka-GE"/>
        </w:rPr>
        <w:t>ფულადი სახსრები, რომლ</w:t>
      </w:r>
      <w:r w:rsidR="002A35F2" w:rsidRPr="009301C6">
        <w:rPr>
          <w:rFonts w:ascii="FiraGO" w:hAnsi="FiraGO" w:cs="FiraGO"/>
          <w:color w:val="000000" w:themeColor="text1"/>
          <w:lang w:val="ka-GE"/>
        </w:rPr>
        <w:t>ებ</w:t>
      </w:r>
      <w:r w:rsidR="00087563" w:rsidRPr="009301C6">
        <w:rPr>
          <w:rFonts w:ascii="FiraGO" w:hAnsi="FiraGO" w:cs="FiraGO"/>
          <w:color w:val="000000" w:themeColor="text1"/>
          <w:lang w:val="ka-GE"/>
        </w:rPr>
        <w:t xml:space="preserve">იც მუნიციპალიტეტს ვალის აღების შედეგად აქვს.  </w:t>
      </w:r>
    </w:p>
    <w:p w14:paraId="186A5788" w14:textId="13AE7C67" w:rsidR="00087563" w:rsidRPr="009301C6" w:rsidRDefault="00087563" w:rsidP="006D0BD1">
      <w:pPr>
        <w:pStyle w:val="ListParagraph"/>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კერძოდ, ვალდებულებებია: </w:t>
      </w:r>
    </w:p>
    <w:p w14:paraId="27E73EA1" w14:textId="4B58AD6F"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საგარეო ვალი</w:t>
      </w:r>
      <w:r w:rsidR="002A35F2" w:rsidRPr="009301C6">
        <w:rPr>
          <w:rFonts w:ascii="FiraGO" w:hAnsi="FiraGO" w:cs="FiraGO"/>
          <w:i/>
          <w:color w:val="000000" w:themeColor="text1"/>
          <w:u w:val="single"/>
          <w:lang w:val="ka-GE"/>
        </w:rPr>
        <w:t>;</w:t>
      </w:r>
    </w:p>
    <w:p w14:paraId="11D2217A" w14:textId="2402546A" w:rsidR="00087563" w:rsidRPr="009301C6" w:rsidRDefault="00087563" w:rsidP="00616989">
      <w:pPr>
        <w:pStyle w:val="ListParagraph"/>
        <w:numPr>
          <w:ilvl w:val="0"/>
          <w:numId w:val="27"/>
        </w:numPr>
        <w:spacing w:line="276" w:lineRule="auto"/>
        <w:ind w:right="333"/>
        <w:jc w:val="both"/>
        <w:rPr>
          <w:rFonts w:ascii="FiraGO" w:hAnsi="FiraGO" w:cs="FiraGO"/>
          <w:i/>
          <w:color w:val="000000" w:themeColor="text1"/>
          <w:u w:val="single"/>
          <w:lang w:val="ka-GE"/>
        </w:rPr>
      </w:pPr>
      <w:r w:rsidRPr="009301C6">
        <w:rPr>
          <w:rFonts w:ascii="FiraGO" w:hAnsi="FiraGO" w:cs="FiraGO"/>
          <w:i/>
          <w:color w:val="000000" w:themeColor="text1"/>
          <w:u w:val="single"/>
          <w:lang w:val="ka-GE"/>
        </w:rPr>
        <w:t>საშინაო ვალი</w:t>
      </w:r>
      <w:r w:rsidR="002A35F2" w:rsidRPr="009301C6">
        <w:rPr>
          <w:rFonts w:ascii="FiraGO" w:hAnsi="FiraGO" w:cs="FiraGO"/>
          <w:i/>
          <w:color w:val="000000" w:themeColor="text1"/>
          <w:u w:val="single"/>
          <w:lang w:val="ka-GE"/>
        </w:rPr>
        <w:t>.</w:t>
      </w:r>
    </w:p>
    <w:p w14:paraId="0E88F6BF" w14:textId="03CAA1C4" w:rsidR="001F7A36" w:rsidRPr="009301C6" w:rsidRDefault="001F7A36"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მუნიციპალიტეტს შეუძლია საქართველოს მთავრობის ნებართვით აიღოს სესხი. მუნიციპალიტეტის მიერ აღებული სესხის საერთო მოცულობა არ უნდა აღემატებოდეს გასული</w:t>
      </w:r>
      <w:r w:rsidR="002A35F2" w:rsidRPr="009301C6">
        <w:rPr>
          <w:rFonts w:ascii="FiraGO" w:hAnsi="FiraGO" w:cs="FiraGO"/>
          <w:color w:val="000000" w:themeColor="text1"/>
          <w:lang w:val="ka-GE"/>
        </w:rPr>
        <w:t xml:space="preserve"> სამი</w:t>
      </w:r>
      <w:r w:rsidRPr="009301C6">
        <w:rPr>
          <w:rFonts w:ascii="FiraGO" w:hAnsi="FiraGO" w:cs="FiraGO"/>
          <w:color w:val="000000" w:themeColor="text1"/>
          <w:lang w:val="ka-GE"/>
        </w:rPr>
        <w:t xml:space="preserve"> საბიუჯეტო წლის საკუთარი შემოსავლების საშუალო წლიური ოდენობის 10 პროცენტს.</w:t>
      </w:r>
    </w:p>
    <w:p w14:paraId="5F027EB0" w14:textId="7E528DC3" w:rsidR="00F96032" w:rsidRPr="009301C6" w:rsidRDefault="00207DF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ბორჯომის</w:t>
      </w:r>
      <w:r w:rsidR="0012767C" w:rsidRPr="009301C6">
        <w:rPr>
          <w:rFonts w:ascii="FiraGO" w:hAnsi="FiraGO" w:cs="FiraGO"/>
          <w:color w:val="000000" w:themeColor="text1"/>
          <w:lang w:val="ka-GE"/>
        </w:rPr>
        <w:t xml:space="preserve"> მუნიციპალიტეტის შემოსულობების საპროგნოზო მაჩვენებელი</w:t>
      </w:r>
      <w:r w:rsidR="004B24EF">
        <w:rPr>
          <w:rFonts w:ascii="FiraGO" w:hAnsi="FiraGO" w:cs="FiraGO"/>
          <w:color w:val="000000" w:themeColor="text1"/>
          <w:lang w:val="ka-GE"/>
        </w:rPr>
        <w:t xml:space="preserve"> 2022</w:t>
      </w:r>
      <w:r w:rsidR="0012767C" w:rsidRPr="009301C6">
        <w:rPr>
          <w:rFonts w:ascii="FiraGO" w:hAnsi="FiraGO" w:cs="FiraGO"/>
          <w:color w:val="000000" w:themeColor="text1"/>
          <w:lang w:val="ka-GE"/>
        </w:rPr>
        <w:t xml:space="preserve"> წლის დამტკიცებული ბიუჯეტით </w:t>
      </w:r>
      <w:r w:rsidR="009E688F">
        <w:rPr>
          <w:rFonts w:ascii="Sylfaen" w:hAnsi="Sylfaen" w:cs="FiraGO"/>
          <w:color w:val="000000" w:themeColor="text1"/>
          <w:lang w:val="ka-GE"/>
        </w:rPr>
        <w:t>24 184 233</w:t>
      </w:r>
      <w:r w:rsidR="00C63D38" w:rsidRPr="009301C6">
        <w:rPr>
          <w:rFonts w:ascii="FiraGO" w:hAnsi="FiraGO" w:cs="FiraGO"/>
          <w:color w:val="000000" w:themeColor="text1"/>
          <w:lang w:val="ka-GE"/>
        </w:rPr>
        <w:t xml:space="preserve"> ლარია</w:t>
      </w:r>
      <w:r w:rsidR="000E5672" w:rsidRPr="009301C6">
        <w:rPr>
          <w:rFonts w:ascii="FiraGO" w:hAnsi="FiraGO" w:cs="FiraGO"/>
          <w:color w:val="000000" w:themeColor="text1"/>
          <w:lang w:val="ka-GE"/>
        </w:rPr>
        <w:t xml:space="preserve">, აქედან </w:t>
      </w:r>
      <w:r w:rsidR="00983330" w:rsidRPr="009301C6">
        <w:rPr>
          <w:rFonts w:ascii="FiraGO" w:hAnsi="FiraGO" w:cs="FiraGO"/>
          <w:color w:val="000000" w:themeColor="text1"/>
          <w:lang w:val="ka-GE"/>
        </w:rPr>
        <w:t xml:space="preserve"> </w:t>
      </w:r>
      <w:r w:rsidR="009E688F">
        <w:rPr>
          <w:rFonts w:ascii="Sylfaen" w:hAnsi="Sylfaen" w:cs="FiraGO"/>
          <w:color w:val="000000" w:themeColor="text1"/>
          <w:lang w:val="ka-GE"/>
        </w:rPr>
        <w:t>23 834 233</w:t>
      </w:r>
      <w:r w:rsidR="000E5672" w:rsidRPr="009301C6">
        <w:rPr>
          <w:rFonts w:ascii="FiraGO" w:hAnsi="FiraGO" w:cs="FiraGO"/>
          <w:color w:val="000000" w:themeColor="text1"/>
          <w:lang w:val="ka-GE"/>
        </w:rPr>
        <w:t xml:space="preserve"> ლარი</w:t>
      </w:r>
      <w:r w:rsidR="002A35F2" w:rsidRPr="009301C6">
        <w:rPr>
          <w:rFonts w:ascii="FiraGO" w:hAnsi="FiraGO" w:cs="FiraGO"/>
          <w:color w:val="000000" w:themeColor="text1"/>
          <w:lang w:val="ka-GE"/>
        </w:rPr>
        <w:t xml:space="preserve"> შემოსავლები</w:t>
      </w:r>
      <w:r w:rsidR="000E5672" w:rsidRPr="009301C6">
        <w:rPr>
          <w:rFonts w:ascii="FiraGO" w:hAnsi="FiraGO" w:cs="FiraGO"/>
          <w:color w:val="000000" w:themeColor="text1"/>
          <w:lang w:val="ka-GE"/>
        </w:rPr>
        <w:t>ა, ხოლო</w:t>
      </w:r>
      <w:r w:rsidR="009E688F">
        <w:rPr>
          <w:rFonts w:ascii="Sylfaen" w:hAnsi="Sylfaen" w:cs="FiraGO"/>
          <w:color w:val="000000" w:themeColor="text1"/>
          <w:lang w:val="ka-GE"/>
        </w:rPr>
        <w:t xml:space="preserve"> 350</w:t>
      </w:r>
      <w:r w:rsidR="002A35F2" w:rsidRPr="009301C6">
        <w:rPr>
          <w:rFonts w:ascii="FiraGO" w:hAnsi="FiraGO" w:cs="FiraGO"/>
          <w:color w:val="000000" w:themeColor="text1"/>
          <w:lang w:val="ka-GE"/>
        </w:rPr>
        <w:t xml:space="preserve"> 000 ლარი - </w:t>
      </w:r>
      <w:r w:rsidR="000E5672" w:rsidRPr="009301C6">
        <w:rPr>
          <w:rFonts w:ascii="FiraGO" w:hAnsi="FiraGO" w:cs="FiraGO"/>
          <w:color w:val="000000" w:themeColor="text1"/>
          <w:lang w:val="ka-GE"/>
        </w:rPr>
        <w:t xml:space="preserve">არაფინანსური აქტივების კლება. </w:t>
      </w:r>
      <w:r w:rsidR="00AA11B9" w:rsidRPr="009301C6">
        <w:rPr>
          <w:rFonts w:ascii="FiraGO" w:hAnsi="FiraGO" w:cs="FiraGO"/>
          <w:color w:val="000000" w:themeColor="text1"/>
          <w:lang w:val="ka-GE"/>
        </w:rPr>
        <w:t xml:space="preserve">აღსანიშნავია, რომ ეს </w:t>
      </w:r>
      <w:r w:rsidR="002A35F2" w:rsidRPr="009301C6">
        <w:rPr>
          <w:rFonts w:ascii="FiraGO" w:hAnsi="FiraGO" w:cs="FiraGO"/>
          <w:color w:val="000000" w:themeColor="text1"/>
          <w:lang w:val="ka-GE"/>
        </w:rPr>
        <w:t>მაჩვენებელი</w:t>
      </w:r>
      <w:r w:rsidR="009E688F">
        <w:rPr>
          <w:rFonts w:ascii="FiraGO" w:hAnsi="FiraGO" w:cs="FiraGO"/>
          <w:color w:val="000000" w:themeColor="text1"/>
          <w:lang w:val="ka-GE"/>
        </w:rPr>
        <w:t xml:space="preserve"> 2022</w:t>
      </w:r>
      <w:r w:rsidR="00AA11B9" w:rsidRPr="009301C6">
        <w:rPr>
          <w:rFonts w:ascii="FiraGO" w:hAnsi="FiraGO" w:cs="FiraGO"/>
          <w:color w:val="000000" w:themeColor="text1"/>
          <w:lang w:val="ka-GE"/>
        </w:rPr>
        <w:t xml:space="preserve"> წლის განმავლობაში გაიზრდება, რადგან </w:t>
      </w:r>
      <w:r w:rsidR="00CB4879" w:rsidRPr="009301C6">
        <w:rPr>
          <w:rFonts w:ascii="FiraGO" w:hAnsi="FiraGO" w:cs="FiraGO"/>
          <w:color w:val="000000" w:themeColor="text1"/>
          <w:lang w:val="ka-GE"/>
        </w:rPr>
        <w:t xml:space="preserve">ბიუჯეტში </w:t>
      </w:r>
      <w:r w:rsidR="00CB4879" w:rsidRPr="009301C6">
        <w:rPr>
          <w:rFonts w:ascii="FiraGO" w:hAnsi="FiraGO" w:cs="FiraGO"/>
          <w:lang w:val="ka-GE"/>
        </w:rPr>
        <w:t>აისახება</w:t>
      </w:r>
      <w:r w:rsidR="002A35F2" w:rsidRPr="009301C6">
        <w:rPr>
          <w:rFonts w:ascii="FiraGO" w:hAnsi="FiraGO" w:cs="FiraGO"/>
          <w:lang w:val="ka-GE"/>
        </w:rPr>
        <w:t xml:space="preserve"> </w:t>
      </w:r>
      <w:r w:rsidR="009E688F">
        <w:rPr>
          <w:rFonts w:ascii="FiraGO" w:hAnsi="FiraGO" w:cs="FiraGO"/>
          <w:color w:val="000000" w:themeColor="text1"/>
          <w:lang w:val="ka-GE"/>
        </w:rPr>
        <w:t>2021</w:t>
      </w:r>
      <w:r w:rsidR="00AA11B9" w:rsidRPr="009301C6">
        <w:rPr>
          <w:rFonts w:ascii="FiraGO" w:hAnsi="FiraGO" w:cs="FiraGO"/>
          <w:color w:val="000000" w:themeColor="text1"/>
          <w:lang w:val="ka-GE"/>
        </w:rPr>
        <w:t xml:space="preserve"> წელს დარჩენილი </w:t>
      </w:r>
      <w:r w:rsidR="00AA11B9" w:rsidRPr="009301C6">
        <w:rPr>
          <w:rFonts w:ascii="FiraGO" w:hAnsi="FiraGO" w:cs="FiraGO"/>
          <w:lang w:val="ka-GE"/>
        </w:rPr>
        <w:t xml:space="preserve">ნაშთი და </w:t>
      </w:r>
      <w:r w:rsidR="00AA11B9" w:rsidRPr="009301C6">
        <w:rPr>
          <w:rFonts w:ascii="FiraGO" w:hAnsi="FiraGO" w:cs="FiraGO"/>
          <w:lang w:val="ka-GE"/>
        </w:rPr>
        <w:lastRenderedPageBreak/>
        <w:t>ცენტრალური ბიუჯეტიდან გამოყოფილი ტრანსფერები,</w:t>
      </w:r>
      <w:r w:rsidR="00AA11B9" w:rsidRPr="009301C6">
        <w:rPr>
          <w:rFonts w:ascii="FiraGO" w:hAnsi="FiraGO" w:cs="FiraGO"/>
          <w:color w:val="FF0000"/>
          <w:lang w:val="ka-GE"/>
        </w:rPr>
        <w:t xml:space="preserve"> </w:t>
      </w:r>
      <w:r w:rsidR="00AA11B9" w:rsidRPr="009301C6">
        <w:rPr>
          <w:rFonts w:ascii="FiraGO" w:hAnsi="FiraGO" w:cs="FiraGO"/>
          <w:color w:val="000000" w:themeColor="text1"/>
          <w:lang w:val="ka-GE"/>
        </w:rPr>
        <w:t>ასევე შეიძლება გაიზარდოს სხვა შემოსავლები</w:t>
      </w:r>
      <w:r w:rsidR="002A35F2" w:rsidRPr="009301C6">
        <w:rPr>
          <w:rFonts w:ascii="FiraGO" w:hAnsi="FiraGO" w:cs="FiraGO"/>
          <w:color w:val="000000" w:themeColor="text1"/>
          <w:lang w:val="ka-GE"/>
        </w:rPr>
        <w:t>ც</w:t>
      </w:r>
      <w:r w:rsidR="00AA11B9" w:rsidRPr="009301C6">
        <w:rPr>
          <w:rFonts w:ascii="FiraGO" w:hAnsi="FiraGO" w:cs="FiraGO"/>
          <w:color w:val="000000" w:themeColor="text1"/>
          <w:lang w:val="ka-GE"/>
        </w:rPr>
        <w:t>.</w:t>
      </w:r>
      <w:r w:rsidR="00F96032" w:rsidRPr="009301C6">
        <w:rPr>
          <w:rFonts w:ascii="FiraGO" w:hAnsi="FiraGO" w:cs="FiraGO"/>
          <w:color w:val="000000" w:themeColor="text1"/>
          <w:lang w:val="ka-GE"/>
        </w:rPr>
        <w:t xml:space="preserve"> </w:t>
      </w:r>
      <w:r w:rsidR="007F152F" w:rsidRPr="009301C6">
        <w:rPr>
          <w:rFonts w:ascii="FiraGO" w:hAnsi="FiraGO" w:cs="FiraGO"/>
          <w:color w:val="000000" w:themeColor="text1"/>
          <w:lang w:val="ka-GE"/>
        </w:rPr>
        <w:t>დამტკიცებულ ბიუჯეტში განხორციელებულ ცვლილებებს კორექტირებული, ანუ</w:t>
      </w:r>
      <w:r w:rsidR="002A35F2" w:rsidRPr="009301C6">
        <w:rPr>
          <w:rFonts w:ascii="FiraGO" w:hAnsi="FiraGO" w:cs="FiraGO"/>
          <w:color w:val="000000" w:themeColor="text1"/>
          <w:lang w:val="ka-GE"/>
        </w:rPr>
        <w:t>,</w:t>
      </w:r>
      <w:r w:rsidR="007F152F" w:rsidRPr="009301C6">
        <w:rPr>
          <w:rFonts w:ascii="FiraGO" w:hAnsi="FiraGO" w:cs="FiraGO"/>
          <w:color w:val="000000" w:themeColor="text1"/>
          <w:lang w:val="ka-GE"/>
        </w:rPr>
        <w:t xml:space="preserve"> დაზუსტებული ბიუჯეტი </w:t>
      </w:r>
      <w:r w:rsidR="002A35F2" w:rsidRPr="009301C6">
        <w:rPr>
          <w:rFonts w:ascii="FiraGO" w:hAnsi="FiraGO" w:cs="FiraGO"/>
          <w:color w:val="000000" w:themeColor="text1"/>
          <w:lang w:val="ka-GE"/>
        </w:rPr>
        <w:t>ჰქვია</w:t>
      </w:r>
      <w:r w:rsidR="007F152F" w:rsidRPr="009301C6">
        <w:rPr>
          <w:rFonts w:ascii="FiraGO" w:hAnsi="FiraGO" w:cs="FiraGO"/>
          <w:color w:val="000000" w:themeColor="text1"/>
          <w:lang w:val="ka-GE"/>
        </w:rPr>
        <w:t xml:space="preserve">.  </w:t>
      </w:r>
    </w:p>
    <w:p w14:paraId="1B421239" w14:textId="110A0A3A" w:rsidR="00F96032" w:rsidRPr="009301C6" w:rsidRDefault="000E5672"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ბორჯომი</w:t>
      </w:r>
      <w:r w:rsidR="00F96032" w:rsidRPr="009301C6">
        <w:rPr>
          <w:rFonts w:ascii="FiraGO" w:hAnsi="FiraGO" w:cs="FiraGO"/>
          <w:color w:val="000000" w:themeColor="text1"/>
          <w:lang w:val="ka-GE"/>
        </w:rPr>
        <w:t>ს მუნიციპალიტეტის</w:t>
      </w:r>
      <w:r w:rsidR="009E688F">
        <w:rPr>
          <w:rFonts w:ascii="FiraGO" w:hAnsi="FiraGO" w:cs="FiraGO"/>
          <w:color w:val="000000" w:themeColor="text1"/>
          <w:lang w:val="ka-GE"/>
        </w:rPr>
        <w:t xml:space="preserve"> 2022</w:t>
      </w:r>
      <w:r w:rsidR="00F96032" w:rsidRPr="009301C6">
        <w:rPr>
          <w:rFonts w:ascii="FiraGO" w:hAnsi="FiraGO" w:cs="FiraGO"/>
          <w:color w:val="000000" w:themeColor="text1"/>
          <w:lang w:val="ka-GE"/>
        </w:rPr>
        <w:t xml:space="preserve"> წლის დამტკიცებული ბიუჯეტი</w:t>
      </w:r>
      <w:r w:rsidRPr="009301C6">
        <w:rPr>
          <w:rFonts w:ascii="FiraGO" w:hAnsi="FiraGO" w:cs="FiraGO"/>
          <w:color w:val="000000" w:themeColor="text1"/>
          <w:lang w:val="ka-GE"/>
        </w:rPr>
        <w:t xml:space="preserve">ს შემოსულობების გრაფიკული სურათი.  </w:t>
      </w:r>
      <w:r w:rsidR="00F96032" w:rsidRPr="009301C6">
        <w:rPr>
          <w:rFonts w:ascii="FiraGO" w:hAnsi="FiraGO" w:cs="FiraGO"/>
          <w:color w:val="000000" w:themeColor="text1"/>
          <w:lang w:val="ka-GE"/>
        </w:rPr>
        <w:t xml:space="preserve"> </w:t>
      </w:r>
    </w:p>
    <w:p w14:paraId="21D08D4A" w14:textId="77777777" w:rsidR="002E68F3" w:rsidRPr="009301C6" w:rsidRDefault="002E68F3" w:rsidP="006D0BD1">
      <w:pPr>
        <w:pStyle w:val="ListParagraph"/>
        <w:spacing w:line="276" w:lineRule="auto"/>
        <w:ind w:right="333"/>
        <w:jc w:val="both"/>
        <w:rPr>
          <w:rFonts w:ascii="FiraGO" w:hAnsi="FiraGO" w:cs="FiraGO"/>
          <w:b/>
          <w:color w:val="000000" w:themeColor="text1"/>
          <w:lang w:val="ka-GE"/>
        </w:rPr>
      </w:pPr>
    </w:p>
    <w:p w14:paraId="7A58C7A0" w14:textId="77777777" w:rsidR="004328A8" w:rsidRPr="009301C6" w:rsidRDefault="004328A8" w:rsidP="006D0BD1">
      <w:pPr>
        <w:pStyle w:val="ListParagraph"/>
        <w:spacing w:line="276" w:lineRule="auto"/>
        <w:ind w:right="333"/>
        <w:jc w:val="both"/>
        <w:rPr>
          <w:rFonts w:ascii="FiraGO" w:hAnsi="FiraGO" w:cs="FiraGO"/>
          <w:color w:val="000000" w:themeColor="text1"/>
          <w:lang w:val="ka-GE"/>
        </w:rPr>
      </w:pPr>
    </w:p>
    <w:p w14:paraId="585C6D4B" w14:textId="08896AED" w:rsidR="00975572" w:rsidRPr="009301C6" w:rsidRDefault="003C2479" w:rsidP="006A6254">
      <w:pPr>
        <w:spacing w:line="276" w:lineRule="auto"/>
        <w:ind w:right="333"/>
        <w:jc w:val="both"/>
        <w:rPr>
          <w:rFonts w:ascii="FiraGO" w:hAnsi="FiraGO" w:cs="FiraGO"/>
          <w:b/>
          <w:color w:val="000000" w:themeColor="text1"/>
          <w:lang w:val="ka-GE"/>
        </w:rPr>
      </w:pPr>
      <w:r w:rsidRPr="009301C6">
        <w:rPr>
          <w:rFonts w:ascii="FiraGO" w:hAnsi="FiraGO" w:cs="FiraGO"/>
          <w:color w:val="000000" w:themeColor="text1"/>
          <w:lang w:val="ka-GE"/>
        </w:rPr>
        <w:t xml:space="preserve"> </w:t>
      </w:r>
      <w:r w:rsidR="00583819" w:rsidRPr="009301C6">
        <w:rPr>
          <w:rFonts w:ascii="FiraGO" w:hAnsi="FiraGO" w:cs="FiraGO"/>
          <w:b/>
          <w:noProof/>
          <w:color w:val="000000" w:themeColor="text1"/>
        </w:rPr>
        <w:drawing>
          <wp:inline distT="0" distB="0" distL="0" distR="0" wp14:anchorId="44EF19BE" wp14:editId="635C2794">
            <wp:extent cx="5486400" cy="3200400"/>
            <wp:effectExtent l="0" t="0" r="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D9CBF5" w14:textId="77777777" w:rsidR="00975572" w:rsidRPr="009301C6" w:rsidRDefault="00975572" w:rsidP="006D0BD1">
      <w:pPr>
        <w:spacing w:line="276" w:lineRule="auto"/>
        <w:ind w:left="-567" w:right="333"/>
        <w:jc w:val="both"/>
        <w:rPr>
          <w:rFonts w:ascii="FiraGO" w:hAnsi="FiraGO" w:cs="FiraGO"/>
          <w:b/>
          <w:color w:val="000000" w:themeColor="text1"/>
          <w:lang w:val="ka-GE"/>
        </w:rPr>
      </w:pPr>
    </w:p>
    <w:p w14:paraId="3ACD27BC" w14:textId="21909E07" w:rsidR="00FE0FD9" w:rsidRPr="009301C6" w:rsidRDefault="00FE0FD9" w:rsidP="00F12BE4">
      <w:pPr>
        <w:pStyle w:val="Heading3"/>
        <w:numPr>
          <w:ilvl w:val="0"/>
          <w:numId w:val="16"/>
        </w:numPr>
        <w:jc w:val="both"/>
        <w:rPr>
          <w:rFonts w:ascii="FiraGO" w:hAnsi="FiraGO" w:cs="FiraGO"/>
          <w:sz w:val="28"/>
          <w:szCs w:val="28"/>
          <w:lang w:val="ka-GE"/>
        </w:rPr>
      </w:pPr>
      <w:r w:rsidRPr="009301C6">
        <w:rPr>
          <w:rFonts w:ascii="FiraGO" w:hAnsi="FiraGO" w:cs="FiraGO"/>
          <w:sz w:val="28"/>
          <w:szCs w:val="28"/>
          <w:lang w:val="ka-GE"/>
        </w:rPr>
        <w:t>შემოსავლები</w:t>
      </w:r>
    </w:p>
    <w:p w14:paraId="49B05DE7" w14:textId="77777777" w:rsidR="00FE0FD9" w:rsidRPr="009301C6" w:rsidRDefault="00FE0FD9" w:rsidP="006D0BD1">
      <w:pPr>
        <w:spacing w:line="276" w:lineRule="auto"/>
        <w:ind w:right="333"/>
        <w:jc w:val="both"/>
        <w:rPr>
          <w:rFonts w:ascii="FiraGO" w:hAnsi="FiraGO" w:cs="FiraGO"/>
          <w:color w:val="000000" w:themeColor="text1"/>
          <w:lang w:val="ka-GE"/>
        </w:rPr>
      </w:pPr>
    </w:p>
    <w:p w14:paraId="7A725D8D" w14:textId="1EE62CC9" w:rsidR="00E84C64"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მუნიციპალიტეტის შემოსულობების მთავარი წყარო შემოსავლებია. </w:t>
      </w:r>
      <w:r w:rsidR="00C9093A" w:rsidRPr="009301C6">
        <w:rPr>
          <w:rFonts w:ascii="FiraGO" w:hAnsi="FiraGO" w:cs="FiraGO"/>
          <w:color w:val="000000" w:themeColor="text1"/>
          <w:lang w:val="ka-GE"/>
        </w:rPr>
        <w:t>ბორჯომის მ</w:t>
      </w:r>
      <w:r w:rsidRPr="009301C6">
        <w:rPr>
          <w:rFonts w:ascii="FiraGO" w:hAnsi="FiraGO" w:cs="FiraGO"/>
          <w:color w:val="000000" w:themeColor="text1"/>
          <w:lang w:val="ka-GE"/>
        </w:rPr>
        <w:t>უნიციპალიტეტის ბიუჯეტში</w:t>
      </w:r>
      <w:r w:rsidR="00CE5656" w:rsidRPr="009301C6">
        <w:rPr>
          <w:rFonts w:ascii="FiraGO" w:hAnsi="FiraGO" w:cs="FiraGO"/>
          <w:color w:val="000000" w:themeColor="text1"/>
          <w:lang w:val="ka-GE"/>
        </w:rPr>
        <w:t xml:space="preserve"> იგეგმება</w:t>
      </w:r>
      <w:r w:rsidR="00AE232A" w:rsidRPr="009301C6">
        <w:rPr>
          <w:rFonts w:ascii="FiraGO" w:hAnsi="FiraGO" w:cs="FiraGO"/>
          <w:color w:val="000000" w:themeColor="text1"/>
          <w:lang w:val="ka-GE"/>
        </w:rPr>
        <w:t>:</w:t>
      </w:r>
      <w:r w:rsidRPr="009301C6">
        <w:rPr>
          <w:rFonts w:ascii="FiraGO" w:hAnsi="FiraGO" w:cs="FiraGO"/>
          <w:color w:val="000000" w:themeColor="text1"/>
          <w:lang w:val="ka-GE"/>
        </w:rPr>
        <w:t xml:space="preserve"> გადასახადებიდან (საპროგნოზო მაჩვენებლებით) </w:t>
      </w:r>
      <w:r w:rsidR="005242FE">
        <w:rPr>
          <w:rFonts w:ascii="FiraGO" w:hAnsi="FiraGO" w:cs="FiraGO"/>
          <w:color w:val="000000" w:themeColor="text1"/>
          <w:lang w:val="ka-GE"/>
        </w:rPr>
        <w:t>–</w:t>
      </w:r>
      <w:r w:rsidR="00782A0B" w:rsidRPr="009301C6">
        <w:rPr>
          <w:rFonts w:ascii="FiraGO" w:hAnsi="FiraGO" w:cs="FiraGO"/>
          <w:color w:val="000000" w:themeColor="text1"/>
          <w:lang w:val="ka-GE"/>
        </w:rPr>
        <w:t xml:space="preserve"> </w:t>
      </w:r>
      <w:r w:rsidR="005242FE">
        <w:rPr>
          <w:rFonts w:ascii="FiraGO" w:hAnsi="FiraGO" w:cs="FiraGO"/>
          <w:color w:val="000000" w:themeColor="text1"/>
          <w:lang w:val="ka-GE"/>
        </w:rPr>
        <w:t xml:space="preserve">6 </w:t>
      </w:r>
      <w:r w:rsidR="005242FE">
        <w:rPr>
          <w:rFonts w:ascii="FiraGO" w:hAnsi="FiraGO" w:cs="FiraGO"/>
          <w:color w:val="000000" w:themeColor="text1"/>
        </w:rPr>
        <w:t xml:space="preserve">474 800 </w:t>
      </w:r>
      <w:r w:rsidRPr="009301C6">
        <w:rPr>
          <w:rFonts w:ascii="FiraGO" w:hAnsi="FiraGO" w:cs="FiraGO"/>
          <w:color w:val="000000" w:themeColor="text1"/>
          <w:lang w:val="ka-GE"/>
        </w:rPr>
        <w:t>ლარის (მთელი შემოსავლების</w:t>
      </w:r>
      <w:r w:rsidR="005242FE">
        <w:rPr>
          <w:rFonts w:ascii="FiraGO" w:hAnsi="FiraGO" w:cs="FiraGO"/>
          <w:color w:val="000000" w:themeColor="text1"/>
          <w:lang w:val="ka-GE"/>
        </w:rPr>
        <w:t xml:space="preserve"> 26</w:t>
      </w:r>
      <w:r w:rsidR="005242FE">
        <w:rPr>
          <w:rFonts w:ascii="FiraGO" w:hAnsi="FiraGO" w:cs="FiraGO"/>
          <w:color w:val="000000" w:themeColor="text1"/>
        </w:rPr>
        <w:t>.8</w:t>
      </w:r>
      <w:r w:rsidRPr="009301C6">
        <w:rPr>
          <w:rFonts w:ascii="FiraGO" w:hAnsi="FiraGO" w:cs="FiraGO"/>
          <w:color w:val="000000" w:themeColor="text1"/>
          <w:lang w:val="ka-GE"/>
        </w:rPr>
        <w:t xml:space="preserve">%), გრანტებიდან  - </w:t>
      </w:r>
      <w:r w:rsidR="005242FE">
        <w:rPr>
          <w:rFonts w:ascii="FiraGO" w:hAnsi="FiraGO" w:cs="FiraGO"/>
          <w:color w:val="000000" w:themeColor="text1"/>
        </w:rPr>
        <w:t xml:space="preserve">3 184 233 </w:t>
      </w:r>
      <w:r w:rsidR="005242FE" w:rsidRPr="009301C6">
        <w:rPr>
          <w:rFonts w:ascii="FiraGO" w:hAnsi="FiraGO" w:cs="FiraGO"/>
          <w:color w:val="000000" w:themeColor="text1"/>
          <w:lang w:val="ka-GE"/>
        </w:rPr>
        <w:t>(მთელი შემოსავლების</w:t>
      </w:r>
      <w:r w:rsidR="005242FE">
        <w:rPr>
          <w:rFonts w:ascii="FiraGO" w:hAnsi="FiraGO" w:cs="FiraGO"/>
          <w:color w:val="000000" w:themeColor="text1"/>
          <w:lang w:val="ka-GE"/>
        </w:rPr>
        <w:t xml:space="preserve"> 13</w:t>
      </w:r>
      <w:r w:rsidR="005242FE">
        <w:rPr>
          <w:rFonts w:ascii="FiraGO" w:hAnsi="FiraGO" w:cs="FiraGO"/>
          <w:color w:val="000000" w:themeColor="text1"/>
        </w:rPr>
        <w:t>.1</w:t>
      </w:r>
      <w:r w:rsidR="005242FE" w:rsidRPr="009301C6">
        <w:rPr>
          <w:rFonts w:ascii="FiraGO" w:hAnsi="FiraGO" w:cs="FiraGO"/>
          <w:color w:val="000000" w:themeColor="text1"/>
          <w:lang w:val="ka-GE"/>
        </w:rPr>
        <w:t>%)</w:t>
      </w:r>
      <w:r w:rsidRPr="009301C6">
        <w:rPr>
          <w:rFonts w:ascii="FiraGO" w:hAnsi="FiraGO" w:cs="FiraGO"/>
          <w:color w:val="000000" w:themeColor="text1"/>
          <w:lang w:val="ka-GE"/>
        </w:rPr>
        <w:t xml:space="preserve"> ლარის, </w:t>
      </w:r>
      <w:r w:rsidR="00946438" w:rsidRPr="009301C6">
        <w:rPr>
          <w:rFonts w:ascii="FiraGO" w:hAnsi="FiraGO" w:cs="FiraGO"/>
          <w:color w:val="000000" w:themeColor="text1"/>
          <w:lang w:val="ka-GE"/>
        </w:rPr>
        <w:t>ს</w:t>
      </w:r>
      <w:r w:rsidRPr="009301C6">
        <w:rPr>
          <w:rFonts w:ascii="FiraGO" w:hAnsi="FiraGO" w:cs="FiraGO"/>
          <w:color w:val="000000" w:themeColor="text1"/>
          <w:lang w:val="ka-GE"/>
        </w:rPr>
        <w:t xml:space="preserve">ხვა შემოსავლებიდან </w:t>
      </w:r>
      <w:r w:rsidR="00946438" w:rsidRPr="009301C6">
        <w:rPr>
          <w:rFonts w:ascii="FiraGO" w:hAnsi="FiraGO" w:cs="FiraGO"/>
          <w:color w:val="000000" w:themeColor="text1"/>
          <w:lang w:val="ka-GE"/>
        </w:rPr>
        <w:t xml:space="preserve">კი </w:t>
      </w:r>
      <w:r w:rsidR="005242FE">
        <w:rPr>
          <w:rFonts w:ascii="FiraGO" w:hAnsi="FiraGO" w:cs="FiraGO"/>
          <w:color w:val="000000" w:themeColor="text1"/>
          <w:lang w:val="ka-GE"/>
        </w:rPr>
        <w:t>14</w:t>
      </w:r>
      <w:r w:rsidR="00C9093A" w:rsidRPr="009301C6">
        <w:rPr>
          <w:rFonts w:ascii="FiraGO" w:hAnsi="FiraGO" w:cs="FiraGO"/>
          <w:color w:val="000000" w:themeColor="text1"/>
          <w:lang w:val="ka-GE"/>
        </w:rPr>
        <w:t xml:space="preserve"> </w:t>
      </w:r>
      <w:r w:rsidR="005242FE">
        <w:rPr>
          <w:rFonts w:ascii="FiraGO" w:hAnsi="FiraGO" w:cs="FiraGO"/>
          <w:color w:val="000000" w:themeColor="text1"/>
          <w:lang w:val="ka-GE"/>
        </w:rPr>
        <w:t>175 2</w:t>
      </w:r>
      <w:r w:rsidR="00687421">
        <w:rPr>
          <w:rFonts w:ascii="FiraGO" w:hAnsi="FiraGO" w:cs="FiraGO"/>
          <w:color w:val="000000" w:themeColor="text1"/>
          <w:lang w:val="ka-GE"/>
        </w:rPr>
        <w:t>00</w:t>
      </w:r>
      <w:r w:rsidRPr="009301C6">
        <w:rPr>
          <w:rFonts w:ascii="FiraGO" w:hAnsi="FiraGO" w:cs="FiraGO"/>
          <w:color w:val="000000" w:themeColor="text1"/>
          <w:lang w:val="ka-GE"/>
        </w:rPr>
        <w:t xml:space="preserve"> ლარის</w:t>
      </w:r>
      <w:r w:rsidR="00C9093A" w:rsidRPr="009301C6">
        <w:rPr>
          <w:rFonts w:ascii="FiraGO" w:hAnsi="FiraGO" w:cs="FiraGO"/>
          <w:color w:val="000000" w:themeColor="text1"/>
          <w:lang w:val="ka-GE"/>
        </w:rPr>
        <w:t xml:space="preserve"> (მთელი შემოსავლების</w:t>
      </w:r>
      <w:r w:rsidR="005242FE">
        <w:rPr>
          <w:rFonts w:ascii="FiraGO" w:hAnsi="FiraGO" w:cs="FiraGO"/>
          <w:color w:val="000000" w:themeColor="text1"/>
          <w:lang w:val="ka-GE"/>
        </w:rPr>
        <w:t xml:space="preserve"> 58</w:t>
      </w:r>
      <w:r w:rsidR="00687421">
        <w:rPr>
          <w:rFonts w:ascii="FiraGO" w:hAnsi="FiraGO" w:cs="FiraGO"/>
          <w:color w:val="000000" w:themeColor="text1"/>
        </w:rPr>
        <w:t>.7</w:t>
      </w:r>
      <w:r w:rsidR="00C9093A" w:rsidRPr="009301C6">
        <w:rPr>
          <w:rFonts w:ascii="FiraGO" w:hAnsi="FiraGO" w:cs="FiraGO"/>
          <w:color w:val="000000" w:themeColor="text1"/>
          <w:lang w:val="ka-GE"/>
        </w:rPr>
        <w:t>%)</w:t>
      </w:r>
      <w:r w:rsidR="000269B0" w:rsidRPr="009301C6">
        <w:rPr>
          <w:rFonts w:ascii="FiraGO" w:hAnsi="FiraGO" w:cs="FiraGO"/>
          <w:color w:val="000000" w:themeColor="text1"/>
          <w:lang w:val="ka-GE"/>
        </w:rPr>
        <w:t xml:space="preserve"> მობილიზება</w:t>
      </w:r>
      <w:r w:rsidRPr="009301C6">
        <w:rPr>
          <w:rFonts w:ascii="FiraGO" w:hAnsi="FiraGO" w:cs="FiraGO"/>
          <w:color w:val="000000" w:themeColor="text1"/>
          <w:lang w:val="ka-GE"/>
        </w:rPr>
        <w:t xml:space="preserve">.       </w:t>
      </w:r>
    </w:p>
    <w:p w14:paraId="107BEBA1" w14:textId="5AF4A576" w:rsidR="00583819" w:rsidRPr="009301C6" w:rsidRDefault="00A824B1"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ქვემოთ მოცემულია </w:t>
      </w:r>
      <w:r w:rsidR="00C9093A" w:rsidRPr="009301C6">
        <w:rPr>
          <w:rFonts w:ascii="FiraGO" w:hAnsi="FiraGO" w:cs="FiraGO"/>
          <w:color w:val="000000" w:themeColor="text1"/>
          <w:lang w:val="ka-GE"/>
        </w:rPr>
        <w:t xml:space="preserve">ბორჯომის </w:t>
      </w:r>
      <w:r w:rsidR="00154CFF" w:rsidRPr="009301C6">
        <w:rPr>
          <w:rFonts w:ascii="FiraGO" w:hAnsi="FiraGO" w:cs="FiraGO"/>
          <w:color w:val="000000" w:themeColor="text1"/>
          <w:lang w:val="ka-GE"/>
        </w:rPr>
        <w:t>მუნიციპალიტეტის</w:t>
      </w:r>
      <w:r w:rsidR="005242FE">
        <w:rPr>
          <w:rFonts w:ascii="FiraGO" w:hAnsi="FiraGO" w:cs="FiraGO"/>
          <w:color w:val="000000" w:themeColor="text1"/>
          <w:lang w:val="ka-GE"/>
        </w:rPr>
        <w:t xml:space="preserve"> 2022</w:t>
      </w:r>
      <w:r w:rsidR="00154CFF" w:rsidRPr="009301C6">
        <w:rPr>
          <w:rFonts w:ascii="FiraGO" w:hAnsi="FiraGO" w:cs="FiraGO"/>
          <w:color w:val="000000" w:themeColor="text1"/>
          <w:lang w:val="ka-GE"/>
        </w:rPr>
        <w:t xml:space="preserve"> წლის </w:t>
      </w:r>
      <w:r w:rsidRPr="009301C6">
        <w:rPr>
          <w:rFonts w:ascii="FiraGO" w:hAnsi="FiraGO" w:cs="FiraGO"/>
          <w:color w:val="000000" w:themeColor="text1"/>
          <w:lang w:val="ka-GE"/>
        </w:rPr>
        <w:t xml:space="preserve">შემოსავლების გრაფიკული სურათი. </w:t>
      </w:r>
    </w:p>
    <w:p w14:paraId="77099A58" w14:textId="46731F19" w:rsidR="004413C5" w:rsidRPr="009301C6" w:rsidRDefault="004413C5" w:rsidP="006D0BD1">
      <w:pPr>
        <w:spacing w:line="276" w:lineRule="auto"/>
        <w:ind w:right="333"/>
        <w:jc w:val="both"/>
        <w:rPr>
          <w:rFonts w:ascii="FiraGO" w:hAnsi="FiraGO" w:cs="FiraGO"/>
          <w:color w:val="000000" w:themeColor="text1"/>
          <w:lang w:val="ka-GE"/>
        </w:rPr>
      </w:pPr>
    </w:p>
    <w:p w14:paraId="497CE91C" w14:textId="38B741EE" w:rsidR="004413C5" w:rsidRPr="009301C6" w:rsidRDefault="004413C5"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69690AE5" wp14:editId="0B8E5340">
            <wp:extent cx="5486400" cy="2750820"/>
            <wp:effectExtent l="0" t="0" r="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F01882D" w14:textId="58D210AB" w:rsidR="00A824B1" w:rsidRPr="009301C6" w:rsidRDefault="00A824B1" w:rsidP="006D0BD1">
      <w:pPr>
        <w:spacing w:line="276" w:lineRule="auto"/>
        <w:ind w:right="333"/>
        <w:jc w:val="both"/>
        <w:rPr>
          <w:rFonts w:ascii="FiraGO" w:hAnsi="FiraGO" w:cs="FiraGO"/>
          <w:color w:val="000000" w:themeColor="text1"/>
          <w:lang w:val="ka-GE"/>
        </w:rPr>
      </w:pPr>
    </w:p>
    <w:p w14:paraId="1A501289" w14:textId="77777777" w:rsidR="00A0184D" w:rsidRPr="009301C6" w:rsidRDefault="00583819"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გადასახადები</w:t>
      </w:r>
    </w:p>
    <w:p w14:paraId="658A89D0" w14:textId="0ED5CC6E" w:rsidR="004C4957" w:rsidRPr="009301C6" w:rsidRDefault="004C4957" w:rsidP="006D0BD1">
      <w:pPr>
        <w:spacing w:line="276" w:lineRule="auto"/>
        <w:ind w:right="333"/>
        <w:jc w:val="both"/>
        <w:rPr>
          <w:rFonts w:ascii="FiraGO" w:hAnsi="FiraGO" w:cs="FiraGO"/>
          <w:color w:val="000000" w:themeColor="text1"/>
          <w:lang w:val="ka-GE"/>
        </w:rPr>
      </w:pPr>
    </w:p>
    <w:p w14:paraId="4067D823" w14:textId="77777777" w:rsidR="00A15706" w:rsidRPr="009301C6" w:rsidRDefault="00A15706" w:rsidP="00A15706">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მე-4 მუხლში მოცემულია ინფორმაცია საგადასახადო შემოსავლების შესახებ. </w:t>
      </w:r>
    </w:p>
    <w:p w14:paraId="1D57226B" w14:textId="24A8C6AE" w:rsidR="00583819" w:rsidRPr="009301C6" w:rsidRDefault="004C4957"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გადასახადები</w:t>
      </w:r>
      <w:r w:rsidR="00583819" w:rsidRPr="009301C6">
        <w:rPr>
          <w:rFonts w:ascii="FiraGO" w:hAnsi="FiraGO" w:cs="FiraGO"/>
          <w:color w:val="000000" w:themeColor="text1"/>
          <w:lang w:val="ka-GE"/>
        </w:rPr>
        <w:t xml:space="preserve"> შედგება:</w:t>
      </w:r>
    </w:p>
    <w:p w14:paraId="5F61E5A3" w14:textId="7AA258AB" w:rsidR="00687087" w:rsidRPr="009301C6" w:rsidRDefault="00687087" w:rsidP="00687087">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ადგილობრივი გადასახადისგან,</w:t>
      </w:r>
      <w:r w:rsidRPr="009301C6">
        <w:rPr>
          <w:rFonts w:ascii="FiraGO" w:hAnsi="FiraGO" w:cs="FiraGO"/>
          <w:color w:val="000000" w:themeColor="text1"/>
          <w:lang w:val="ka-GE"/>
        </w:rPr>
        <w:t xml:space="preserve"> როგორიც არის ქონების გადასახადი. 20</w:t>
      </w:r>
      <w:r w:rsidR="00D76129">
        <w:rPr>
          <w:rFonts w:ascii="FiraGO" w:hAnsi="FiraGO" w:cs="FiraGO"/>
          <w:color w:val="000000" w:themeColor="text1"/>
          <w:lang w:val="ka-GE"/>
        </w:rPr>
        <w:t>22</w:t>
      </w:r>
      <w:r w:rsidRPr="009301C6">
        <w:rPr>
          <w:rFonts w:ascii="FiraGO" w:hAnsi="FiraGO" w:cs="FiraGO"/>
          <w:color w:val="000000" w:themeColor="text1"/>
          <w:lang w:val="ka-GE"/>
        </w:rPr>
        <w:t xml:space="preserve"> წელს ბორჯომის მუნიციპალიტეტის ბიუჯეტში ქონების გადასახადიდან </w:t>
      </w:r>
      <w:r w:rsidR="00CE5656" w:rsidRPr="009301C6">
        <w:rPr>
          <w:rFonts w:ascii="FiraGO" w:hAnsi="FiraGO" w:cs="FiraGO"/>
          <w:color w:val="000000" w:themeColor="text1"/>
          <w:lang w:val="ka-GE"/>
        </w:rPr>
        <w:t xml:space="preserve">დაგეგმილია </w:t>
      </w:r>
      <w:r w:rsidR="00D76129">
        <w:rPr>
          <w:rFonts w:ascii="FiraGO" w:hAnsi="FiraGO" w:cs="FiraGO"/>
          <w:color w:val="000000" w:themeColor="text1"/>
        </w:rPr>
        <w:t>4 700 000</w:t>
      </w:r>
      <w:r w:rsidRPr="009301C6">
        <w:rPr>
          <w:rFonts w:ascii="FiraGO" w:hAnsi="FiraGO" w:cs="FiraGO"/>
          <w:color w:val="000000" w:themeColor="text1"/>
          <w:lang w:val="ka-GE"/>
        </w:rPr>
        <w:t xml:space="preserve"> ლარის მობილიზება. ამ თანხას იხდიან როგორც იურიდიული</w:t>
      </w:r>
      <w:r w:rsidR="00A83D90" w:rsidRPr="009301C6">
        <w:rPr>
          <w:rFonts w:ascii="FiraGO" w:hAnsi="FiraGO" w:cs="FiraGO"/>
          <w:color w:val="000000" w:themeColor="text1"/>
          <w:lang w:val="ka-GE"/>
        </w:rPr>
        <w:t>,</w:t>
      </w:r>
      <w:r w:rsidRPr="009301C6">
        <w:rPr>
          <w:rFonts w:ascii="FiraGO" w:hAnsi="FiraGO" w:cs="FiraGO"/>
          <w:color w:val="000000" w:themeColor="text1"/>
          <w:lang w:val="ka-GE"/>
        </w:rPr>
        <w:t xml:space="preserve"> ისე ფიზიკური პირები</w:t>
      </w:r>
      <w:r w:rsidR="00782A0B" w:rsidRPr="009301C6">
        <w:rPr>
          <w:rFonts w:ascii="FiraGO" w:hAnsi="FiraGO" w:cs="FiraGO"/>
          <w:color w:val="000000" w:themeColor="text1"/>
          <w:lang w:val="ka-GE"/>
        </w:rPr>
        <w:t>;</w:t>
      </w:r>
      <w:r w:rsidRPr="009301C6">
        <w:rPr>
          <w:rFonts w:ascii="FiraGO" w:hAnsi="FiraGO" w:cs="FiraGO"/>
          <w:color w:val="000000" w:themeColor="text1"/>
          <w:lang w:val="ka-GE"/>
        </w:rPr>
        <w:t xml:space="preserve"> </w:t>
      </w:r>
    </w:p>
    <w:p w14:paraId="75BAA458" w14:textId="77777777" w:rsidR="00687087" w:rsidRPr="009301C6" w:rsidRDefault="00687087" w:rsidP="00687087">
      <w:pPr>
        <w:spacing w:line="276" w:lineRule="auto"/>
        <w:ind w:right="333"/>
        <w:jc w:val="both"/>
        <w:rPr>
          <w:rFonts w:ascii="FiraGO" w:hAnsi="FiraGO" w:cs="FiraGO"/>
          <w:color w:val="000000" w:themeColor="text1"/>
          <w:lang w:val="ka-GE"/>
        </w:rPr>
      </w:pPr>
    </w:p>
    <w:p w14:paraId="0DDEDD87" w14:textId="77777777" w:rsidR="003518C5" w:rsidRPr="009301C6" w:rsidRDefault="003518C5" w:rsidP="006D0BD1">
      <w:pPr>
        <w:pStyle w:val="ListParagraph"/>
        <w:spacing w:line="276" w:lineRule="auto"/>
        <w:ind w:right="333"/>
        <w:jc w:val="both"/>
        <w:rPr>
          <w:rFonts w:ascii="FiraGO" w:hAnsi="FiraGO" w:cs="FiraGO"/>
          <w:color w:val="000000" w:themeColor="text1"/>
          <w:lang w:val="ka-GE"/>
        </w:rPr>
      </w:pPr>
    </w:p>
    <w:p w14:paraId="32D01CCB" w14:textId="22ED8A49" w:rsidR="00583819" w:rsidRPr="009301C6" w:rsidRDefault="003518C5" w:rsidP="006D0BD1">
      <w:pPr>
        <w:spacing w:line="276" w:lineRule="auto"/>
        <w:ind w:right="333"/>
        <w:jc w:val="both"/>
        <w:rPr>
          <w:rFonts w:ascii="FiraGO" w:hAnsi="FiraGO" w:cs="FiraGO"/>
          <w:color w:val="000000" w:themeColor="text1"/>
          <w:lang w:val="ka-GE"/>
        </w:rPr>
      </w:pPr>
      <w:r w:rsidRPr="009301C6">
        <w:rPr>
          <w:rFonts w:ascii="FiraGO" w:hAnsi="FiraGO" w:cs="FiraGO"/>
          <w:noProof/>
        </w:rPr>
        <w:lastRenderedPageBreak/>
        <w:drawing>
          <wp:inline distT="0" distB="0" distL="0" distR="0" wp14:anchorId="0F93BFF9" wp14:editId="546DC0EC">
            <wp:extent cx="5920740" cy="2827020"/>
            <wp:effectExtent l="0" t="0" r="38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EBD386" w14:textId="0E29BB44" w:rsidR="003518C5" w:rsidRPr="009301C6" w:rsidRDefault="003518C5" w:rsidP="006D0BD1">
      <w:pPr>
        <w:spacing w:line="276" w:lineRule="auto"/>
        <w:ind w:right="333"/>
        <w:jc w:val="both"/>
        <w:rPr>
          <w:rFonts w:ascii="FiraGO" w:hAnsi="FiraGO" w:cs="FiraGO"/>
          <w:color w:val="000000" w:themeColor="text1"/>
          <w:lang w:val="ka-GE"/>
        </w:rPr>
      </w:pPr>
    </w:p>
    <w:p w14:paraId="49EA2A93" w14:textId="2AF584B0" w:rsidR="00D75EAF" w:rsidRPr="009301C6" w:rsidRDefault="00D75EAF" w:rsidP="00D75EAF">
      <w:pPr>
        <w:pStyle w:val="ListParagraph"/>
        <w:numPr>
          <w:ilvl w:val="0"/>
          <w:numId w:val="10"/>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დამატებული ღირებულების გადასახადი</w:t>
      </w:r>
      <w:r w:rsidR="00A75B33" w:rsidRPr="009301C6">
        <w:rPr>
          <w:rFonts w:ascii="FiraGO" w:hAnsi="FiraGO" w:cs="FiraGO"/>
          <w:b/>
          <w:color w:val="000000" w:themeColor="text1"/>
          <w:lang w:val="ka-GE"/>
        </w:rPr>
        <w:t>სგან</w:t>
      </w:r>
      <w:r w:rsidRPr="009301C6">
        <w:rPr>
          <w:rFonts w:ascii="FiraGO" w:hAnsi="FiraGO" w:cs="FiraGO"/>
          <w:color w:val="000000" w:themeColor="text1"/>
          <w:lang w:val="ka-GE"/>
        </w:rPr>
        <w:t xml:space="preserve"> (</w:t>
      </w:r>
      <w:r w:rsidRPr="009301C6">
        <w:rPr>
          <w:rFonts w:ascii="FiraGO" w:hAnsi="FiraGO" w:cs="FiraGO"/>
          <w:b/>
          <w:color w:val="000000" w:themeColor="text1"/>
          <w:lang w:val="ka-GE"/>
        </w:rPr>
        <w:t>დღგ</w:t>
      </w:r>
      <w:r w:rsidR="00D76129">
        <w:rPr>
          <w:rFonts w:ascii="FiraGO" w:hAnsi="FiraGO" w:cs="FiraGO"/>
          <w:color w:val="000000" w:themeColor="text1"/>
          <w:lang w:val="ka-GE"/>
        </w:rPr>
        <w:t>) - 2022</w:t>
      </w:r>
      <w:r w:rsidRPr="009301C6">
        <w:rPr>
          <w:rFonts w:ascii="FiraGO" w:hAnsi="FiraGO" w:cs="FiraGO"/>
          <w:color w:val="000000" w:themeColor="text1"/>
          <w:lang w:val="ka-GE"/>
        </w:rPr>
        <w:t xml:space="preserve"> წელს </w:t>
      </w:r>
      <w:r w:rsidR="004C192C" w:rsidRPr="009301C6">
        <w:rPr>
          <w:rFonts w:ascii="FiraGO" w:hAnsi="FiraGO" w:cs="FiraGO"/>
          <w:color w:val="000000" w:themeColor="text1"/>
          <w:lang w:val="ka-GE"/>
        </w:rPr>
        <w:t>ბორჯომის</w:t>
      </w:r>
      <w:r w:rsidRPr="009301C6">
        <w:rPr>
          <w:rFonts w:ascii="FiraGO" w:hAnsi="FiraGO" w:cs="FiraGO"/>
          <w:color w:val="000000" w:themeColor="text1"/>
          <w:lang w:val="ka-GE"/>
        </w:rPr>
        <w:t xml:space="preserve"> მუნიციპალიტეტისთვის დღგ-დან მისაღები გადასახადი </w:t>
      </w:r>
      <w:r w:rsidR="00CE5656" w:rsidRPr="009301C6">
        <w:rPr>
          <w:rFonts w:ascii="FiraGO" w:hAnsi="FiraGO" w:cs="FiraGO"/>
          <w:color w:val="000000" w:themeColor="text1"/>
          <w:lang w:val="ka-GE"/>
        </w:rPr>
        <w:t>გან</w:t>
      </w:r>
      <w:r w:rsidR="00B65E52" w:rsidRPr="009301C6">
        <w:rPr>
          <w:rFonts w:ascii="FiraGO" w:hAnsi="FiraGO" w:cs="FiraGO"/>
          <w:color w:val="000000" w:themeColor="text1"/>
          <w:lang w:val="ka-GE"/>
        </w:rPr>
        <w:t>ი</w:t>
      </w:r>
      <w:r w:rsidR="00CE5656" w:rsidRPr="009301C6">
        <w:rPr>
          <w:rFonts w:ascii="FiraGO" w:hAnsi="FiraGO" w:cs="FiraGO"/>
          <w:color w:val="000000" w:themeColor="text1"/>
          <w:lang w:val="ka-GE"/>
        </w:rPr>
        <w:t xml:space="preserve">საზღვრა </w:t>
      </w:r>
      <w:r w:rsidR="00D76129">
        <w:rPr>
          <w:rFonts w:ascii="FiraGO" w:hAnsi="FiraGO" w:cs="FiraGO"/>
          <w:color w:val="000000" w:themeColor="text1"/>
          <w:lang w:val="ka-GE"/>
        </w:rPr>
        <w:t xml:space="preserve">1 774 800 </w:t>
      </w:r>
      <w:r w:rsidRPr="009301C6">
        <w:rPr>
          <w:rFonts w:ascii="FiraGO" w:hAnsi="FiraGO" w:cs="FiraGO"/>
          <w:color w:val="000000" w:themeColor="text1"/>
          <w:lang w:val="ka-GE"/>
        </w:rPr>
        <w:t>ლარით.</w:t>
      </w:r>
    </w:p>
    <w:p w14:paraId="5FF9F711" w14:textId="40982551" w:rsidR="008C0158" w:rsidRPr="009301C6" w:rsidRDefault="00D76129" w:rsidP="00D75EAF">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2022</w:t>
      </w:r>
      <w:r w:rsidR="008C0158" w:rsidRPr="009301C6">
        <w:rPr>
          <w:rFonts w:ascii="FiraGO" w:hAnsi="FiraGO" w:cs="FiraGO"/>
          <w:color w:val="000000" w:themeColor="text1"/>
          <w:lang w:val="ka-GE"/>
        </w:rPr>
        <w:t xml:space="preserve"> წლის 1 იანვრიდან სახელმწიფო ბიუჯეტში შესული დღგ-დან 19 პროცენტი ნაწილდება მუნიციპალიტეტებს შორის. გადანაწილება </w:t>
      </w:r>
      <w:r w:rsidR="00A75B33" w:rsidRPr="009301C6">
        <w:rPr>
          <w:rFonts w:ascii="FiraGO" w:hAnsi="FiraGO" w:cs="FiraGO"/>
          <w:color w:val="000000" w:themeColor="text1"/>
          <w:lang w:val="ka-GE"/>
        </w:rPr>
        <w:t xml:space="preserve">ხდება </w:t>
      </w:r>
      <w:r w:rsidR="008C0158" w:rsidRPr="009301C6">
        <w:rPr>
          <w:rFonts w:ascii="FiraGO" w:hAnsi="FiraGO" w:cs="FiraGO"/>
          <w:color w:val="000000" w:themeColor="text1"/>
          <w:lang w:val="ka-GE"/>
        </w:rPr>
        <w:t xml:space="preserve">შემდეგი წესის მიხედვით: </w:t>
      </w:r>
    </w:p>
    <w:p w14:paraId="55B58013" w14:textId="17AF38F4"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მუნიციპალიტეტში რეგისტრირებული მოსახლეობის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- 60%;</w:t>
      </w:r>
    </w:p>
    <w:p w14:paraId="3A9BE0A4" w14:textId="37AD25C2"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 წლამდე ბავშვთა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w:t>
      </w:r>
      <w:r w:rsidRPr="009301C6">
        <w:rPr>
          <w:rFonts w:ascii="FiraGO" w:hAnsi="FiraGO" w:cs="FiraGO"/>
          <w:color w:val="000000" w:themeColor="text1"/>
        </w:rPr>
        <w:t>15%</w:t>
      </w:r>
      <w:r w:rsidRPr="009301C6">
        <w:rPr>
          <w:rFonts w:ascii="FiraGO" w:hAnsi="FiraGO" w:cs="FiraGO"/>
          <w:color w:val="000000" w:themeColor="text1"/>
          <w:lang w:val="ka-GE"/>
        </w:rPr>
        <w:t>;</w:t>
      </w:r>
    </w:p>
    <w:p w14:paraId="1FE481CF" w14:textId="1C97BDFA"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6-დან 18 წლამდე მოზარდთა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20167858" w14:textId="1E15117B" w:rsidR="008C0158"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მაღალმთიან დასახლებაში მუდმივად მცხოვრები პირის სტატუსის მქონე პირთა რაოდენობ</w:t>
      </w:r>
      <w:r w:rsidR="00A75B33" w:rsidRPr="009301C6">
        <w:rPr>
          <w:rFonts w:ascii="FiraGO" w:hAnsi="FiraGO" w:cs="FiraGO"/>
          <w:color w:val="000000" w:themeColor="text1"/>
          <w:lang w:val="ka-GE"/>
        </w:rPr>
        <w:t>ა</w:t>
      </w:r>
      <w:r w:rsidRPr="009301C6">
        <w:rPr>
          <w:rFonts w:ascii="FiraGO" w:hAnsi="FiraGO" w:cs="FiraGO"/>
          <w:color w:val="000000" w:themeColor="text1"/>
          <w:lang w:val="ka-GE"/>
        </w:rPr>
        <w:t xml:space="preserve"> - 10%;</w:t>
      </w:r>
    </w:p>
    <w:p w14:paraId="72264776" w14:textId="09485623" w:rsidR="00483E8F" w:rsidRPr="009301C6" w:rsidRDefault="00483E8F" w:rsidP="00F12BE4">
      <w:pPr>
        <w:pStyle w:val="ListParagraph"/>
        <w:numPr>
          <w:ilvl w:val="0"/>
          <w:numId w:val="12"/>
        </w:num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მუნიციპალიტეტის ფართობი</w:t>
      </w:r>
      <w:r w:rsidR="00A75B33" w:rsidRPr="009301C6">
        <w:rPr>
          <w:rFonts w:ascii="FiraGO" w:hAnsi="FiraGO" w:cs="FiraGO"/>
          <w:color w:val="000000" w:themeColor="text1"/>
          <w:lang w:val="ka-GE"/>
        </w:rPr>
        <w:t xml:space="preserve"> - 5%.</w:t>
      </w:r>
    </w:p>
    <w:p w14:paraId="3542ECD7" w14:textId="2314708A" w:rsidR="00D06DF2" w:rsidRPr="00FE214B" w:rsidRDefault="008C0158" w:rsidP="003109C2">
      <w:pPr>
        <w:spacing w:line="276" w:lineRule="auto"/>
        <w:ind w:left="360" w:right="333"/>
        <w:jc w:val="both"/>
        <w:rPr>
          <w:rFonts w:ascii="FiraGO" w:hAnsi="FiraGO" w:cs="FiraGO"/>
          <w:color w:val="000000" w:themeColor="text1"/>
          <w:lang w:val="ka-GE"/>
        </w:rPr>
      </w:pPr>
      <w:r w:rsidRPr="00FE214B">
        <w:rPr>
          <w:rFonts w:ascii="FiraGO" w:hAnsi="FiraGO" w:cs="FiraGO"/>
          <w:color w:val="000000" w:themeColor="text1"/>
          <w:lang w:val="ka-GE"/>
        </w:rPr>
        <w:t xml:space="preserve">ამ სტატისტიკური მონაცემების საფუძველზე განისაზღვრება </w:t>
      </w:r>
      <w:r w:rsidR="00A75B33" w:rsidRPr="00FE214B">
        <w:rPr>
          <w:rFonts w:ascii="FiraGO" w:hAnsi="FiraGO" w:cs="FiraGO"/>
          <w:color w:val="000000" w:themeColor="text1"/>
          <w:lang w:val="ka-GE"/>
        </w:rPr>
        <w:t xml:space="preserve">მუნიციპალიტეტებისთვის </w:t>
      </w:r>
      <w:r w:rsidR="00D1628C" w:rsidRPr="00FE214B">
        <w:rPr>
          <w:rFonts w:ascii="FiraGO" w:hAnsi="FiraGO" w:cs="FiraGO"/>
          <w:color w:val="000000" w:themeColor="text1"/>
          <w:lang w:val="ka-GE"/>
        </w:rPr>
        <w:t xml:space="preserve">გასაცემი </w:t>
      </w:r>
      <w:r w:rsidRPr="00FE214B">
        <w:rPr>
          <w:rFonts w:ascii="FiraGO" w:hAnsi="FiraGO" w:cs="FiraGO"/>
          <w:color w:val="000000" w:themeColor="text1"/>
          <w:lang w:val="ka-GE"/>
        </w:rPr>
        <w:t xml:space="preserve">თანხის </w:t>
      </w:r>
      <w:r w:rsidR="00D06DF2" w:rsidRPr="00FE214B">
        <w:rPr>
          <w:rFonts w:ascii="FiraGO" w:hAnsi="FiraGO" w:cs="FiraGO"/>
          <w:color w:val="000000" w:themeColor="text1"/>
          <w:lang w:val="ka-GE"/>
        </w:rPr>
        <w:t>მოცულობა</w:t>
      </w:r>
      <w:r w:rsidR="00D76129">
        <w:rPr>
          <w:rFonts w:ascii="FiraGO" w:hAnsi="FiraGO" w:cs="FiraGO"/>
          <w:color w:val="000000" w:themeColor="text1"/>
          <w:lang w:val="ka-GE"/>
        </w:rPr>
        <w:t>. 2022</w:t>
      </w:r>
      <w:r w:rsidR="00D06DF2" w:rsidRPr="00FE214B">
        <w:rPr>
          <w:rFonts w:ascii="FiraGO" w:hAnsi="FiraGO" w:cs="FiraGO"/>
          <w:color w:val="000000" w:themeColor="text1"/>
          <w:lang w:val="ka-GE"/>
        </w:rPr>
        <w:t xml:space="preserve"> წელს სახელმწიფო ბიუჯეტში დღგ-</w:t>
      </w:r>
      <w:r w:rsidR="008303D6" w:rsidRPr="00FE214B">
        <w:rPr>
          <w:rFonts w:ascii="FiraGO" w:hAnsi="FiraGO" w:cs="FiraGO"/>
          <w:color w:val="000000" w:themeColor="text1"/>
          <w:lang w:val="ka-GE"/>
        </w:rPr>
        <w:t>ი</w:t>
      </w:r>
      <w:r w:rsidR="00D06DF2" w:rsidRPr="00FE214B">
        <w:rPr>
          <w:rFonts w:ascii="FiraGO" w:hAnsi="FiraGO" w:cs="FiraGO"/>
          <w:color w:val="000000" w:themeColor="text1"/>
          <w:lang w:val="ka-GE"/>
        </w:rPr>
        <w:t>ს საპროგნოზო მაჩვენებელი განისაზღვრა</w:t>
      </w:r>
      <w:r w:rsidR="00247712">
        <w:rPr>
          <w:rFonts w:ascii="FiraGO" w:hAnsi="FiraGO" w:cs="FiraGO"/>
          <w:color w:val="000000" w:themeColor="text1"/>
          <w:lang w:val="ka-GE"/>
        </w:rPr>
        <w:t xml:space="preserve"> 5</w:t>
      </w:r>
      <w:r w:rsidR="00247712">
        <w:rPr>
          <w:rFonts w:ascii="Sylfaen" w:hAnsi="Sylfaen" w:cs="FiraGO"/>
          <w:color w:val="000000" w:themeColor="text1"/>
          <w:lang w:val="ka-GE"/>
        </w:rPr>
        <w:t xml:space="preserve"> </w:t>
      </w:r>
      <w:r w:rsidR="00247712">
        <w:rPr>
          <w:rFonts w:ascii="FiraGO" w:hAnsi="FiraGO" w:cs="FiraGO"/>
          <w:color w:val="000000" w:themeColor="text1"/>
          <w:lang w:val="ka-GE"/>
        </w:rPr>
        <w:t>398</w:t>
      </w:r>
      <w:r w:rsidR="00247712">
        <w:rPr>
          <w:rFonts w:ascii="Sylfaen" w:hAnsi="Sylfaen" w:cs="FiraGO"/>
          <w:color w:val="000000" w:themeColor="text1"/>
          <w:lang w:val="ka-GE"/>
        </w:rPr>
        <w:t xml:space="preserve"> </w:t>
      </w:r>
      <w:r w:rsidR="00247712">
        <w:rPr>
          <w:rFonts w:ascii="FiraGO" w:hAnsi="FiraGO" w:cs="FiraGO"/>
          <w:color w:val="000000" w:themeColor="text1"/>
          <w:lang w:val="ka-GE"/>
        </w:rPr>
        <w:t>650.0</w:t>
      </w:r>
      <w:r w:rsidR="00247712">
        <w:rPr>
          <w:rFonts w:ascii="Sylfaen" w:hAnsi="Sylfaen" w:cs="FiraGO"/>
          <w:color w:val="000000" w:themeColor="text1"/>
          <w:lang w:val="ka-GE"/>
        </w:rPr>
        <w:t>.</w:t>
      </w:r>
      <w:r w:rsidR="00D06DF2" w:rsidRPr="00FE214B">
        <w:rPr>
          <w:rFonts w:ascii="FiraGO" w:hAnsi="FiraGO" w:cs="FiraGO"/>
          <w:color w:val="000000" w:themeColor="text1"/>
          <w:lang w:val="ka-GE"/>
        </w:rPr>
        <w:t>ლარით, აქედან</w:t>
      </w:r>
      <w:r w:rsidR="00247712">
        <w:rPr>
          <w:rFonts w:ascii="FiraGO" w:hAnsi="FiraGO" w:cs="FiraGO"/>
          <w:color w:val="000000" w:themeColor="text1"/>
          <w:lang w:val="ka-GE"/>
        </w:rPr>
        <w:t xml:space="preserve"> 2022</w:t>
      </w:r>
      <w:r w:rsidR="00D06DF2" w:rsidRPr="00FE214B">
        <w:rPr>
          <w:rFonts w:ascii="FiraGO" w:hAnsi="FiraGO" w:cs="FiraGO"/>
          <w:color w:val="000000" w:themeColor="text1"/>
          <w:lang w:val="ka-GE"/>
        </w:rPr>
        <w:t xml:space="preserve"> წელს მუნიციპალიტეტების მიერ დღგ-ის სახით მისაღები შემოსავლები პროგნოზირებულია</w:t>
      </w:r>
      <w:r w:rsidR="00FE214B" w:rsidRPr="00FE214B">
        <w:rPr>
          <w:rFonts w:ascii="FiraGO" w:hAnsi="FiraGO" w:cs="FiraGO"/>
          <w:color w:val="000000" w:themeColor="text1"/>
          <w:lang w:val="ka-GE"/>
        </w:rPr>
        <w:t xml:space="preserve"> </w:t>
      </w:r>
      <w:r w:rsidR="00247712">
        <w:rPr>
          <w:rFonts w:ascii="Sylfaen" w:hAnsi="Sylfaen" w:cs="FiraGO"/>
          <w:color w:val="000000" w:themeColor="text1"/>
          <w:lang w:val="ka-GE"/>
        </w:rPr>
        <w:t>1 258 600,0</w:t>
      </w:r>
      <w:r w:rsidR="00D06DF2" w:rsidRPr="00FE214B">
        <w:rPr>
          <w:rFonts w:ascii="FiraGO" w:hAnsi="FiraGO" w:cs="FiraGO"/>
          <w:color w:val="000000" w:themeColor="text1"/>
          <w:lang w:val="ka-GE"/>
        </w:rPr>
        <w:t xml:space="preserve"> მლნ ლარის (დღგ-ის 19%) ოდენობით. ამ თანხიდან</w:t>
      </w:r>
      <w:r w:rsidR="00843679" w:rsidRPr="00FE214B">
        <w:rPr>
          <w:rFonts w:ascii="FiraGO" w:hAnsi="FiraGO" w:cs="FiraGO"/>
          <w:color w:val="000000" w:themeColor="text1"/>
          <w:lang w:val="ka-GE"/>
        </w:rPr>
        <w:t xml:space="preserve"> </w:t>
      </w:r>
      <w:r w:rsidR="00CB4879" w:rsidRPr="00FE214B">
        <w:rPr>
          <w:rFonts w:ascii="FiraGO" w:hAnsi="FiraGO" w:cs="FiraGO"/>
          <w:color w:val="000000" w:themeColor="text1"/>
          <w:lang w:val="ka-GE"/>
        </w:rPr>
        <w:t xml:space="preserve">ბორჯომის მუნიციპალიტეტს </w:t>
      </w:r>
      <w:r w:rsidR="00843679" w:rsidRPr="00FE214B">
        <w:rPr>
          <w:rFonts w:ascii="FiraGO" w:hAnsi="FiraGO" w:cs="FiraGO"/>
          <w:color w:val="000000" w:themeColor="text1"/>
          <w:lang w:val="ka-GE"/>
        </w:rPr>
        <w:t>0,</w:t>
      </w:r>
      <w:r w:rsidR="00247712">
        <w:rPr>
          <w:rFonts w:ascii="FiraGO" w:hAnsi="FiraGO" w:cs="FiraGO"/>
          <w:color w:val="000000" w:themeColor="text1"/>
          <w:lang w:val="ka-GE"/>
        </w:rPr>
        <w:t>14</w:t>
      </w:r>
      <w:r w:rsidR="00D06DF2" w:rsidRPr="00FE214B">
        <w:rPr>
          <w:rFonts w:ascii="FiraGO" w:hAnsi="FiraGO" w:cs="FiraGO"/>
          <w:color w:val="000000" w:themeColor="text1"/>
          <w:lang w:val="ka-GE"/>
        </w:rPr>
        <w:t>%, ანუ</w:t>
      </w:r>
      <w:r w:rsidR="00A75B33" w:rsidRPr="00FE214B">
        <w:rPr>
          <w:rFonts w:ascii="FiraGO" w:hAnsi="FiraGO" w:cs="FiraGO"/>
          <w:color w:val="000000" w:themeColor="text1"/>
          <w:lang w:val="ka-GE"/>
        </w:rPr>
        <w:t>,</w:t>
      </w:r>
      <w:r w:rsidR="00D06DF2" w:rsidRPr="00FE214B">
        <w:rPr>
          <w:rFonts w:ascii="FiraGO" w:hAnsi="FiraGO" w:cs="FiraGO"/>
          <w:color w:val="000000" w:themeColor="text1"/>
          <w:lang w:val="ka-GE"/>
        </w:rPr>
        <w:t xml:space="preserve"> </w:t>
      </w:r>
      <w:r w:rsidR="00843679" w:rsidRPr="00FE214B">
        <w:rPr>
          <w:rFonts w:ascii="FiraGO" w:hAnsi="FiraGO" w:cs="FiraGO"/>
          <w:color w:val="000000" w:themeColor="text1"/>
          <w:lang w:val="ka-GE"/>
        </w:rPr>
        <w:t>1</w:t>
      </w:r>
      <w:r w:rsidR="007E6BC5" w:rsidRPr="00FE214B">
        <w:rPr>
          <w:rFonts w:ascii="FiraGO" w:hAnsi="FiraGO" w:cs="FiraGO"/>
          <w:color w:val="000000" w:themeColor="text1"/>
          <w:lang w:val="ka-GE"/>
        </w:rPr>
        <w:t xml:space="preserve"> </w:t>
      </w:r>
      <w:r w:rsidR="00247712">
        <w:rPr>
          <w:rFonts w:ascii="FiraGO" w:hAnsi="FiraGO" w:cs="FiraGO"/>
          <w:color w:val="000000" w:themeColor="text1"/>
          <w:lang w:val="ka-GE"/>
        </w:rPr>
        <w:t xml:space="preserve">774 800 </w:t>
      </w:r>
      <w:r w:rsidR="00D06DF2" w:rsidRPr="00FE214B">
        <w:rPr>
          <w:rFonts w:ascii="FiraGO" w:hAnsi="FiraGO" w:cs="FiraGO"/>
          <w:color w:val="000000" w:themeColor="text1"/>
          <w:lang w:val="ka-GE"/>
        </w:rPr>
        <w:t>ლარ</w:t>
      </w:r>
      <w:r w:rsidR="00CB4879" w:rsidRPr="00FE214B">
        <w:rPr>
          <w:rFonts w:ascii="FiraGO" w:hAnsi="FiraGO" w:cs="FiraGO"/>
          <w:color w:val="000000" w:themeColor="text1"/>
          <w:lang w:val="ka-GE"/>
        </w:rPr>
        <w:t>ი ერგება</w:t>
      </w:r>
      <w:r w:rsidR="00D06DF2" w:rsidRPr="00FE214B">
        <w:rPr>
          <w:rFonts w:ascii="FiraGO" w:hAnsi="FiraGO" w:cs="FiraGO"/>
          <w:color w:val="000000" w:themeColor="text1"/>
          <w:lang w:val="ka-GE"/>
        </w:rPr>
        <w:t xml:space="preserve">.    </w:t>
      </w:r>
    </w:p>
    <w:p w14:paraId="50C46059" w14:textId="0213202A" w:rsidR="00B1288B" w:rsidRPr="009301C6" w:rsidRDefault="00B1288B" w:rsidP="006D0BD1">
      <w:pPr>
        <w:spacing w:line="276" w:lineRule="auto"/>
        <w:ind w:right="333"/>
        <w:jc w:val="both"/>
        <w:rPr>
          <w:rFonts w:ascii="FiraGO" w:hAnsi="FiraGO" w:cs="FiraGO"/>
        </w:rPr>
      </w:pPr>
    </w:p>
    <w:p w14:paraId="4288E53E" w14:textId="77777777" w:rsidR="00B20057" w:rsidRPr="009301C6" w:rsidRDefault="008616F3"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t>გრანტები</w:t>
      </w:r>
    </w:p>
    <w:p w14:paraId="18CF646D" w14:textId="77777777" w:rsidR="008616F3" w:rsidRPr="009301C6" w:rsidRDefault="008616F3" w:rsidP="006D0BD1">
      <w:pPr>
        <w:spacing w:line="276" w:lineRule="auto"/>
        <w:ind w:right="333"/>
        <w:jc w:val="both"/>
        <w:rPr>
          <w:rFonts w:ascii="FiraGO" w:hAnsi="FiraGO" w:cs="FiraGO"/>
          <w:color w:val="000000" w:themeColor="text1"/>
          <w:lang w:val="ka-GE"/>
        </w:rPr>
      </w:pPr>
    </w:p>
    <w:p w14:paraId="674C6876" w14:textId="31108B73" w:rsidR="008616F3"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 xml:space="preserve">ბიუჯეტის მე-5 მუხლში მოცემულია ინფორმაცია </w:t>
      </w:r>
      <w:r w:rsidR="008616F3" w:rsidRPr="009301C6">
        <w:rPr>
          <w:rFonts w:ascii="FiraGO" w:hAnsi="FiraGO" w:cs="FiraGO"/>
          <w:color w:val="000000" w:themeColor="text1"/>
          <w:lang w:val="ka-GE"/>
        </w:rPr>
        <w:t>გრანტების</w:t>
      </w:r>
      <w:r w:rsidRPr="009301C6">
        <w:rPr>
          <w:rFonts w:ascii="FiraGO" w:hAnsi="FiraGO" w:cs="FiraGO"/>
          <w:color w:val="000000" w:themeColor="text1"/>
          <w:lang w:val="ka-GE"/>
        </w:rPr>
        <w:t xml:space="preserve"> (ტრანსფერების)</w:t>
      </w:r>
      <w:r w:rsidR="008616F3" w:rsidRPr="009301C6">
        <w:rPr>
          <w:rFonts w:ascii="FiraGO" w:hAnsi="FiraGO" w:cs="FiraGO"/>
          <w:color w:val="000000" w:themeColor="text1"/>
          <w:lang w:val="ka-GE"/>
        </w:rPr>
        <w:t xml:space="preserve"> </w:t>
      </w:r>
      <w:r w:rsidRPr="009301C6">
        <w:rPr>
          <w:rFonts w:ascii="FiraGO" w:hAnsi="FiraGO" w:cs="FiraGO"/>
          <w:color w:val="000000" w:themeColor="text1"/>
          <w:lang w:val="ka-GE"/>
        </w:rPr>
        <w:t xml:space="preserve">შესახებ. </w:t>
      </w:r>
      <w:r w:rsidR="00465A38" w:rsidRPr="009301C6">
        <w:rPr>
          <w:rFonts w:ascii="FiraGO" w:hAnsi="FiraGO" w:cs="FiraGO"/>
          <w:color w:val="000000" w:themeColor="text1"/>
          <w:lang w:val="ka-GE"/>
        </w:rPr>
        <w:t>მუნიციპალიტეტები</w:t>
      </w:r>
      <w:r w:rsidRPr="009301C6">
        <w:rPr>
          <w:rFonts w:ascii="FiraGO" w:hAnsi="FiraGO" w:cs="FiraGO"/>
          <w:color w:val="000000" w:themeColor="text1"/>
          <w:lang w:val="ka-GE"/>
        </w:rPr>
        <w:t xml:space="preserve"> სახელმწიფო ბიუჯეტიდან</w:t>
      </w:r>
      <w:r w:rsidR="00465A38" w:rsidRPr="009301C6">
        <w:rPr>
          <w:rFonts w:ascii="FiraGO" w:hAnsi="FiraGO" w:cs="FiraGO"/>
          <w:color w:val="000000" w:themeColor="text1"/>
          <w:lang w:val="ka-GE"/>
        </w:rPr>
        <w:t xml:space="preserve"> იღებენ ტრანსფერებს.</w:t>
      </w:r>
      <w:r w:rsidRPr="009301C6">
        <w:rPr>
          <w:rFonts w:ascii="FiraGO" w:hAnsi="FiraGO" w:cs="FiraGO"/>
          <w:color w:val="000000" w:themeColor="text1"/>
          <w:lang w:val="ka-GE"/>
        </w:rPr>
        <w:t xml:space="preserve"> </w:t>
      </w:r>
      <w:r w:rsidR="008616F3" w:rsidRPr="009301C6">
        <w:rPr>
          <w:rFonts w:ascii="FiraGO" w:hAnsi="FiraGO" w:cs="FiraGO"/>
          <w:color w:val="000000" w:themeColor="text1"/>
          <w:lang w:val="ka-GE"/>
        </w:rPr>
        <w:t xml:space="preserve"> </w:t>
      </w:r>
    </w:p>
    <w:p w14:paraId="79505FEA" w14:textId="0862F504" w:rsidR="00FA1975" w:rsidRPr="009301C6" w:rsidRDefault="00CD28AB"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სულ </w:t>
      </w:r>
      <w:r w:rsidR="00FA1975" w:rsidRPr="009301C6">
        <w:rPr>
          <w:rFonts w:ascii="FiraGO" w:hAnsi="FiraGO" w:cs="FiraGO"/>
          <w:color w:val="000000" w:themeColor="text1"/>
          <w:lang w:val="ka-GE"/>
        </w:rPr>
        <w:t xml:space="preserve">მუნიციპალიტეტი </w:t>
      </w:r>
      <w:r w:rsidR="007107F3" w:rsidRPr="009301C6">
        <w:rPr>
          <w:rFonts w:ascii="FiraGO" w:hAnsi="FiraGO" w:cs="FiraGO"/>
          <w:color w:val="000000" w:themeColor="text1"/>
          <w:lang w:val="ka-GE"/>
        </w:rPr>
        <w:t xml:space="preserve">იღებს </w:t>
      </w:r>
      <w:r w:rsidR="00FA1975" w:rsidRPr="009301C6">
        <w:rPr>
          <w:rFonts w:ascii="FiraGO" w:hAnsi="FiraGO" w:cs="FiraGO"/>
          <w:color w:val="000000" w:themeColor="text1"/>
          <w:lang w:val="ka-GE"/>
        </w:rPr>
        <w:t>3 სახის ტრანსფერს</w:t>
      </w:r>
      <w:r w:rsidR="000D3E12" w:rsidRPr="009301C6">
        <w:rPr>
          <w:rFonts w:ascii="FiraGO" w:hAnsi="FiraGO" w:cs="FiraGO"/>
          <w:color w:val="000000" w:themeColor="text1"/>
          <w:lang w:val="ka-GE"/>
        </w:rPr>
        <w:t>. ესენია</w:t>
      </w:r>
      <w:r w:rsidR="00FA1975" w:rsidRPr="009301C6">
        <w:rPr>
          <w:rFonts w:ascii="FiraGO" w:hAnsi="FiraGO" w:cs="FiraGO"/>
          <w:color w:val="000000" w:themeColor="text1"/>
          <w:lang w:val="ka-GE"/>
        </w:rPr>
        <w:t xml:space="preserve">: </w:t>
      </w:r>
    </w:p>
    <w:p w14:paraId="1B7C872D" w14:textId="77777777"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მიზნობრივი ტრანსფერი</w:t>
      </w:r>
      <w:r w:rsidR="00551842" w:rsidRPr="009301C6">
        <w:rPr>
          <w:rFonts w:ascii="FiraGO" w:hAnsi="FiraGO" w:cs="FiraGO"/>
          <w:color w:val="000000" w:themeColor="text1"/>
          <w:lang w:val="ka-GE"/>
        </w:rPr>
        <w:t xml:space="preserve"> -</w:t>
      </w:r>
      <w:r w:rsidR="00E66C76" w:rsidRPr="009301C6">
        <w:rPr>
          <w:rFonts w:ascii="FiraGO" w:hAnsi="FiraGO" w:cs="FiraGO"/>
          <w:color w:val="000000" w:themeColor="text1"/>
        </w:rPr>
        <w:t xml:space="preserve"> დელეგირებულ უფლებამოსილებათა განხორციელების მიზნით ფინანსური დახმარების სახით მიღებული სახსრები;</w:t>
      </w:r>
    </w:p>
    <w:p w14:paraId="135A83DF" w14:textId="113CB49C"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კაპიტალური ტრანსფერი</w:t>
      </w:r>
      <w:r w:rsidR="00551842" w:rsidRPr="009301C6">
        <w:rPr>
          <w:rFonts w:ascii="FiraGO" w:hAnsi="FiraGO" w:cs="FiraGO"/>
          <w:color w:val="000000" w:themeColor="text1"/>
          <w:lang w:val="ka-GE"/>
        </w:rPr>
        <w:t xml:space="preserve"> </w:t>
      </w:r>
      <w:r w:rsidR="006C6F86" w:rsidRPr="009301C6">
        <w:rPr>
          <w:rFonts w:ascii="FiraGO" w:hAnsi="FiraGO" w:cs="FiraGO"/>
          <w:color w:val="000000" w:themeColor="text1"/>
          <w:lang w:val="ka-GE"/>
        </w:rPr>
        <w:t xml:space="preserve">- </w:t>
      </w:r>
      <w:r w:rsidR="00E66C76" w:rsidRPr="009301C6">
        <w:rPr>
          <w:rFonts w:ascii="FiraGO" w:hAnsi="FiraGO" w:cs="FiraGO"/>
          <w:color w:val="000000" w:themeColor="text1"/>
          <w:lang w:val="ka-GE"/>
        </w:rPr>
        <w:t>სახელმწიფო, ავტონომიური რესპუბლიკის რესპუბლიკურ და ადგილობრივი თვითმმართველი ერთეულების ბიუჯეტებს შორის გაწეული ფინანსური დახმარება, რომელიც დაკავშირებულია ტრანსფერის მიმღების არაფინანსური აქტივების ზრდასთან</w:t>
      </w:r>
      <w:r w:rsidR="007D100C" w:rsidRPr="009301C6">
        <w:rPr>
          <w:rFonts w:ascii="FiraGO" w:hAnsi="FiraGO" w:cs="FiraGO"/>
          <w:color w:val="000000" w:themeColor="text1"/>
          <w:lang w:val="ka-GE"/>
        </w:rPr>
        <w:t>. გამოიყოფა კაპიტალური პროექტის განსახორციელებლად</w:t>
      </w:r>
      <w:r w:rsidR="00E66C76" w:rsidRPr="009301C6">
        <w:rPr>
          <w:rFonts w:ascii="FiraGO" w:hAnsi="FiraGO" w:cs="FiraGO"/>
          <w:color w:val="000000" w:themeColor="text1"/>
          <w:lang w:val="ka-GE"/>
        </w:rPr>
        <w:t>;</w:t>
      </w:r>
    </w:p>
    <w:p w14:paraId="1281B02C" w14:textId="7BB3BEF4" w:rsidR="000C4B6E" w:rsidRPr="009301C6" w:rsidRDefault="00FA1975" w:rsidP="00F12BE4">
      <w:pPr>
        <w:pStyle w:val="ListParagraph"/>
        <w:numPr>
          <w:ilvl w:val="0"/>
          <w:numId w:val="2"/>
        </w:numPr>
        <w:spacing w:line="276" w:lineRule="auto"/>
        <w:ind w:right="333"/>
        <w:jc w:val="both"/>
        <w:rPr>
          <w:rFonts w:ascii="FiraGO" w:hAnsi="FiraGO" w:cs="FiraGO"/>
          <w:color w:val="000000" w:themeColor="text1"/>
        </w:rPr>
      </w:pPr>
      <w:r w:rsidRPr="009301C6">
        <w:rPr>
          <w:rFonts w:ascii="FiraGO" w:hAnsi="FiraGO" w:cs="FiraGO"/>
          <w:b/>
          <w:color w:val="000000" w:themeColor="text1"/>
          <w:lang w:val="ka-GE"/>
        </w:rPr>
        <w:t>სპეციალური ტ</w:t>
      </w:r>
      <w:r w:rsidR="00B01C42" w:rsidRPr="009301C6">
        <w:rPr>
          <w:rFonts w:ascii="FiraGO" w:hAnsi="FiraGO" w:cs="FiraGO"/>
          <w:b/>
          <w:color w:val="000000" w:themeColor="text1"/>
          <w:lang w:val="ka-GE"/>
        </w:rPr>
        <w:t>რ</w:t>
      </w:r>
      <w:r w:rsidRPr="009301C6">
        <w:rPr>
          <w:rFonts w:ascii="FiraGO" w:hAnsi="FiraGO" w:cs="FiraGO"/>
          <w:b/>
          <w:color w:val="000000" w:themeColor="text1"/>
          <w:lang w:val="ka-GE"/>
        </w:rPr>
        <w:t>ანსფერი</w:t>
      </w:r>
      <w:r w:rsidR="00551842" w:rsidRPr="009301C6">
        <w:rPr>
          <w:rFonts w:ascii="FiraGO" w:hAnsi="FiraGO" w:cs="FiraGO"/>
          <w:color w:val="000000" w:themeColor="text1"/>
          <w:lang w:val="ka-GE"/>
        </w:rPr>
        <w:t xml:space="preserve"> - </w:t>
      </w:r>
      <w:r w:rsidR="00055A51" w:rsidRPr="009301C6">
        <w:rPr>
          <w:rFonts w:ascii="FiraGO" w:hAnsi="FiraGO" w:cs="FiraGO"/>
          <w:color w:val="000000" w:themeColor="text1"/>
          <w:lang w:val="ka-GE"/>
        </w:rPr>
        <w:t xml:space="preserve">ფინანსური </w:t>
      </w:r>
      <w:r w:rsidR="00973A91" w:rsidRPr="009301C6">
        <w:rPr>
          <w:rFonts w:ascii="FiraGO" w:hAnsi="FiraGO" w:cs="FiraGO"/>
          <w:color w:val="000000" w:themeColor="text1"/>
          <w:lang w:val="ka-GE"/>
        </w:rPr>
        <w:t xml:space="preserve">სახსრები </w:t>
      </w:r>
      <w:r w:rsidR="00E66C76" w:rsidRPr="009301C6">
        <w:rPr>
          <w:rFonts w:ascii="FiraGO" w:hAnsi="FiraGO" w:cs="FiraGO"/>
          <w:color w:val="000000" w:themeColor="text1"/>
          <w:lang w:val="ka-GE"/>
        </w:rPr>
        <w:t xml:space="preserve">სტიქიური მოვლენების, ეკოლოგიური და სხვა სახის კატასტროფების, საომარი მოქმედებების, ეპიდემიების და სხვა საგანგებო სიტუაციების შედეგების (ზიანის) სალიკვიდაციოდ, აგრეთვე სხვა ღონისძიებების განსახორციელებლად. </w:t>
      </w:r>
    </w:p>
    <w:p w14:paraId="14503744" w14:textId="77777777" w:rsidR="00FA1975" w:rsidRPr="009301C6" w:rsidRDefault="00FA1975" w:rsidP="006D0BD1">
      <w:pPr>
        <w:pStyle w:val="ListParagraph"/>
        <w:spacing w:line="276" w:lineRule="auto"/>
        <w:ind w:right="333"/>
        <w:jc w:val="both"/>
        <w:rPr>
          <w:rFonts w:ascii="FiraGO" w:hAnsi="FiraGO" w:cs="FiraGO"/>
          <w:color w:val="000000" w:themeColor="text1"/>
          <w:lang w:val="ka-GE"/>
        </w:rPr>
      </w:pPr>
    </w:p>
    <w:p w14:paraId="390B8089" w14:textId="7BD32871" w:rsidR="00DA004C" w:rsidRPr="009301C6" w:rsidRDefault="002D12C7" w:rsidP="00DA004C">
      <w:pPr>
        <w:spacing w:line="276" w:lineRule="auto"/>
        <w:ind w:right="333"/>
        <w:jc w:val="both"/>
        <w:rPr>
          <w:rFonts w:ascii="FiraGO" w:hAnsi="FiraGO" w:cs="FiraGO"/>
          <w:lang w:val="ka-GE"/>
        </w:rPr>
      </w:pPr>
      <w:r w:rsidRPr="009301C6">
        <w:rPr>
          <w:rFonts w:ascii="FiraGO" w:hAnsi="FiraGO" w:cs="FiraGO"/>
          <w:color w:val="000000" w:themeColor="text1"/>
          <w:lang w:val="ka-GE"/>
        </w:rPr>
        <w:t xml:space="preserve">დამტკიცებული ბიუჯეტის მიხედვით, </w:t>
      </w:r>
      <w:r w:rsidR="005701D8">
        <w:rPr>
          <w:rFonts w:ascii="FiraGO" w:hAnsi="FiraGO" w:cs="FiraGO"/>
          <w:color w:val="000000" w:themeColor="text1"/>
          <w:lang w:val="ka-GE"/>
        </w:rPr>
        <w:t>2022</w:t>
      </w:r>
      <w:r w:rsidR="00197E39" w:rsidRPr="009301C6">
        <w:rPr>
          <w:rFonts w:ascii="FiraGO" w:hAnsi="FiraGO" w:cs="FiraGO"/>
          <w:color w:val="000000" w:themeColor="text1"/>
          <w:lang w:val="ka-GE"/>
        </w:rPr>
        <w:t xml:space="preserve"> წელს </w:t>
      </w:r>
      <w:r w:rsidR="00B018BA" w:rsidRPr="009301C6">
        <w:rPr>
          <w:rFonts w:ascii="FiraGO" w:hAnsi="FiraGO" w:cs="FiraGO"/>
          <w:color w:val="000000" w:themeColor="text1"/>
          <w:lang w:val="ka-GE"/>
        </w:rPr>
        <w:t>ბორჯომის</w:t>
      </w:r>
      <w:r w:rsidR="006370AE" w:rsidRPr="009301C6">
        <w:rPr>
          <w:rFonts w:ascii="FiraGO" w:hAnsi="FiraGO" w:cs="FiraGO"/>
          <w:color w:val="000000" w:themeColor="text1"/>
          <w:lang w:val="ka-GE"/>
        </w:rPr>
        <w:t xml:space="preserve"> მუნიციპალიტეტი </w:t>
      </w:r>
      <w:r w:rsidR="005168F5" w:rsidRPr="009301C6">
        <w:rPr>
          <w:rFonts w:ascii="FiraGO" w:hAnsi="FiraGO" w:cs="FiraGO"/>
          <w:color w:val="000000" w:themeColor="text1"/>
          <w:lang w:val="ka-GE"/>
        </w:rPr>
        <w:t>მიიღებს</w:t>
      </w:r>
      <w:r w:rsidR="008A5DDD">
        <w:rPr>
          <w:rFonts w:ascii="FiraGO" w:hAnsi="FiraGO" w:cs="FiraGO"/>
          <w:color w:val="000000" w:themeColor="text1"/>
          <w:lang w:val="ka-GE"/>
        </w:rPr>
        <w:t xml:space="preserve"> 225</w:t>
      </w:r>
      <w:r w:rsidR="005168F5" w:rsidRPr="009301C6">
        <w:rPr>
          <w:rFonts w:ascii="FiraGO" w:hAnsi="FiraGO" w:cs="FiraGO"/>
          <w:color w:val="000000" w:themeColor="text1"/>
          <w:lang w:val="ka-GE"/>
        </w:rPr>
        <w:t xml:space="preserve"> 000 ლარის მოცულობის </w:t>
      </w:r>
      <w:r w:rsidR="00B018BA" w:rsidRPr="009301C6">
        <w:rPr>
          <w:rFonts w:ascii="FiraGO" w:hAnsi="FiraGO" w:cs="FiraGO"/>
          <w:color w:val="000000" w:themeColor="text1"/>
          <w:lang w:val="ka-GE"/>
        </w:rPr>
        <w:t xml:space="preserve">მიზნობრივ </w:t>
      </w:r>
      <w:r w:rsidR="006370AE" w:rsidRPr="009301C6">
        <w:rPr>
          <w:rFonts w:ascii="FiraGO" w:hAnsi="FiraGO" w:cs="FiraGO"/>
          <w:color w:val="000000" w:themeColor="text1"/>
          <w:lang w:val="ka-GE"/>
        </w:rPr>
        <w:t>ტრანსფერს</w:t>
      </w:r>
      <w:r w:rsidR="00197E39" w:rsidRPr="009301C6">
        <w:rPr>
          <w:rFonts w:ascii="FiraGO" w:hAnsi="FiraGO" w:cs="FiraGO"/>
          <w:color w:val="000000" w:themeColor="text1"/>
          <w:lang w:val="ka-GE"/>
        </w:rPr>
        <w:t>, რომელიც</w:t>
      </w:r>
      <w:r w:rsidR="00DA004C" w:rsidRPr="009301C6">
        <w:rPr>
          <w:rFonts w:ascii="FiraGO" w:hAnsi="FiraGO" w:cs="FiraGO"/>
          <w:lang w:val="ka-GE"/>
        </w:rPr>
        <w:t xml:space="preserve"> გამოიყოფა შემდეგი დელეგირებული უფლებამოსილებ</w:t>
      </w:r>
      <w:r w:rsidR="00CB4879" w:rsidRPr="009301C6">
        <w:rPr>
          <w:rFonts w:ascii="FiraGO" w:hAnsi="FiraGO" w:cs="FiraGO"/>
          <w:lang w:val="ka-GE"/>
        </w:rPr>
        <w:t>ებ</w:t>
      </w:r>
      <w:r w:rsidR="00DA004C" w:rsidRPr="009301C6">
        <w:rPr>
          <w:rFonts w:ascii="FiraGO" w:hAnsi="FiraGO" w:cs="FiraGO"/>
          <w:lang w:val="ka-GE"/>
        </w:rPr>
        <w:t xml:space="preserve">ის განსახორციელებლად:  </w:t>
      </w:r>
    </w:p>
    <w:p w14:paraId="094EEBA7" w14:textId="59C93487"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 xml:space="preserve">„საზოგადოებრივი ჯანმრთელობის შესახებ“ საქართველოს კანონით განსაზღვრული უფლებამოსილების განხორციელებისათვის  </w:t>
      </w:r>
      <w:r w:rsidR="00E6789B" w:rsidRPr="009301C6">
        <w:rPr>
          <w:rFonts w:ascii="FiraGO" w:hAnsi="FiraGO" w:cs="FiraGO"/>
          <w:lang w:val="ka-GE"/>
        </w:rPr>
        <w:t xml:space="preserve">- </w:t>
      </w:r>
      <w:r w:rsidR="000E27E4">
        <w:rPr>
          <w:rFonts w:ascii="FiraGO" w:hAnsi="FiraGO" w:cs="FiraGO"/>
          <w:lang w:val="ka-GE"/>
        </w:rPr>
        <w:t>104 180</w:t>
      </w:r>
      <w:r w:rsidRPr="009301C6">
        <w:rPr>
          <w:rFonts w:ascii="FiraGO" w:hAnsi="FiraGO" w:cs="FiraGO"/>
          <w:lang w:val="ka-GE"/>
        </w:rPr>
        <w:t xml:space="preserve">  ლარი;</w:t>
      </w:r>
    </w:p>
    <w:p w14:paraId="33B31E04" w14:textId="4135DE35"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 xml:space="preserve">„სამხედრო ვალდებულებისა და სამხედრო სამსახურის შესახებ“  და </w:t>
      </w:r>
      <w:r w:rsidR="005168F5" w:rsidRPr="009301C6">
        <w:rPr>
          <w:rFonts w:ascii="FiraGO" w:hAnsi="FiraGO" w:cs="FiraGO"/>
          <w:lang w:val="ka-GE"/>
        </w:rPr>
        <w:t>„</w:t>
      </w:r>
      <w:r w:rsidRPr="009301C6">
        <w:rPr>
          <w:rFonts w:ascii="FiraGO" w:hAnsi="FiraGO" w:cs="FiraGO"/>
          <w:lang w:val="ka-GE"/>
        </w:rPr>
        <w:t>სამხედრო სარეზერვო სამსახურის  შესახებ</w:t>
      </w:r>
      <w:r w:rsidR="005168F5" w:rsidRPr="009301C6">
        <w:rPr>
          <w:rFonts w:ascii="FiraGO" w:hAnsi="FiraGO" w:cs="FiraGO"/>
          <w:lang w:val="ka-GE"/>
        </w:rPr>
        <w:t>“</w:t>
      </w:r>
      <w:r w:rsidRPr="009301C6">
        <w:rPr>
          <w:rFonts w:ascii="FiraGO" w:hAnsi="FiraGO" w:cs="FiraGO"/>
          <w:lang w:val="ka-GE"/>
        </w:rPr>
        <w:t xml:space="preserve">  საქართველოს  კანონებით განსაზღვრული  უფლებამოსილებ</w:t>
      </w:r>
      <w:r w:rsidR="005168F5" w:rsidRPr="009301C6">
        <w:rPr>
          <w:rFonts w:ascii="FiraGO" w:hAnsi="FiraGO" w:cs="FiraGO"/>
          <w:lang w:val="ka-GE"/>
        </w:rPr>
        <w:t>ებ</w:t>
      </w:r>
      <w:r w:rsidRPr="009301C6">
        <w:rPr>
          <w:rFonts w:ascii="FiraGO" w:hAnsi="FiraGO" w:cs="FiraGO"/>
          <w:lang w:val="ka-GE"/>
        </w:rPr>
        <w:t xml:space="preserve">ის განხორციელებისათვის  </w:t>
      </w:r>
      <w:r w:rsidR="00E6789B" w:rsidRPr="009301C6">
        <w:rPr>
          <w:rFonts w:ascii="FiraGO" w:hAnsi="FiraGO" w:cs="FiraGO"/>
          <w:lang w:val="ka-GE"/>
        </w:rPr>
        <w:t xml:space="preserve">- </w:t>
      </w:r>
      <w:r w:rsidR="000E27E4">
        <w:rPr>
          <w:rFonts w:ascii="FiraGO" w:hAnsi="FiraGO" w:cs="FiraGO"/>
          <w:lang w:val="ka-GE"/>
        </w:rPr>
        <w:t>118 720</w:t>
      </w:r>
      <w:r w:rsidRPr="009301C6">
        <w:rPr>
          <w:rFonts w:ascii="FiraGO" w:hAnsi="FiraGO" w:cs="FiraGO"/>
          <w:lang w:val="ka-GE"/>
        </w:rPr>
        <w:t xml:space="preserve">  ლარი;</w:t>
      </w:r>
    </w:p>
    <w:p w14:paraId="799349B4" w14:textId="2078E856" w:rsidR="00DA004C" w:rsidRPr="009301C6" w:rsidRDefault="00DA004C" w:rsidP="00DA004C">
      <w:pPr>
        <w:pStyle w:val="ListParagraph"/>
        <w:numPr>
          <w:ilvl w:val="0"/>
          <w:numId w:val="1"/>
        </w:numPr>
        <w:spacing w:line="276" w:lineRule="auto"/>
        <w:ind w:left="709" w:right="333"/>
        <w:jc w:val="both"/>
        <w:rPr>
          <w:rFonts w:ascii="FiraGO" w:hAnsi="FiraGO" w:cs="FiraGO"/>
          <w:lang w:val="ka-GE"/>
        </w:rPr>
      </w:pPr>
      <w:r w:rsidRPr="009301C6">
        <w:rPr>
          <w:rFonts w:ascii="FiraGO" w:hAnsi="FiraGO" w:cs="FiraGO"/>
          <w:lang w:val="ka-GE"/>
        </w:rPr>
        <w:t>„სამშობლოს დაცვისას დაღუპულთა და ომის შემდეგ გარდაცვლილ მეომართა ხსოვნის უკვდავყოფის შესახებ</w:t>
      </w:r>
      <w:r w:rsidR="005168F5" w:rsidRPr="009301C6">
        <w:rPr>
          <w:rFonts w:ascii="FiraGO" w:hAnsi="FiraGO" w:cs="FiraGO"/>
          <w:lang w:val="ka-GE"/>
        </w:rPr>
        <w:t>“</w:t>
      </w:r>
      <w:r w:rsidRPr="009301C6">
        <w:rPr>
          <w:rFonts w:ascii="FiraGO" w:hAnsi="FiraGO" w:cs="FiraGO"/>
          <w:lang w:val="ka-GE"/>
        </w:rPr>
        <w:t xml:space="preserve"> საქართველოს კანონით განსაზღვრული უფლებამოსილების განხორციელებისათვის  </w:t>
      </w:r>
      <w:r w:rsidR="00E6789B" w:rsidRPr="009301C6">
        <w:rPr>
          <w:rFonts w:ascii="FiraGO" w:hAnsi="FiraGO" w:cs="FiraGO"/>
          <w:lang w:val="ka-GE"/>
        </w:rPr>
        <w:t xml:space="preserve">- </w:t>
      </w:r>
      <w:r w:rsidR="000E27E4">
        <w:rPr>
          <w:rFonts w:ascii="FiraGO" w:hAnsi="FiraGO" w:cs="FiraGO"/>
        </w:rPr>
        <w:t>2100</w:t>
      </w:r>
      <w:r w:rsidRPr="009301C6">
        <w:rPr>
          <w:rFonts w:ascii="FiraGO" w:hAnsi="FiraGO" w:cs="FiraGO"/>
          <w:lang w:val="ka-GE"/>
        </w:rPr>
        <w:t xml:space="preserve"> ლარი.</w:t>
      </w:r>
    </w:p>
    <w:p w14:paraId="649F80BA" w14:textId="1A472682" w:rsidR="003E024F" w:rsidRPr="009301C6" w:rsidRDefault="00A0417F" w:rsidP="003E024F">
      <w:pPr>
        <w:spacing w:line="276" w:lineRule="auto"/>
        <w:ind w:right="333"/>
        <w:jc w:val="both"/>
        <w:rPr>
          <w:rFonts w:ascii="FiraGO" w:hAnsi="FiraGO" w:cs="FiraGO"/>
          <w:lang w:val="ka-GE"/>
        </w:rPr>
      </w:pPr>
      <w:r>
        <w:rPr>
          <w:rFonts w:ascii="FiraGO" w:hAnsi="FiraGO" w:cs="FiraGO"/>
          <w:lang w:val="ka-GE"/>
        </w:rPr>
        <w:t>2021</w:t>
      </w:r>
      <w:r w:rsidR="003E024F" w:rsidRPr="009301C6">
        <w:rPr>
          <w:rFonts w:ascii="FiraGO" w:hAnsi="FiraGO" w:cs="FiraGO"/>
          <w:lang w:val="ka-GE"/>
        </w:rPr>
        <w:t xml:space="preserve"> წელს სახელმწიფო </w:t>
      </w:r>
      <w:r w:rsidR="005168F5" w:rsidRPr="009301C6">
        <w:rPr>
          <w:rFonts w:ascii="FiraGO" w:hAnsi="FiraGO" w:cs="FiraGO"/>
          <w:lang w:val="ka-GE"/>
        </w:rPr>
        <w:t>ბიუჯეტით გათვალისწინებული</w:t>
      </w:r>
      <w:r w:rsidR="00055A51" w:rsidRPr="009301C6">
        <w:rPr>
          <w:rFonts w:ascii="FiraGO" w:hAnsi="FiraGO" w:cs="FiraGO"/>
          <w:lang w:val="ka-GE"/>
        </w:rPr>
        <w:t xml:space="preserve"> რეგიონში განსახორციელებელი პროექტების ფონდიდან </w:t>
      </w:r>
      <w:r w:rsidR="003E024F" w:rsidRPr="009301C6">
        <w:rPr>
          <w:rFonts w:ascii="FiraGO" w:hAnsi="FiraGO" w:cs="FiraGO"/>
          <w:lang w:val="ka-GE"/>
        </w:rPr>
        <w:t xml:space="preserve">ასევე გამოიყოფა კაპიტალური ტრანსფერი, რომელიც </w:t>
      </w:r>
      <w:r w:rsidR="00F9074D" w:rsidRPr="009301C6">
        <w:rPr>
          <w:rFonts w:ascii="FiraGO" w:hAnsi="FiraGO" w:cs="FiraGO"/>
          <w:lang w:val="ka-GE"/>
        </w:rPr>
        <w:t xml:space="preserve">აისახება </w:t>
      </w:r>
      <w:r w:rsidR="003E024F" w:rsidRPr="009301C6">
        <w:rPr>
          <w:rFonts w:ascii="FiraGO" w:hAnsi="FiraGO" w:cs="FiraGO"/>
          <w:lang w:val="ka-GE"/>
        </w:rPr>
        <w:t>ბორჯომის მუნიციპალიტეტის</w:t>
      </w:r>
      <w:r w:rsidR="000E27E4">
        <w:rPr>
          <w:rFonts w:ascii="FiraGO" w:hAnsi="FiraGO" w:cs="FiraGO"/>
          <w:lang w:val="ka-GE"/>
        </w:rPr>
        <w:t xml:space="preserve"> 2022</w:t>
      </w:r>
      <w:r w:rsidR="003E024F" w:rsidRPr="009301C6">
        <w:rPr>
          <w:rFonts w:ascii="FiraGO" w:hAnsi="FiraGO" w:cs="FiraGO"/>
          <w:lang w:val="ka-GE"/>
        </w:rPr>
        <w:t xml:space="preserve"> წლ</w:t>
      </w:r>
      <w:r w:rsidR="00F9074D" w:rsidRPr="009301C6">
        <w:rPr>
          <w:rFonts w:ascii="FiraGO" w:hAnsi="FiraGO" w:cs="FiraGO"/>
          <w:lang w:val="ka-GE"/>
        </w:rPr>
        <w:t>ი</w:t>
      </w:r>
      <w:r w:rsidR="003E024F" w:rsidRPr="009301C6">
        <w:rPr>
          <w:rFonts w:ascii="FiraGO" w:hAnsi="FiraGO" w:cs="FiraGO"/>
          <w:lang w:val="ka-GE"/>
        </w:rPr>
        <w:t>ს</w:t>
      </w:r>
      <w:r w:rsidR="00F9074D" w:rsidRPr="009301C6">
        <w:rPr>
          <w:rFonts w:ascii="FiraGO" w:hAnsi="FiraGO" w:cs="FiraGO"/>
          <w:lang w:val="ka-GE"/>
        </w:rPr>
        <w:t xml:space="preserve"> ბიუჯეტში</w:t>
      </w:r>
      <w:r w:rsidR="003E024F" w:rsidRPr="009301C6">
        <w:rPr>
          <w:rFonts w:ascii="FiraGO" w:hAnsi="FiraGO" w:cs="FiraGO"/>
          <w:lang w:val="ka-GE"/>
        </w:rPr>
        <w:t>.</w:t>
      </w:r>
    </w:p>
    <w:p w14:paraId="6464F6C8" w14:textId="7A62B7A7" w:rsidR="00BA16D8" w:rsidRPr="009301C6" w:rsidRDefault="003D05CF"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 </w:t>
      </w:r>
      <w:r w:rsidR="006370AE" w:rsidRPr="009301C6">
        <w:rPr>
          <w:rFonts w:ascii="FiraGO" w:hAnsi="FiraGO" w:cs="FiraGO"/>
          <w:color w:val="000000" w:themeColor="text1"/>
          <w:lang w:val="ka-GE"/>
        </w:rPr>
        <w:t xml:space="preserve"> </w:t>
      </w:r>
    </w:p>
    <w:p w14:paraId="3BC3098D" w14:textId="77777777" w:rsidR="006370AE" w:rsidRPr="009301C6" w:rsidRDefault="00BA16D8" w:rsidP="00F12BE4">
      <w:pPr>
        <w:pStyle w:val="Heading3"/>
        <w:numPr>
          <w:ilvl w:val="0"/>
          <w:numId w:val="13"/>
        </w:numPr>
        <w:jc w:val="both"/>
        <w:rPr>
          <w:rFonts w:ascii="FiraGO" w:hAnsi="FiraGO" w:cs="FiraGO"/>
          <w:sz w:val="26"/>
          <w:szCs w:val="26"/>
          <w:lang w:val="ka-GE"/>
        </w:rPr>
      </w:pPr>
      <w:r w:rsidRPr="009301C6">
        <w:rPr>
          <w:rFonts w:ascii="FiraGO" w:hAnsi="FiraGO" w:cs="FiraGO"/>
          <w:sz w:val="26"/>
          <w:szCs w:val="26"/>
          <w:lang w:val="ka-GE"/>
        </w:rPr>
        <w:lastRenderedPageBreak/>
        <w:t>სხვა შემოსავლები</w:t>
      </w:r>
      <w:r w:rsidR="006370AE" w:rsidRPr="009301C6">
        <w:rPr>
          <w:rFonts w:ascii="FiraGO" w:hAnsi="FiraGO" w:cs="FiraGO"/>
          <w:sz w:val="26"/>
          <w:szCs w:val="26"/>
          <w:lang w:val="ka-GE"/>
        </w:rPr>
        <w:t xml:space="preserve"> </w:t>
      </w:r>
    </w:p>
    <w:p w14:paraId="4452375F" w14:textId="77777777" w:rsidR="00C05913" w:rsidRPr="009301C6" w:rsidRDefault="00C05913" w:rsidP="006D0BD1">
      <w:pPr>
        <w:spacing w:line="276" w:lineRule="auto"/>
        <w:ind w:right="333"/>
        <w:jc w:val="both"/>
        <w:rPr>
          <w:rFonts w:ascii="FiraGO" w:hAnsi="FiraGO" w:cs="FiraGO"/>
          <w:color w:val="000000" w:themeColor="text1"/>
          <w:lang w:val="ka-GE"/>
        </w:rPr>
      </w:pPr>
    </w:p>
    <w:p w14:paraId="2123067D" w14:textId="14A005FE" w:rsidR="00DB08CE" w:rsidRPr="009301C6" w:rsidRDefault="00C05913"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ბიუჯეტის </w:t>
      </w:r>
      <w:r w:rsidR="002D4EF4" w:rsidRPr="009301C6">
        <w:rPr>
          <w:rFonts w:ascii="FiraGO" w:hAnsi="FiraGO" w:cs="FiraGO"/>
          <w:color w:val="000000" w:themeColor="text1"/>
          <w:lang w:val="ka-GE"/>
        </w:rPr>
        <w:t xml:space="preserve">მე-6 მუხლში მოცემულია ინფორმაცია </w:t>
      </w:r>
      <w:r w:rsidRPr="009301C6">
        <w:rPr>
          <w:rFonts w:ascii="FiraGO" w:hAnsi="FiraGO" w:cs="FiraGO"/>
          <w:color w:val="000000" w:themeColor="text1"/>
          <w:lang w:val="ka-GE"/>
        </w:rPr>
        <w:t>სხვა შემოსავლები</w:t>
      </w:r>
      <w:r w:rsidR="002D4EF4" w:rsidRPr="009301C6">
        <w:rPr>
          <w:rFonts w:ascii="FiraGO" w:hAnsi="FiraGO" w:cs="FiraGO"/>
          <w:color w:val="000000" w:themeColor="text1"/>
          <w:lang w:val="ka-GE"/>
        </w:rPr>
        <w:t xml:space="preserve">დან მიღებული ფულადი სახსრების შესახებ. </w:t>
      </w:r>
    </w:p>
    <w:p w14:paraId="4330E5A7" w14:textId="2F267259" w:rsidR="009301C6" w:rsidRDefault="009301C6">
      <w:pPr>
        <w:rPr>
          <w:rFonts w:ascii="FiraGO" w:hAnsi="FiraGO" w:cs="FiraGO"/>
          <w:i/>
          <w:color w:val="000000" w:themeColor="text1"/>
          <w:lang w:val="ka-GE"/>
        </w:rPr>
      </w:pPr>
    </w:p>
    <w:p w14:paraId="5A12A049" w14:textId="74E653FC" w:rsidR="00F15585" w:rsidRPr="009301C6" w:rsidRDefault="00F15585" w:rsidP="006D0BD1">
      <w:pPr>
        <w:spacing w:line="276" w:lineRule="auto"/>
        <w:ind w:right="333"/>
        <w:jc w:val="both"/>
        <w:rPr>
          <w:rFonts w:ascii="FiraGO" w:hAnsi="FiraGO" w:cs="FiraGO"/>
          <w:b/>
          <w:i/>
          <w:color w:val="000000" w:themeColor="text1"/>
          <w:u w:val="single"/>
          <w:lang w:val="ka-GE"/>
        </w:rPr>
      </w:pPr>
      <w:r w:rsidRPr="009301C6">
        <w:rPr>
          <w:rFonts w:ascii="FiraGO" w:hAnsi="FiraGO" w:cs="FiraGO"/>
          <w:i/>
          <w:color w:val="000000" w:themeColor="text1"/>
          <w:lang w:val="ka-GE"/>
        </w:rPr>
        <w:t xml:space="preserve">!!! </w:t>
      </w:r>
      <w:r w:rsidRPr="009301C6">
        <w:rPr>
          <w:rFonts w:ascii="FiraGO" w:hAnsi="FiraGO" w:cs="FiraGO"/>
          <w:b/>
          <w:i/>
          <w:color w:val="000000" w:themeColor="text1"/>
          <w:sz w:val="24"/>
          <w:szCs w:val="24"/>
          <w:u w:val="single"/>
          <w:lang w:val="ka-GE"/>
        </w:rPr>
        <w:t>რას მოიცავს სხვა შემოსავლები:</w:t>
      </w:r>
      <w:r w:rsidRPr="009301C6">
        <w:rPr>
          <w:rFonts w:ascii="FiraGO" w:hAnsi="FiraGO" w:cs="FiraGO"/>
          <w:b/>
          <w:i/>
          <w:color w:val="000000" w:themeColor="text1"/>
          <w:u w:val="single"/>
          <w:lang w:val="ka-GE"/>
        </w:rPr>
        <w:t xml:space="preserve"> </w:t>
      </w:r>
    </w:p>
    <w:p w14:paraId="68E1CA4D" w14:textId="48A31F5D"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r w:rsidRPr="009301C6">
        <w:rPr>
          <w:rFonts w:ascii="FiraGO" w:hAnsi="FiraGO" w:cs="FiraGO"/>
          <w:b/>
          <w:bCs/>
          <w:color w:val="000000"/>
        </w:rPr>
        <w:t>შემოსავლები საკუთრებიდან</w:t>
      </w:r>
      <w:r w:rsidRPr="009301C6">
        <w:rPr>
          <w:rFonts w:ascii="FiraGO" w:hAnsi="FiraGO" w:cs="FiraGO"/>
          <w:b/>
          <w:bCs/>
          <w:color w:val="000000"/>
          <w:lang w:val="ka-GE"/>
        </w:rPr>
        <w:t>:</w:t>
      </w:r>
      <w:r w:rsidRPr="009301C6">
        <w:rPr>
          <w:rFonts w:ascii="FiraGO" w:hAnsi="FiraGO" w:cs="FiraGO"/>
          <w:bCs/>
          <w:color w:val="000000"/>
          <w:lang w:val="ka-GE"/>
        </w:rPr>
        <w:t xml:space="preserve"> </w:t>
      </w:r>
      <w:r w:rsidRPr="009301C6">
        <w:rPr>
          <w:rFonts w:ascii="FiraGO" w:hAnsi="FiraGO" w:cs="FiraGO"/>
          <w:bCs/>
          <w:i/>
          <w:color w:val="000000"/>
          <w:u w:val="single"/>
          <w:lang w:val="ka-GE"/>
        </w:rPr>
        <w:t>პროცენტი</w:t>
      </w:r>
      <w:r w:rsidRPr="009301C6">
        <w:rPr>
          <w:rFonts w:ascii="FiraGO" w:hAnsi="FiraGO" w:cs="FiraGO"/>
          <w:bCs/>
          <w:color w:val="000000"/>
          <w:lang w:val="ka-GE"/>
        </w:rPr>
        <w:t xml:space="preserve"> (კომერციულ ბანკში არსებული დეპოზიტიდან მიღებული პროცენტი, გასესხებული თანხიდან მიღებული პროცენტი); </w:t>
      </w:r>
      <w:r w:rsidRPr="009301C6">
        <w:rPr>
          <w:rFonts w:ascii="FiraGO" w:hAnsi="FiraGO" w:cs="FiraGO"/>
          <w:bCs/>
          <w:i/>
          <w:color w:val="000000"/>
          <w:u w:val="single"/>
          <w:lang w:val="ka-GE"/>
        </w:rPr>
        <w:t xml:space="preserve">რენტა </w:t>
      </w:r>
      <w:r w:rsidRPr="009301C6">
        <w:rPr>
          <w:rFonts w:ascii="FiraGO" w:hAnsi="FiraGO" w:cs="FiraGO"/>
          <w:bCs/>
          <w:color w:val="000000"/>
          <w:lang w:val="ka-GE"/>
        </w:rPr>
        <w:t>(მოსაკრებელი ბუნებრივი რესურსებით სარგებლობისათვის და შემოსავალი მიწის იჯარიდან და მართვაში გადაცემიდან);</w:t>
      </w:r>
    </w:p>
    <w:p w14:paraId="34F6FB8B" w14:textId="061A5010" w:rsidR="00B80032" w:rsidRPr="009301C6" w:rsidRDefault="00B80032" w:rsidP="00F12BE4">
      <w:pPr>
        <w:pStyle w:val="ListParagraph"/>
        <w:numPr>
          <w:ilvl w:val="0"/>
          <w:numId w:val="14"/>
        </w:numPr>
        <w:spacing w:line="276" w:lineRule="auto"/>
        <w:ind w:right="333"/>
        <w:jc w:val="both"/>
        <w:rPr>
          <w:rFonts w:ascii="FiraGO" w:hAnsi="FiraGO" w:cs="FiraGO"/>
          <w:bCs/>
          <w:color w:val="000000"/>
          <w:lang w:val="ka-GE"/>
        </w:rPr>
      </w:pPr>
      <w:r w:rsidRPr="009301C6">
        <w:rPr>
          <w:rFonts w:ascii="FiraGO" w:hAnsi="FiraGO" w:cs="FiraGO"/>
          <w:b/>
          <w:bCs/>
          <w:color w:val="000000"/>
        </w:rPr>
        <w:t>საქონლისა და მომსახურების რეალიზაცია</w:t>
      </w:r>
      <w:r w:rsidRPr="009301C6">
        <w:rPr>
          <w:rFonts w:ascii="FiraGO" w:hAnsi="FiraGO" w:cs="FiraGO"/>
          <w:b/>
          <w:bCs/>
          <w:color w:val="000000"/>
          <w:lang w:val="ka-GE"/>
        </w:rPr>
        <w:t xml:space="preserve">: </w:t>
      </w:r>
      <w:r w:rsidRPr="009301C6">
        <w:rPr>
          <w:rFonts w:ascii="FiraGO" w:hAnsi="FiraGO" w:cs="FiraGO"/>
          <w:bCs/>
          <w:i/>
          <w:color w:val="000000"/>
          <w:u w:val="single"/>
          <w:lang w:val="ka-GE"/>
        </w:rPr>
        <w:t>ადმინისტრაციული მოსაკრებლები და გადასახდელები</w:t>
      </w:r>
      <w:r w:rsidRPr="009301C6">
        <w:rPr>
          <w:rFonts w:ascii="FiraGO" w:hAnsi="FiraGO" w:cs="FiraGO"/>
          <w:bCs/>
          <w:color w:val="000000"/>
          <w:lang w:val="ka-GE"/>
        </w:rPr>
        <w:t xml:space="preserve"> (მოსაკრებელი მშენებლობის ნებართვაზე; სამხედრო სავალდებულო სამსახურის გადავადების მოსაკრებელი; ადგილობრივი მოსაკრებელი დასახლებული ტერიტორიის დასუფთავებისათვის; სათამაშო ბიზნესის მოსაკრებელი და სხვ.); </w:t>
      </w:r>
      <w:r w:rsidRPr="009301C6">
        <w:rPr>
          <w:rFonts w:ascii="FiraGO" w:hAnsi="FiraGO" w:cs="FiraGO"/>
          <w:bCs/>
          <w:i/>
          <w:color w:val="000000"/>
          <w:u w:val="single"/>
          <w:lang w:val="ka-GE"/>
        </w:rPr>
        <w:t>არასაბაზრო წესით გაყიდული საქონელი და მომსახურება</w:t>
      </w:r>
      <w:r w:rsidRPr="009301C6">
        <w:rPr>
          <w:rFonts w:ascii="FiraGO" w:hAnsi="FiraGO" w:cs="FiraGO"/>
          <w:bCs/>
          <w:color w:val="000000"/>
          <w:lang w:val="ka-GE"/>
        </w:rPr>
        <w:t xml:space="preserve"> (შემოსავლები მომსახურების გაწევიდან); </w:t>
      </w:r>
    </w:p>
    <w:p w14:paraId="3A7E3B59" w14:textId="6C7C6EB5" w:rsidR="00402A44" w:rsidRPr="009301C6" w:rsidRDefault="00402A44" w:rsidP="00F12BE4">
      <w:pPr>
        <w:pStyle w:val="ListParagraph"/>
        <w:numPr>
          <w:ilvl w:val="0"/>
          <w:numId w:val="14"/>
        </w:numPr>
        <w:spacing w:line="276" w:lineRule="auto"/>
        <w:ind w:right="333"/>
        <w:jc w:val="both"/>
        <w:rPr>
          <w:rFonts w:ascii="FiraGO" w:hAnsi="FiraGO" w:cs="FiraGO"/>
          <w:b/>
          <w:bCs/>
          <w:color w:val="000000"/>
        </w:rPr>
      </w:pPr>
      <w:r w:rsidRPr="009301C6">
        <w:rPr>
          <w:rFonts w:ascii="FiraGO" w:hAnsi="FiraGO" w:cs="FiraGO"/>
          <w:b/>
          <w:bCs/>
          <w:color w:val="000000"/>
        </w:rPr>
        <w:t>ჯარიმები, სანქციები და საურავები</w:t>
      </w:r>
      <w:r w:rsidRPr="009301C6">
        <w:rPr>
          <w:rFonts w:ascii="FiraGO" w:hAnsi="FiraGO" w:cs="FiraGO"/>
          <w:b/>
          <w:bCs/>
          <w:color w:val="000000"/>
          <w:lang w:val="ka-GE"/>
        </w:rPr>
        <w:t xml:space="preserve">: </w:t>
      </w:r>
      <w:r w:rsidRPr="009301C6">
        <w:rPr>
          <w:rFonts w:ascii="FiraGO" w:hAnsi="FiraGO" w:cs="FiraGO"/>
          <w:bCs/>
          <w:color w:val="000000"/>
          <w:lang w:val="ka-GE"/>
        </w:rPr>
        <w:t xml:space="preserve">მათ შორის პატრულის მიერ </w:t>
      </w:r>
      <w:r w:rsidR="00E6789B" w:rsidRPr="009301C6">
        <w:rPr>
          <w:rFonts w:ascii="FiraGO" w:hAnsi="FiraGO" w:cs="FiraGO"/>
          <w:bCs/>
          <w:color w:val="000000"/>
          <w:lang w:val="ka-GE"/>
        </w:rPr>
        <w:t>გამო</w:t>
      </w:r>
      <w:r w:rsidRPr="009301C6">
        <w:rPr>
          <w:rFonts w:ascii="FiraGO" w:hAnsi="FiraGO" w:cs="FiraGO"/>
          <w:bCs/>
          <w:color w:val="000000"/>
          <w:lang w:val="ka-GE"/>
        </w:rPr>
        <w:t>წერილი ჯარიმები;</w:t>
      </w:r>
    </w:p>
    <w:p w14:paraId="4388B18A" w14:textId="273E48EA" w:rsidR="00402A44" w:rsidRPr="009301C6" w:rsidRDefault="00402A44" w:rsidP="00F12BE4">
      <w:pPr>
        <w:pStyle w:val="ListParagraph"/>
        <w:numPr>
          <w:ilvl w:val="0"/>
          <w:numId w:val="14"/>
        </w:numPr>
        <w:spacing w:line="276" w:lineRule="auto"/>
        <w:ind w:right="333"/>
        <w:jc w:val="both"/>
        <w:rPr>
          <w:rFonts w:ascii="FiraGO" w:hAnsi="FiraGO" w:cs="FiraGO"/>
          <w:bCs/>
          <w:color w:val="000000"/>
        </w:rPr>
      </w:pPr>
      <w:r w:rsidRPr="009301C6">
        <w:rPr>
          <w:rFonts w:ascii="FiraGO" w:hAnsi="FiraGO" w:cs="FiraGO"/>
          <w:b/>
          <w:bCs/>
          <w:color w:val="000000"/>
        </w:rPr>
        <w:t>შერეული და სხვა არაკლასიფიცირებული შემოსავლები</w:t>
      </w:r>
      <w:r w:rsidR="00E6789B" w:rsidRPr="009301C6">
        <w:rPr>
          <w:rFonts w:ascii="FiraGO" w:hAnsi="FiraGO" w:cs="FiraGO"/>
          <w:b/>
          <w:bCs/>
          <w:color w:val="000000"/>
          <w:lang w:val="ka-GE"/>
        </w:rPr>
        <w:t>:</w:t>
      </w:r>
      <w:r w:rsidR="00102EBD" w:rsidRPr="009301C6">
        <w:rPr>
          <w:rFonts w:ascii="FiraGO" w:hAnsi="FiraGO" w:cs="FiraGO"/>
          <w:b/>
          <w:bCs/>
          <w:color w:val="000000"/>
          <w:lang w:val="ka-GE"/>
        </w:rPr>
        <w:t xml:space="preserve"> </w:t>
      </w:r>
      <w:r w:rsidR="00102EBD" w:rsidRPr="009301C6">
        <w:rPr>
          <w:rFonts w:ascii="FiraGO" w:hAnsi="FiraGO" w:cs="FiraGO"/>
          <w:bCs/>
          <w:color w:val="000000"/>
          <w:lang w:val="ka-GE"/>
        </w:rPr>
        <w:t>ისეთი სახის შემოსავლები, რომლ</w:t>
      </w:r>
      <w:r w:rsidR="00E6789B" w:rsidRPr="009301C6">
        <w:rPr>
          <w:rFonts w:ascii="FiraGO" w:hAnsi="FiraGO" w:cs="FiraGO"/>
          <w:bCs/>
          <w:color w:val="000000"/>
          <w:lang w:val="ka-GE"/>
        </w:rPr>
        <w:t>ებ</w:t>
      </w:r>
      <w:r w:rsidR="00102EBD" w:rsidRPr="009301C6">
        <w:rPr>
          <w:rFonts w:ascii="FiraGO" w:hAnsi="FiraGO" w:cs="FiraGO"/>
          <w:bCs/>
          <w:color w:val="000000"/>
          <w:lang w:val="ka-GE"/>
        </w:rPr>
        <w:t>იც ზემოთ ჩამოთვლილ კატეგორ</w:t>
      </w:r>
      <w:r w:rsidR="002313A9" w:rsidRPr="009301C6">
        <w:rPr>
          <w:rFonts w:ascii="FiraGO" w:hAnsi="FiraGO" w:cs="FiraGO"/>
          <w:bCs/>
          <w:color w:val="000000"/>
          <w:lang w:val="ka-GE"/>
        </w:rPr>
        <w:t>ი</w:t>
      </w:r>
      <w:r w:rsidR="00102EBD" w:rsidRPr="009301C6">
        <w:rPr>
          <w:rFonts w:ascii="FiraGO" w:hAnsi="FiraGO" w:cs="FiraGO"/>
          <w:bCs/>
          <w:color w:val="000000"/>
          <w:lang w:val="ka-GE"/>
        </w:rPr>
        <w:t xml:space="preserve">ებში არ </w:t>
      </w:r>
      <w:r w:rsidR="00832FB3" w:rsidRPr="009301C6">
        <w:rPr>
          <w:rFonts w:ascii="FiraGO" w:hAnsi="FiraGO" w:cs="FiraGO"/>
          <w:bCs/>
          <w:color w:val="000000"/>
          <w:lang w:val="ka-GE"/>
        </w:rPr>
        <w:t>შედ</w:t>
      </w:r>
      <w:r w:rsidR="00102EBD" w:rsidRPr="009301C6">
        <w:rPr>
          <w:rFonts w:ascii="FiraGO" w:hAnsi="FiraGO" w:cs="FiraGO"/>
          <w:bCs/>
          <w:color w:val="000000"/>
          <w:lang w:val="ka-GE"/>
        </w:rPr>
        <w:t>ის</w:t>
      </w:r>
      <w:r w:rsidR="00E6789B" w:rsidRPr="009301C6">
        <w:rPr>
          <w:rFonts w:ascii="FiraGO" w:hAnsi="FiraGO" w:cs="FiraGO"/>
          <w:bCs/>
          <w:color w:val="000000"/>
          <w:lang w:val="ka-GE"/>
        </w:rPr>
        <w:t>.</w:t>
      </w:r>
      <w:r w:rsidR="00102EBD" w:rsidRPr="009301C6">
        <w:rPr>
          <w:rFonts w:ascii="FiraGO" w:hAnsi="FiraGO" w:cs="FiraGO"/>
          <w:bCs/>
          <w:color w:val="000000"/>
          <w:lang w:val="ka-GE"/>
        </w:rPr>
        <w:t xml:space="preserve"> </w:t>
      </w:r>
    </w:p>
    <w:p w14:paraId="4F1501CE" w14:textId="7D3EAF8E" w:rsidR="00F15585" w:rsidRPr="009301C6" w:rsidRDefault="00B80032" w:rsidP="006D0BD1">
      <w:pPr>
        <w:spacing w:line="276" w:lineRule="auto"/>
        <w:ind w:right="333"/>
        <w:jc w:val="both"/>
        <w:rPr>
          <w:rFonts w:ascii="FiraGO" w:hAnsi="FiraGO" w:cs="FiraGO"/>
          <w:bCs/>
          <w:color w:val="000000"/>
          <w:lang w:val="ka-GE"/>
        </w:rPr>
      </w:pPr>
      <w:r w:rsidRPr="009301C6">
        <w:rPr>
          <w:rFonts w:ascii="FiraGO" w:hAnsi="FiraGO" w:cs="FiraGO"/>
          <w:bCs/>
          <w:color w:val="000000"/>
          <w:lang w:val="ka-GE"/>
        </w:rPr>
        <w:t xml:space="preserve">                     </w:t>
      </w:r>
    </w:p>
    <w:p w14:paraId="57BCAE1E" w14:textId="16719890" w:rsidR="00911F1F" w:rsidRPr="009301C6" w:rsidRDefault="000E27E4" w:rsidP="006D0BD1">
      <w:pPr>
        <w:spacing w:line="276" w:lineRule="auto"/>
        <w:ind w:right="333"/>
        <w:jc w:val="both"/>
        <w:rPr>
          <w:rFonts w:ascii="FiraGO" w:hAnsi="FiraGO" w:cs="FiraGO"/>
          <w:color w:val="000000" w:themeColor="text1"/>
          <w:lang w:val="ka-GE"/>
        </w:rPr>
      </w:pPr>
      <w:r>
        <w:rPr>
          <w:rFonts w:ascii="FiraGO" w:hAnsi="FiraGO" w:cs="FiraGO"/>
          <w:color w:val="000000" w:themeColor="text1"/>
          <w:lang w:val="ka-GE"/>
        </w:rPr>
        <w:t>2022</w:t>
      </w:r>
      <w:r w:rsidR="00911F1F" w:rsidRPr="009301C6">
        <w:rPr>
          <w:rFonts w:ascii="FiraGO" w:hAnsi="FiraGO" w:cs="FiraGO"/>
          <w:color w:val="000000" w:themeColor="text1"/>
          <w:lang w:val="ka-GE"/>
        </w:rPr>
        <w:t xml:space="preserve"> წელს </w:t>
      </w:r>
      <w:r w:rsidR="00B47E14" w:rsidRPr="009301C6">
        <w:rPr>
          <w:rFonts w:ascii="FiraGO" w:hAnsi="FiraGO" w:cs="FiraGO"/>
          <w:color w:val="000000" w:themeColor="text1"/>
          <w:lang w:val="ka-GE"/>
        </w:rPr>
        <w:t>ბორჯომ</w:t>
      </w:r>
      <w:r w:rsidR="00911F1F" w:rsidRPr="009301C6">
        <w:rPr>
          <w:rFonts w:ascii="FiraGO" w:hAnsi="FiraGO" w:cs="FiraGO"/>
          <w:color w:val="000000" w:themeColor="text1"/>
          <w:lang w:val="ka-GE"/>
        </w:rPr>
        <w:t>ის მუნიციპალიტეტის სხვა შემოსავლები</w:t>
      </w:r>
      <w:r w:rsidR="00F9074D" w:rsidRPr="009301C6">
        <w:rPr>
          <w:rFonts w:ascii="FiraGO" w:hAnsi="FiraGO" w:cs="FiraGO"/>
          <w:color w:val="000000" w:themeColor="text1"/>
          <w:lang w:val="ka-GE"/>
        </w:rPr>
        <w:t xml:space="preserve"> შეადგენს</w:t>
      </w:r>
      <w:r w:rsidR="00911F1F" w:rsidRPr="009301C6">
        <w:rPr>
          <w:rFonts w:ascii="FiraGO" w:hAnsi="FiraGO" w:cs="FiraGO"/>
          <w:color w:val="000000" w:themeColor="text1"/>
          <w:lang w:val="ka-GE"/>
        </w:rPr>
        <w:t xml:space="preserve"> </w:t>
      </w:r>
      <w:r w:rsidR="003B4E4E">
        <w:rPr>
          <w:rFonts w:ascii="FiraGO" w:hAnsi="FiraGO" w:cs="FiraGO"/>
          <w:color w:val="000000" w:themeColor="text1"/>
          <w:lang w:val="ka-GE"/>
        </w:rPr>
        <w:t>14 175 200</w:t>
      </w:r>
      <w:r w:rsidR="00911F1F" w:rsidRPr="009301C6">
        <w:rPr>
          <w:rFonts w:ascii="FiraGO" w:hAnsi="FiraGO" w:cs="FiraGO"/>
          <w:color w:val="000000" w:themeColor="text1"/>
          <w:lang w:val="ka-GE"/>
        </w:rPr>
        <w:t xml:space="preserve"> ლარს </w:t>
      </w:r>
      <w:r w:rsidR="00402A44" w:rsidRPr="009301C6">
        <w:rPr>
          <w:rFonts w:ascii="FiraGO" w:hAnsi="FiraGO" w:cs="FiraGO"/>
          <w:color w:val="000000" w:themeColor="text1"/>
          <w:lang w:val="ka-GE"/>
        </w:rPr>
        <w:t xml:space="preserve"> </w:t>
      </w:r>
      <w:r w:rsidR="00E6789B" w:rsidRPr="009301C6">
        <w:rPr>
          <w:rFonts w:ascii="FiraGO" w:hAnsi="FiraGO" w:cs="FiraGO"/>
          <w:color w:val="000000" w:themeColor="text1"/>
          <w:lang w:val="ka-GE"/>
        </w:rPr>
        <w:t xml:space="preserve">(აღსანიშნავია, რომ ბორჯომის მუნიციპალიტეტის შემოსავლების დიდი ნაწილი ბუნებრივი რესურსების (ბორჯომის წყლის მოპოვება) მოსაკრებელზე მოდის), </w:t>
      </w:r>
      <w:r w:rsidR="00402A44" w:rsidRPr="009301C6">
        <w:rPr>
          <w:rFonts w:ascii="FiraGO" w:hAnsi="FiraGO" w:cs="FiraGO"/>
          <w:color w:val="000000" w:themeColor="text1"/>
          <w:lang w:val="ka-GE"/>
        </w:rPr>
        <w:t>რ</w:t>
      </w:r>
      <w:r w:rsidR="00197E39" w:rsidRPr="009301C6">
        <w:rPr>
          <w:rFonts w:ascii="FiraGO" w:hAnsi="FiraGO" w:cs="FiraGO"/>
          <w:color w:val="000000" w:themeColor="text1"/>
          <w:lang w:val="ka-GE"/>
        </w:rPr>
        <w:t>აც</w:t>
      </w:r>
      <w:r w:rsidR="00402A44" w:rsidRPr="009301C6">
        <w:rPr>
          <w:rFonts w:ascii="FiraGO" w:hAnsi="FiraGO" w:cs="FiraGO"/>
          <w:color w:val="000000" w:themeColor="text1"/>
          <w:lang w:val="ka-GE"/>
        </w:rPr>
        <w:t xml:space="preserve"> გრაფიკულად ასე გამოიყურება</w:t>
      </w:r>
      <w:r w:rsidR="00197E39" w:rsidRPr="009301C6">
        <w:rPr>
          <w:rFonts w:ascii="FiraGO" w:hAnsi="FiraGO" w:cs="FiraGO"/>
          <w:color w:val="000000" w:themeColor="text1"/>
          <w:lang w:val="ka-GE"/>
        </w:rPr>
        <w:t>:</w:t>
      </w:r>
      <w:r w:rsidR="00B47E14" w:rsidRPr="009301C6">
        <w:rPr>
          <w:rFonts w:ascii="FiraGO" w:hAnsi="FiraGO" w:cs="FiraGO"/>
          <w:color w:val="000000" w:themeColor="text1"/>
          <w:lang w:val="ka-GE"/>
        </w:rPr>
        <w:t xml:space="preserve">  </w:t>
      </w:r>
    </w:p>
    <w:p w14:paraId="3A630F4E" w14:textId="054EFFBA" w:rsidR="003F4B30" w:rsidRPr="009301C6" w:rsidRDefault="003F4B30" w:rsidP="006D0BD1">
      <w:pPr>
        <w:spacing w:line="276" w:lineRule="auto"/>
        <w:ind w:right="333"/>
        <w:jc w:val="both"/>
        <w:rPr>
          <w:rFonts w:ascii="FiraGO" w:hAnsi="FiraGO" w:cs="FiraGO"/>
          <w:i/>
          <w:color w:val="44546A" w:themeColor="text2"/>
          <w:lang w:val="ka-GE"/>
        </w:rPr>
      </w:pPr>
    </w:p>
    <w:p w14:paraId="42B5349F" w14:textId="5EBCFC5F" w:rsidR="003F4B30" w:rsidRPr="009301C6" w:rsidRDefault="003F4B30" w:rsidP="006D0BD1">
      <w:pPr>
        <w:spacing w:line="276" w:lineRule="auto"/>
        <w:ind w:right="333"/>
        <w:jc w:val="both"/>
        <w:rPr>
          <w:rFonts w:ascii="FiraGO" w:hAnsi="FiraGO" w:cs="FiraGO"/>
          <w:i/>
          <w:color w:val="44546A" w:themeColor="text2"/>
          <w:lang w:val="ka-GE"/>
        </w:rPr>
      </w:pPr>
      <w:r w:rsidRPr="009301C6">
        <w:rPr>
          <w:rFonts w:ascii="FiraGO" w:hAnsi="FiraGO" w:cs="FiraGO"/>
          <w:i/>
          <w:noProof/>
          <w:color w:val="44546A" w:themeColor="text2"/>
        </w:rPr>
        <w:lastRenderedPageBreak/>
        <w:drawing>
          <wp:inline distT="0" distB="0" distL="0" distR="0" wp14:anchorId="132AB5FC" wp14:editId="2A454E1E">
            <wp:extent cx="5958840" cy="2232660"/>
            <wp:effectExtent l="0" t="0" r="381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EB07B2" w14:textId="4D00FCD5" w:rsidR="002D4EF4" w:rsidRPr="009301C6" w:rsidRDefault="002D4EF4" w:rsidP="006D0BD1">
      <w:pPr>
        <w:spacing w:line="276" w:lineRule="auto"/>
        <w:ind w:right="333"/>
        <w:jc w:val="both"/>
        <w:rPr>
          <w:rFonts w:ascii="FiraGO" w:hAnsi="FiraGO" w:cs="FiraGO"/>
          <w:i/>
          <w:color w:val="44546A" w:themeColor="text2"/>
          <w:lang w:val="ka-GE"/>
        </w:rPr>
      </w:pPr>
    </w:p>
    <w:p w14:paraId="4B9AB2A3" w14:textId="23F9F04C" w:rsidR="00490866" w:rsidRPr="009301C6" w:rsidRDefault="00F8562B" w:rsidP="00490866">
      <w:pPr>
        <w:spacing w:after="0" w:line="240" w:lineRule="auto"/>
        <w:jc w:val="both"/>
        <w:rPr>
          <w:rFonts w:ascii="FiraGO" w:hAnsi="FiraGO" w:cs="FiraGO"/>
          <w:bCs/>
          <w:color w:val="000000"/>
        </w:rPr>
      </w:pPr>
      <w:r w:rsidRPr="009301C6">
        <w:rPr>
          <w:rFonts w:ascii="FiraGO" w:hAnsi="FiraGO" w:cs="FiraGO"/>
          <w:b/>
          <w:bCs/>
          <w:color w:val="000000"/>
        </w:rPr>
        <w:t xml:space="preserve">საქონლისა და მომსახურების რეალიზაციის </w:t>
      </w:r>
      <w:r w:rsidRPr="009301C6">
        <w:rPr>
          <w:rFonts w:ascii="FiraGO" w:hAnsi="FiraGO" w:cs="FiraGO"/>
          <w:bCs/>
          <w:color w:val="000000"/>
        </w:rPr>
        <w:t>კატეგორიიდან</w:t>
      </w:r>
      <w:r w:rsidRPr="009301C6">
        <w:rPr>
          <w:rFonts w:ascii="FiraGO" w:hAnsi="FiraGO" w:cs="FiraGO"/>
          <w:bCs/>
          <w:color w:val="000000"/>
          <w:lang w:val="ka-GE"/>
        </w:rPr>
        <w:t xml:space="preserve"> </w:t>
      </w:r>
      <w:r w:rsidR="00CB4879" w:rsidRPr="009301C6">
        <w:rPr>
          <w:rFonts w:ascii="FiraGO" w:hAnsi="FiraGO" w:cs="FiraGO"/>
          <w:bCs/>
          <w:color w:val="000000"/>
          <w:lang w:val="ka-GE"/>
        </w:rPr>
        <w:t xml:space="preserve">დაგეგმილია </w:t>
      </w:r>
      <w:r w:rsidR="003B4E4E">
        <w:rPr>
          <w:rFonts w:ascii="Sylfaen" w:hAnsi="Sylfaen" w:cs="FiraGO"/>
          <w:bCs/>
          <w:color w:val="000000"/>
          <w:lang w:val="ka-GE"/>
        </w:rPr>
        <w:t>10 900 000</w:t>
      </w:r>
      <w:r w:rsidRPr="009301C6">
        <w:rPr>
          <w:rFonts w:ascii="FiraGO" w:hAnsi="FiraGO" w:cs="FiraGO"/>
          <w:bCs/>
          <w:color w:val="000000"/>
          <w:lang w:val="ka-GE"/>
        </w:rPr>
        <w:t xml:space="preserve"> ლარის მობილიზება</w:t>
      </w:r>
      <w:r w:rsidR="00E6789B" w:rsidRPr="009301C6">
        <w:rPr>
          <w:rFonts w:ascii="FiraGO" w:hAnsi="FiraGO" w:cs="FiraGO"/>
          <w:bCs/>
          <w:color w:val="000000"/>
          <w:lang w:val="ka-GE"/>
        </w:rPr>
        <w:t>.</w:t>
      </w:r>
      <w:r w:rsidRPr="009301C6">
        <w:rPr>
          <w:rFonts w:ascii="FiraGO" w:hAnsi="FiraGO" w:cs="FiraGO"/>
          <w:bCs/>
          <w:color w:val="000000"/>
          <w:lang w:val="ka-GE"/>
        </w:rPr>
        <w:t xml:space="preserve"> აქედან </w:t>
      </w:r>
      <w:r w:rsidR="006A6B83" w:rsidRPr="009301C6">
        <w:rPr>
          <w:rFonts w:ascii="FiraGO" w:hAnsi="FiraGO" w:cs="FiraGO"/>
          <w:bCs/>
          <w:color w:val="000000"/>
          <w:lang w:val="ka-GE"/>
        </w:rPr>
        <w:t>განსაზღვრულია</w:t>
      </w:r>
      <w:r w:rsidR="00B25B71" w:rsidRPr="009301C6">
        <w:rPr>
          <w:rFonts w:ascii="FiraGO" w:hAnsi="FiraGO" w:cs="FiraGO"/>
          <w:bCs/>
          <w:color w:val="000000"/>
          <w:lang w:val="ka-GE"/>
        </w:rPr>
        <w:t>:</w:t>
      </w:r>
      <w:r w:rsidR="006A6B83" w:rsidRPr="009301C6">
        <w:rPr>
          <w:rFonts w:ascii="FiraGO" w:hAnsi="FiraGO" w:cs="FiraGO"/>
          <w:bCs/>
          <w:color w:val="000000"/>
          <w:lang w:val="ka-GE"/>
        </w:rPr>
        <w:t xml:space="preserve"> </w:t>
      </w:r>
      <w:r w:rsidR="00061164" w:rsidRPr="009301C6">
        <w:rPr>
          <w:rFonts w:ascii="FiraGO" w:hAnsi="FiraGO" w:cs="FiraGO"/>
          <w:bCs/>
          <w:color w:val="000000"/>
          <w:lang w:val="ka-GE"/>
        </w:rPr>
        <w:t>სანებართვო მოსაკრებლი</w:t>
      </w:r>
      <w:r w:rsidR="00E6789B" w:rsidRPr="009301C6">
        <w:rPr>
          <w:rFonts w:ascii="FiraGO" w:hAnsi="FiraGO" w:cs="FiraGO"/>
          <w:bCs/>
          <w:color w:val="000000"/>
          <w:lang w:val="ka-GE"/>
        </w:rPr>
        <w:t>დან</w:t>
      </w:r>
      <w:r w:rsidR="00061164" w:rsidRPr="009301C6">
        <w:rPr>
          <w:rFonts w:ascii="FiraGO" w:hAnsi="FiraGO" w:cs="FiraGO"/>
          <w:bCs/>
          <w:color w:val="000000"/>
          <w:lang w:val="ka-GE"/>
        </w:rPr>
        <w:t xml:space="preserve"> </w:t>
      </w:r>
      <w:r w:rsidR="00050E45" w:rsidRPr="009301C6">
        <w:rPr>
          <w:rFonts w:ascii="FiraGO" w:hAnsi="FiraGO" w:cs="FiraGO"/>
          <w:bCs/>
          <w:color w:val="000000"/>
          <w:lang w:val="ka-GE"/>
        </w:rPr>
        <w:t xml:space="preserve">- </w:t>
      </w:r>
      <w:r w:rsidR="009015BE">
        <w:rPr>
          <w:rFonts w:ascii="FiraGO" w:hAnsi="FiraGO" w:cs="FiraGO"/>
          <w:bCs/>
          <w:color w:val="000000"/>
          <w:lang w:val="ka-GE"/>
        </w:rPr>
        <w:t>165 200</w:t>
      </w:r>
      <w:r w:rsidR="00061164" w:rsidRPr="009301C6">
        <w:rPr>
          <w:rFonts w:ascii="FiraGO" w:hAnsi="FiraGO" w:cs="FiraGO"/>
          <w:bCs/>
          <w:color w:val="000000"/>
          <w:lang w:val="ka-GE"/>
        </w:rPr>
        <w:t xml:space="preserve"> ლარი</w:t>
      </w:r>
      <w:r w:rsidR="00E6789B" w:rsidRPr="009301C6">
        <w:rPr>
          <w:rFonts w:ascii="FiraGO" w:hAnsi="FiraGO" w:cs="FiraGO"/>
          <w:bCs/>
          <w:color w:val="000000"/>
          <w:lang w:val="ka-GE"/>
        </w:rPr>
        <w:t>ს</w:t>
      </w:r>
      <w:r w:rsidR="00061164" w:rsidRPr="009301C6">
        <w:rPr>
          <w:rFonts w:ascii="FiraGO" w:hAnsi="FiraGO" w:cs="FiraGO"/>
          <w:bCs/>
          <w:color w:val="000000"/>
          <w:lang w:val="ka-GE"/>
        </w:rPr>
        <w:t xml:space="preserve">, </w:t>
      </w:r>
      <w:r w:rsidRPr="009301C6">
        <w:rPr>
          <w:rFonts w:ascii="FiraGO" w:hAnsi="FiraGO" w:cs="FiraGO"/>
          <w:bCs/>
          <w:color w:val="000000"/>
          <w:lang w:val="ka-GE"/>
        </w:rPr>
        <w:t xml:space="preserve">სათამაშო ბიზნესის მოსაკრებლიდან - 1 </w:t>
      </w:r>
      <w:r w:rsidR="009015BE">
        <w:rPr>
          <w:rFonts w:ascii="FiraGO" w:hAnsi="FiraGO" w:cs="FiraGO"/>
          <w:bCs/>
          <w:color w:val="000000"/>
        </w:rPr>
        <w:t>0</w:t>
      </w:r>
      <w:r w:rsidR="00EE65C1">
        <w:rPr>
          <w:rFonts w:ascii="FiraGO" w:hAnsi="FiraGO" w:cs="FiraGO"/>
          <w:bCs/>
          <w:color w:val="000000"/>
        </w:rPr>
        <w:t>00</w:t>
      </w:r>
      <w:r w:rsidRPr="009301C6">
        <w:rPr>
          <w:rFonts w:ascii="FiraGO" w:hAnsi="FiraGO" w:cs="FiraGO"/>
          <w:bCs/>
          <w:color w:val="000000"/>
          <w:lang w:val="ka-GE"/>
        </w:rPr>
        <w:t xml:space="preserve"> 000 ლარის, დასახლებული ტერიტორიის დასუფთავებისათვის მოსაკრებლიდან </w:t>
      </w:r>
      <w:r w:rsidR="00D4788E" w:rsidRPr="009301C6">
        <w:rPr>
          <w:rFonts w:ascii="FiraGO" w:hAnsi="FiraGO" w:cs="FiraGO"/>
          <w:bCs/>
          <w:color w:val="000000"/>
          <w:lang w:val="ka-GE"/>
        </w:rPr>
        <w:t>კი</w:t>
      </w:r>
      <w:r w:rsidR="00EE65C1">
        <w:rPr>
          <w:rFonts w:ascii="FiraGO" w:hAnsi="FiraGO" w:cs="FiraGO"/>
          <w:bCs/>
          <w:color w:val="000000"/>
          <w:lang w:val="ka-GE"/>
        </w:rPr>
        <w:t xml:space="preserve"> 33</w:t>
      </w:r>
      <w:r w:rsidRPr="009301C6">
        <w:rPr>
          <w:rFonts w:ascii="FiraGO" w:hAnsi="FiraGO" w:cs="FiraGO"/>
          <w:bCs/>
          <w:color w:val="000000"/>
          <w:lang w:val="ka-GE"/>
        </w:rPr>
        <w:t>0 000 ლარის</w:t>
      </w:r>
      <w:r w:rsidR="00E6789B" w:rsidRPr="009301C6">
        <w:rPr>
          <w:rFonts w:ascii="FiraGO" w:hAnsi="FiraGO" w:cs="FiraGO"/>
          <w:bCs/>
          <w:color w:val="000000"/>
          <w:lang w:val="ka-GE"/>
        </w:rPr>
        <w:t xml:space="preserve"> მიღება</w:t>
      </w:r>
      <w:r w:rsidRPr="009301C6">
        <w:rPr>
          <w:rFonts w:ascii="FiraGO" w:hAnsi="FiraGO" w:cs="FiraGO"/>
          <w:bCs/>
          <w:color w:val="000000"/>
          <w:lang w:val="ka-GE"/>
        </w:rPr>
        <w:t>.</w:t>
      </w:r>
      <w:r w:rsidR="00490866" w:rsidRPr="009301C6">
        <w:rPr>
          <w:rFonts w:ascii="FiraGO" w:hAnsi="FiraGO" w:cs="FiraGO"/>
          <w:bCs/>
          <w:color w:val="000000"/>
          <w:lang w:val="ka-GE"/>
        </w:rPr>
        <w:t xml:space="preserve"> </w:t>
      </w:r>
      <w:r w:rsidR="00490866" w:rsidRPr="009301C6">
        <w:rPr>
          <w:rFonts w:ascii="FiraGO" w:hAnsi="FiraGO" w:cs="FiraGO"/>
          <w:bCs/>
          <w:color w:val="000000"/>
        </w:rPr>
        <w:t xml:space="preserve">ასევე </w:t>
      </w:r>
      <w:r w:rsidR="004F46DD" w:rsidRPr="009301C6">
        <w:rPr>
          <w:rFonts w:ascii="FiraGO" w:hAnsi="FiraGO" w:cs="FiraGO"/>
          <w:bCs/>
          <w:color w:val="000000"/>
          <w:lang w:val="ka-GE"/>
        </w:rPr>
        <w:t>დაგეგმილია</w:t>
      </w:r>
      <w:r w:rsidR="009015BE">
        <w:rPr>
          <w:rFonts w:ascii="FiraGO" w:hAnsi="FiraGO" w:cs="FiraGO"/>
          <w:bCs/>
          <w:color w:val="000000"/>
          <w:lang w:val="ka-GE"/>
        </w:rPr>
        <w:t xml:space="preserve"> 3</w:t>
      </w:r>
      <w:r w:rsidR="004F46DD" w:rsidRPr="009301C6">
        <w:rPr>
          <w:rFonts w:ascii="FiraGO" w:hAnsi="FiraGO" w:cs="FiraGO"/>
          <w:bCs/>
          <w:color w:val="000000"/>
          <w:lang w:val="ka-GE"/>
        </w:rPr>
        <w:t xml:space="preserve">0 000 ლარის მიღება </w:t>
      </w:r>
      <w:r w:rsidR="00490866" w:rsidRPr="009301C6">
        <w:rPr>
          <w:rFonts w:ascii="FiraGO" w:hAnsi="FiraGO" w:cs="FiraGO"/>
          <w:bCs/>
          <w:color w:val="000000"/>
        </w:rPr>
        <w:t>არასაბაზრო წესით გაყიდული საქონლი</w:t>
      </w:r>
      <w:r w:rsidR="00E35D0D" w:rsidRPr="009301C6">
        <w:rPr>
          <w:rFonts w:ascii="FiraGO" w:hAnsi="FiraGO" w:cs="FiraGO"/>
          <w:bCs/>
          <w:color w:val="000000"/>
          <w:lang w:val="ka-GE"/>
        </w:rPr>
        <w:t>სა</w:t>
      </w:r>
      <w:r w:rsidR="00490866" w:rsidRPr="009301C6">
        <w:rPr>
          <w:rFonts w:ascii="FiraGO" w:hAnsi="FiraGO" w:cs="FiraGO"/>
          <w:bCs/>
          <w:color w:val="000000"/>
        </w:rPr>
        <w:t xml:space="preserve"> და მომსახურებ</w:t>
      </w:r>
      <w:r w:rsidR="00490866" w:rsidRPr="009301C6">
        <w:rPr>
          <w:rFonts w:ascii="FiraGO" w:hAnsi="FiraGO" w:cs="FiraGO"/>
          <w:bCs/>
          <w:color w:val="000000"/>
          <w:lang w:val="ka-GE"/>
        </w:rPr>
        <w:t>იდან.</w:t>
      </w:r>
      <w:r w:rsidR="00490866" w:rsidRPr="009301C6">
        <w:rPr>
          <w:rFonts w:ascii="FiraGO" w:hAnsi="FiraGO" w:cs="FiraGO"/>
          <w:bCs/>
          <w:color w:val="000000"/>
        </w:rPr>
        <w:t xml:space="preserve"> </w:t>
      </w:r>
    </w:p>
    <w:p w14:paraId="531826A3" w14:textId="1EF4B6DC" w:rsidR="00F8562B" w:rsidRPr="009301C6" w:rsidRDefault="00F8562B" w:rsidP="00F8562B">
      <w:pPr>
        <w:spacing w:line="276" w:lineRule="auto"/>
        <w:ind w:right="333"/>
        <w:jc w:val="both"/>
        <w:rPr>
          <w:rFonts w:ascii="FiraGO" w:hAnsi="FiraGO" w:cs="FiraGO"/>
          <w:bCs/>
          <w:color w:val="000000"/>
        </w:rPr>
      </w:pPr>
    </w:p>
    <w:p w14:paraId="39F04F1F" w14:textId="77777777" w:rsidR="00F8562B" w:rsidRPr="009301C6" w:rsidRDefault="00F8562B" w:rsidP="006D0BD1">
      <w:pPr>
        <w:spacing w:line="276" w:lineRule="auto"/>
        <w:ind w:right="333"/>
        <w:jc w:val="both"/>
        <w:rPr>
          <w:rFonts w:ascii="FiraGO" w:hAnsi="FiraGO" w:cs="FiraGO"/>
          <w:i/>
          <w:color w:val="44546A" w:themeColor="text2"/>
          <w:lang w:val="ka-GE"/>
        </w:rPr>
      </w:pPr>
    </w:p>
    <w:p w14:paraId="085F74F6" w14:textId="45E7224A" w:rsidR="00D33D9A" w:rsidRPr="009301C6" w:rsidRDefault="00E84C64" w:rsidP="00F12BE4">
      <w:pPr>
        <w:pStyle w:val="Heading3"/>
        <w:numPr>
          <w:ilvl w:val="0"/>
          <w:numId w:val="10"/>
        </w:numPr>
        <w:jc w:val="both"/>
        <w:rPr>
          <w:rFonts w:ascii="FiraGO" w:hAnsi="FiraGO" w:cs="FiraGO"/>
          <w:b/>
          <w:sz w:val="28"/>
          <w:szCs w:val="28"/>
          <w:lang w:val="ka-GE"/>
        </w:rPr>
      </w:pPr>
      <w:r w:rsidRPr="009301C6">
        <w:rPr>
          <w:rFonts w:ascii="FiraGO" w:hAnsi="FiraGO" w:cs="FiraGO"/>
          <w:b/>
          <w:sz w:val="28"/>
          <w:szCs w:val="28"/>
          <w:lang w:val="ka-GE"/>
        </w:rPr>
        <w:t>მუნიციპალიტეტის გადასახდელები</w:t>
      </w:r>
    </w:p>
    <w:p w14:paraId="16B52996" w14:textId="3F091A9C" w:rsidR="00C25CA8" w:rsidRPr="009301C6" w:rsidRDefault="00C25CA8" w:rsidP="006D0BD1">
      <w:pPr>
        <w:jc w:val="both"/>
        <w:rPr>
          <w:rFonts w:ascii="FiraGO" w:hAnsi="FiraGO" w:cs="FiraGO"/>
          <w:lang w:val="ka-GE"/>
        </w:rPr>
      </w:pPr>
    </w:p>
    <w:p w14:paraId="760BBA70" w14:textId="2752E5B1" w:rsidR="00C25CA8" w:rsidRPr="009301C6" w:rsidRDefault="008B08F4"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ბიუჯეტიდან გასაცემი ფულადი სახსრების ერთობლიობა </w:t>
      </w:r>
      <w:r w:rsidR="00E35D0D" w:rsidRPr="009301C6">
        <w:rPr>
          <w:rFonts w:ascii="FiraGO" w:hAnsi="FiraGO" w:cs="FiraGO"/>
          <w:color w:val="000000" w:themeColor="text1"/>
          <w:lang w:val="ka-GE"/>
        </w:rPr>
        <w:t xml:space="preserve">არის </w:t>
      </w:r>
      <w:r w:rsidR="00C25CA8" w:rsidRPr="009301C6">
        <w:rPr>
          <w:rFonts w:ascii="FiraGO" w:hAnsi="FiraGO" w:cs="FiraGO"/>
          <w:b/>
          <w:color w:val="000000" w:themeColor="text1"/>
          <w:lang w:val="ka-GE"/>
        </w:rPr>
        <w:t xml:space="preserve">ბიუჯეტის </w:t>
      </w:r>
      <w:r w:rsidRPr="009301C6">
        <w:rPr>
          <w:rFonts w:ascii="FiraGO" w:hAnsi="FiraGO" w:cs="FiraGO"/>
          <w:b/>
          <w:color w:val="000000" w:themeColor="text1"/>
          <w:lang w:val="ka-GE"/>
        </w:rPr>
        <w:t>გადასახდელებ</w:t>
      </w:r>
      <w:r w:rsidR="00E35D0D" w:rsidRPr="009301C6">
        <w:rPr>
          <w:rFonts w:ascii="FiraGO" w:hAnsi="FiraGO" w:cs="FiraGO"/>
          <w:b/>
          <w:color w:val="000000" w:themeColor="text1"/>
          <w:lang w:val="ka-GE"/>
        </w:rPr>
        <w:t>ი</w:t>
      </w:r>
      <w:r w:rsidR="00C25CA8" w:rsidRPr="009301C6">
        <w:rPr>
          <w:rFonts w:ascii="FiraGO" w:hAnsi="FiraGO" w:cs="FiraGO"/>
          <w:color w:val="000000" w:themeColor="text1"/>
          <w:lang w:val="ka-GE"/>
        </w:rPr>
        <w:t xml:space="preserve">.  </w:t>
      </w:r>
    </w:p>
    <w:p w14:paraId="006D1AE2" w14:textId="74ACF3B1" w:rsidR="00C25CA8" w:rsidRPr="009301C6" w:rsidRDefault="00C25CA8" w:rsidP="006D0BD1">
      <w:pPr>
        <w:jc w:val="both"/>
        <w:rPr>
          <w:rFonts w:ascii="FiraGO" w:hAnsi="FiraGO" w:cs="FiraGO"/>
          <w:lang w:val="ka-GE"/>
        </w:rPr>
      </w:pPr>
      <w:r w:rsidRPr="009301C6">
        <w:rPr>
          <w:rFonts w:ascii="FiraGO" w:hAnsi="FiraGO" w:cs="FiraGO"/>
          <w:noProof/>
          <w:color w:val="000000" w:themeColor="text1"/>
        </w:rPr>
        <w:lastRenderedPageBreak/>
        <w:drawing>
          <wp:inline distT="0" distB="0" distL="0" distR="0" wp14:anchorId="2A0DB1DB" wp14:editId="4BB0C560">
            <wp:extent cx="5486400" cy="3200400"/>
            <wp:effectExtent l="0" t="0" r="76200" b="190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C8E2097" w14:textId="693EA4A9" w:rsidR="00EC0540" w:rsidRPr="009301C6" w:rsidRDefault="00EC0540" w:rsidP="006D0BD1">
      <w:pPr>
        <w:jc w:val="both"/>
        <w:rPr>
          <w:rFonts w:ascii="FiraGO" w:hAnsi="FiraGO" w:cs="FiraGO"/>
          <w:lang w:val="ka-GE"/>
        </w:rPr>
      </w:pPr>
    </w:p>
    <w:p w14:paraId="79412E76" w14:textId="5A79D062" w:rsidR="00C25CA8" w:rsidRPr="009301C6" w:rsidRDefault="007226C8"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 </w:t>
      </w:r>
      <w:r w:rsidR="00C25CA8" w:rsidRPr="009301C6">
        <w:rPr>
          <w:rFonts w:ascii="FiraGO" w:hAnsi="FiraGO" w:cs="FiraGO"/>
          <w:b/>
          <w:color w:val="000000" w:themeColor="text1"/>
          <w:lang w:val="ka-GE"/>
        </w:rPr>
        <w:t>რას გულისხმობს ეს ტერმინები:</w:t>
      </w:r>
    </w:p>
    <w:p w14:paraId="29F8C25A" w14:textId="522384CE" w:rsidR="00C25CA8" w:rsidRPr="009301C6" w:rsidRDefault="005B78EC"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ხარჯები</w:t>
      </w:r>
      <w:r w:rsidR="00C25CA8" w:rsidRPr="009301C6">
        <w:rPr>
          <w:rFonts w:ascii="FiraGO" w:hAnsi="FiraGO" w:cs="FiraGO"/>
          <w:color w:val="000000" w:themeColor="text1"/>
          <w:lang w:val="ka-GE"/>
        </w:rPr>
        <w:t xml:space="preserve">: </w:t>
      </w:r>
      <w:r w:rsidR="007D6C3B" w:rsidRPr="009301C6">
        <w:rPr>
          <w:rFonts w:ascii="FiraGO" w:hAnsi="FiraGO" w:cs="FiraGO"/>
          <w:color w:val="000000" w:themeColor="text1"/>
          <w:lang w:val="ka-GE"/>
        </w:rPr>
        <w:t>ყოველწლიურად გასაწევი ხარჯები: მუნიციპალიტეტის თანამშრომელთა ხელფასები, საოფისე მასალებისა და ინვენტარის შეძენა, ააიპ-ების დაფინანსება</w:t>
      </w:r>
      <w:r w:rsidR="003271AA" w:rsidRPr="009301C6">
        <w:rPr>
          <w:rFonts w:ascii="FiraGO" w:hAnsi="FiraGO" w:cs="FiraGO"/>
          <w:color w:val="000000" w:themeColor="text1"/>
          <w:lang w:val="ka-GE"/>
        </w:rPr>
        <w:t xml:space="preserve">, </w:t>
      </w:r>
      <w:r w:rsidR="005550F0" w:rsidRPr="009301C6">
        <w:rPr>
          <w:rFonts w:ascii="FiraGO" w:hAnsi="FiraGO" w:cs="FiraGO"/>
          <w:color w:val="000000" w:themeColor="text1"/>
          <w:lang w:val="ka-GE"/>
        </w:rPr>
        <w:t xml:space="preserve">აღებული სესხის პროცენტის დაბრუნება, </w:t>
      </w:r>
      <w:r w:rsidR="003271AA" w:rsidRPr="009301C6">
        <w:rPr>
          <w:rFonts w:ascii="FiraGO" w:hAnsi="FiraGO" w:cs="FiraGO"/>
          <w:color w:val="000000" w:themeColor="text1"/>
          <w:lang w:val="ka-GE"/>
        </w:rPr>
        <w:t>სოციალური უზრუნველყოფა</w:t>
      </w:r>
      <w:r w:rsidR="00C25CA8" w:rsidRPr="009301C6">
        <w:rPr>
          <w:rFonts w:ascii="FiraGO" w:hAnsi="FiraGO" w:cs="FiraGO"/>
          <w:color w:val="000000" w:themeColor="text1"/>
          <w:lang w:val="ka-GE"/>
        </w:rPr>
        <w:t>;</w:t>
      </w:r>
    </w:p>
    <w:p w14:paraId="4744BFAD" w14:textId="17CDD184" w:rsidR="00C25CA8" w:rsidRPr="009301C6" w:rsidRDefault="00C25CA8" w:rsidP="00F12BE4">
      <w:pPr>
        <w:pStyle w:val="ListParagraph"/>
        <w:numPr>
          <w:ilvl w:val="0"/>
          <w:numId w:val="8"/>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არაფინანსური აქტივების </w:t>
      </w:r>
      <w:r w:rsidR="00EA3B2A" w:rsidRPr="009301C6">
        <w:rPr>
          <w:rFonts w:ascii="FiraGO" w:hAnsi="FiraGO" w:cs="FiraGO"/>
          <w:b/>
          <w:color w:val="000000" w:themeColor="text1"/>
          <w:lang w:val="ka-GE"/>
        </w:rPr>
        <w:t xml:space="preserve">ზრდა </w:t>
      </w:r>
      <w:r w:rsidRPr="009301C6">
        <w:rPr>
          <w:rFonts w:ascii="FiraGO" w:hAnsi="FiraGO" w:cs="FiraGO"/>
          <w:color w:val="000000" w:themeColor="text1"/>
          <w:lang w:val="ka-GE"/>
        </w:rPr>
        <w:t xml:space="preserve">- </w:t>
      </w:r>
      <w:r w:rsidR="00EA3B2A" w:rsidRPr="009301C6">
        <w:rPr>
          <w:rFonts w:ascii="FiraGO" w:hAnsi="FiraGO" w:cs="FiraGO"/>
        </w:rPr>
        <w:t>ქონების შეძენა, რეაბილიტაცია</w:t>
      </w:r>
      <w:r w:rsidR="00EA3B2A" w:rsidRPr="009301C6">
        <w:rPr>
          <w:rFonts w:ascii="FiraGO" w:hAnsi="FiraGO" w:cs="FiraGO"/>
          <w:lang w:val="ka-GE"/>
        </w:rPr>
        <w:t xml:space="preserve">; კაპიტალური პროექტების განხორციელება; </w:t>
      </w:r>
      <w:r w:rsidRPr="009301C6">
        <w:rPr>
          <w:rFonts w:ascii="FiraGO" w:hAnsi="FiraGO" w:cs="FiraGO"/>
          <w:color w:val="000000" w:themeColor="text1"/>
          <w:lang w:val="ka-GE"/>
        </w:rPr>
        <w:t xml:space="preserve"> </w:t>
      </w:r>
    </w:p>
    <w:p w14:paraId="4A2189EB" w14:textId="34754688" w:rsidR="00910D0D" w:rsidRPr="009301C6" w:rsidRDefault="00CA410D" w:rsidP="006D0BD1">
      <w:pPr>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t xml:space="preserve">მაგალითად, </w:t>
      </w:r>
      <w:r w:rsidR="00C25CA8" w:rsidRPr="009301C6">
        <w:rPr>
          <w:rFonts w:ascii="FiraGO" w:hAnsi="FiraGO" w:cs="FiraGO"/>
          <w:color w:val="000000" w:themeColor="text1"/>
          <w:lang w:val="ka-GE"/>
        </w:rPr>
        <w:t>მუნიციპალიტეტი</w:t>
      </w:r>
      <w:r w:rsidRPr="009301C6">
        <w:rPr>
          <w:rFonts w:ascii="FiraGO" w:hAnsi="FiraGO" w:cs="FiraGO"/>
          <w:color w:val="000000" w:themeColor="text1"/>
          <w:lang w:val="ka-GE"/>
        </w:rPr>
        <w:t>ს მიერ</w:t>
      </w:r>
      <w:r w:rsidR="00C25CA8" w:rsidRPr="009301C6">
        <w:rPr>
          <w:rFonts w:ascii="FiraGO" w:hAnsi="FiraGO" w:cs="FiraGO"/>
          <w:color w:val="000000" w:themeColor="text1"/>
          <w:lang w:val="ka-GE"/>
        </w:rPr>
        <w:t xml:space="preserve"> </w:t>
      </w:r>
      <w:r w:rsidR="00FF7C63" w:rsidRPr="009301C6">
        <w:rPr>
          <w:rFonts w:ascii="FiraGO" w:hAnsi="FiraGO" w:cs="FiraGO"/>
          <w:color w:val="000000" w:themeColor="text1"/>
          <w:lang w:val="ka-GE"/>
        </w:rPr>
        <w:t>რამე სახის ინფრასტრუქტურულ</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 პროექტ</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ს</w:t>
      </w:r>
      <w:r w:rsidRPr="009301C6">
        <w:rPr>
          <w:rFonts w:ascii="FiraGO" w:hAnsi="FiraGO" w:cs="FiraGO"/>
          <w:color w:val="000000" w:themeColor="text1"/>
          <w:lang w:val="ka-GE"/>
        </w:rPr>
        <w:t xml:space="preserve"> გან</w:t>
      </w:r>
      <w:r w:rsidR="00FF7C63" w:rsidRPr="009301C6">
        <w:rPr>
          <w:rFonts w:ascii="FiraGO" w:hAnsi="FiraGO" w:cs="FiraGO"/>
          <w:color w:val="000000" w:themeColor="text1"/>
          <w:lang w:val="ka-GE"/>
        </w:rPr>
        <w:t>ხორციელებ</w:t>
      </w:r>
      <w:r w:rsidRPr="009301C6">
        <w:rPr>
          <w:rFonts w:ascii="FiraGO" w:hAnsi="FiraGO" w:cs="FiraGO"/>
          <w:color w:val="000000" w:themeColor="text1"/>
          <w:lang w:val="ka-GE"/>
        </w:rPr>
        <w:t>ა</w:t>
      </w:r>
      <w:r w:rsidR="00FF7C63" w:rsidRPr="009301C6">
        <w:rPr>
          <w:rFonts w:ascii="FiraGO" w:hAnsi="FiraGO" w:cs="FiraGO"/>
          <w:color w:val="000000" w:themeColor="text1"/>
          <w:lang w:val="ka-GE"/>
        </w:rPr>
        <w:t xml:space="preserve"> ან 500 ლარზე მეტი ღირებულების ტექნიკ</w:t>
      </w:r>
      <w:r w:rsidRPr="009301C6">
        <w:rPr>
          <w:rFonts w:ascii="FiraGO" w:hAnsi="FiraGO" w:cs="FiraGO"/>
          <w:color w:val="000000" w:themeColor="text1"/>
          <w:lang w:val="ka-GE"/>
        </w:rPr>
        <w:t>ი</w:t>
      </w:r>
      <w:r w:rsidR="00FF7C63" w:rsidRPr="009301C6">
        <w:rPr>
          <w:rFonts w:ascii="FiraGO" w:hAnsi="FiraGO" w:cs="FiraGO"/>
          <w:color w:val="000000" w:themeColor="text1"/>
          <w:lang w:val="ka-GE"/>
        </w:rPr>
        <w:t xml:space="preserve">ს </w:t>
      </w:r>
      <w:r w:rsidRPr="009301C6">
        <w:rPr>
          <w:rFonts w:ascii="FiraGO" w:hAnsi="FiraGO" w:cs="FiraGO"/>
          <w:color w:val="000000" w:themeColor="text1"/>
          <w:lang w:val="ka-GE"/>
        </w:rPr>
        <w:t xml:space="preserve">შეძენა იწვევს მისი </w:t>
      </w:r>
      <w:r w:rsidR="00FF7C63" w:rsidRPr="009301C6">
        <w:rPr>
          <w:rFonts w:ascii="FiraGO" w:hAnsi="FiraGO" w:cs="FiraGO"/>
          <w:color w:val="000000" w:themeColor="text1"/>
          <w:lang w:val="ka-GE"/>
        </w:rPr>
        <w:t xml:space="preserve"> </w:t>
      </w:r>
      <w:r w:rsidR="00910D0D" w:rsidRPr="009301C6">
        <w:rPr>
          <w:rFonts w:ascii="FiraGO" w:hAnsi="FiraGO" w:cs="FiraGO"/>
          <w:color w:val="000000" w:themeColor="text1"/>
          <w:lang w:val="ka-GE"/>
        </w:rPr>
        <w:t>არაფინანსური აქტივები</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ზრდა</w:t>
      </w:r>
      <w:r w:rsidRPr="009301C6">
        <w:rPr>
          <w:rFonts w:ascii="FiraGO" w:hAnsi="FiraGO" w:cs="FiraGO"/>
          <w:color w:val="000000" w:themeColor="text1"/>
          <w:lang w:val="ka-GE"/>
        </w:rPr>
        <w:t>ს</w:t>
      </w:r>
      <w:r w:rsidR="00910D0D" w:rsidRPr="009301C6">
        <w:rPr>
          <w:rFonts w:ascii="FiraGO" w:hAnsi="FiraGO" w:cs="FiraGO"/>
          <w:color w:val="000000" w:themeColor="text1"/>
          <w:lang w:val="ka-GE"/>
        </w:rPr>
        <w:t xml:space="preserve">. </w:t>
      </w:r>
    </w:p>
    <w:p w14:paraId="5C7386C3" w14:textId="5B0F5A75" w:rsidR="00C25CA8" w:rsidRPr="009301C6" w:rsidRDefault="00C25CA8" w:rsidP="00F12BE4">
      <w:pPr>
        <w:pStyle w:val="ListParagraph"/>
        <w:numPr>
          <w:ilvl w:val="0"/>
          <w:numId w:val="17"/>
        </w:numPr>
        <w:spacing w:line="276" w:lineRule="auto"/>
        <w:ind w:right="333"/>
        <w:jc w:val="both"/>
        <w:rPr>
          <w:rFonts w:ascii="FiraGO" w:hAnsi="FiraGO" w:cs="FiraGO"/>
          <w:color w:val="000000" w:themeColor="text1"/>
          <w:lang w:val="ka-GE"/>
        </w:rPr>
      </w:pPr>
      <w:r w:rsidRPr="009301C6">
        <w:rPr>
          <w:rFonts w:ascii="FiraGO" w:hAnsi="FiraGO" w:cs="FiraGO"/>
          <w:b/>
          <w:color w:val="000000" w:themeColor="text1"/>
          <w:lang w:val="ka-GE"/>
        </w:rPr>
        <w:t xml:space="preserve">ფინანსური აქტივების </w:t>
      </w:r>
      <w:r w:rsidR="00910D0D" w:rsidRPr="009301C6">
        <w:rPr>
          <w:rFonts w:ascii="FiraGO" w:hAnsi="FiraGO" w:cs="FiraGO"/>
          <w:b/>
          <w:color w:val="000000" w:themeColor="text1"/>
          <w:lang w:val="ka-GE"/>
        </w:rPr>
        <w:t>ზრდა</w:t>
      </w:r>
      <w:r w:rsidRPr="009301C6">
        <w:rPr>
          <w:rFonts w:ascii="FiraGO" w:hAnsi="FiraGO" w:cs="FiraGO"/>
          <w:color w:val="000000" w:themeColor="text1"/>
          <w:lang w:val="ka-GE"/>
        </w:rPr>
        <w:t xml:space="preserve"> - მუნიციპალიტეტი</w:t>
      </w:r>
      <w:r w:rsidR="00D23820" w:rsidRPr="009301C6">
        <w:rPr>
          <w:rFonts w:ascii="FiraGO" w:hAnsi="FiraGO" w:cs="FiraGO"/>
          <w:color w:val="000000" w:themeColor="text1"/>
          <w:lang w:val="ka-GE"/>
        </w:rPr>
        <w:t>ს მიერ</w:t>
      </w:r>
      <w:r w:rsidR="00BB3954" w:rsidRPr="009301C6">
        <w:rPr>
          <w:rFonts w:ascii="FiraGO" w:hAnsi="FiraGO" w:cs="FiraGO"/>
          <w:color w:val="000000" w:themeColor="text1"/>
          <w:lang w:val="ka-GE"/>
        </w:rPr>
        <w:t xml:space="preserve"> </w:t>
      </w:r>
      <w:r w:rsidRPr="009301C6">
        <w:rPr>
          <w:rFonts w:ascii="FiraGO" w:hAnsi="FiraGO" w:cs="FiraGO"/>
          <w:color w:val="000000" w:themeColor="text1"/>
          <w:lang w:val="ka-GE"/>
        </w:rPr>
        <w:t>ს</w:t>
      </w:r>
      <w:r w:rsidR="00BB3954" w:rsidRPr="009301C6">
        <w:rPr>
          <w:rFonts w:ascii="FiraGO" w:hAnsi="FiraGO" w:cs="FiraGO"/>
          <w:color w:val="000000" w:themeColor="text1"/>
          <w:lang w:val="ka-GE"/>
        </w:rPr>
        <w:t>ესხ</w:t>
      </w:r>
      <w:r w:rsidR="00D23820" w:rsidRPr="009301C6">
        <w:rPr>
          <w:rFonts w:ascii="FiraGO" w:hAnsi="FiraGO" w:cs="FiraGO"/>
          <w:color w:val="000000" w:themeColor="text1"/>
          <w:lang w:val="ka-GE"/>
        </w:rPr>
        <w:t>ი</w:t>
      </w:r>
      <w:r w:rsidR="00BB3954" w:rsidRPr="009301C6">
        <w:rPr>
          <w:rFonts w:ascii="FiraGO" w:hAnsi="FiraGO" w:cs="FiraGO"/>
          <w:color w:val="000000" w:themeColor="text1"/>
          <w:lang w:val="ka-GE"/>
        </w:rPr>
        <w:t>ს გაცემ</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შპს-ს </w:t>
      </w:r>
      <w:r w:rsidR="00D23820" w:rsidRPr="009301C6">
        <w:rPr>
          <w:rFonts w:ascii="FiraGO" w:hAnsi="FiraGO" w:cs="FiraGO"/>
          <w:color w:val="000000" w:themeColor="text1"/>
          <w:lang w:val="ka-GE"/>
        </w:rPr>
        <w:t>დ</w:t>
      </w:r>
      <w:r w:rsidR="00BB3954" w:rsidRPr="009301C6">
        <w:rPr>
          <w:rFonts w:ascii="FiraGO" w:hAnsi="FiraGO" w:cs="FiraGO"/>
          <w:color w:val="000000" w:themeColor="text1"/>
          <w:lang w:val="ka-GE"/>
        </w:rPr>
        <w:t>აფინანსებ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ან დეპოზიტზე </w:t>
      </w:r>
      <w:r w:rsidR="00D23820" w:rsidRPr="009301C6">
        <w:rPr>
          <w:rFonts w:ascii="FiraGO" w:hAnsi="FiraGO" w:cs="FiraGO"/>
          <w:color w:val="000000" w:themeColor="text1"/>
          <w:lang w:val="ka-GE"/>
        </w:rPr>
        <w:t>თანხის და</w:t>
      </w:r>
      <w:r w:rsidR="00BB3954" w:rsidRPr="009301C6">
        <w:rPr>
          <w:rFonts w:ascii="FiraGO" w:hAnsi="FiraGO" w:cs="FiraGO"/>
          <w:color w:val="000000" w:themeColor="text1"/>
          <w:lang w:val="ka-GE"/>
        </w:rPr>
        <w:t>დებ</w:t>
      </w:r>
      <w:r w:rsidR="00D23820" w:rsidRPr="009301C6">
        <w:rPr>
          <w:rFonts w:ascii="FiraGO" w:hAnsi="FiraGO" w:cs="FiraGO"/>
          <w:color w:val="000000" w:themeColor="text1"/>
          <w:lang w:val="ka-GE"/>
        </w:rPr>
        <w:t>ა</w:t>
      </w:r>
      <w:r w:rsidR="00BB3954" w:rsidRPr="009301C6">
        <w:rPr>
          <w:rFonts w:ascii="FiraGO" w:hAnsi="FiraGO" w:cs="FiraGO"/>
          <w:color w:val="000000" w:themeColor="text1"/>
          <w:lang w:val="ka-GE"/>
        </w:rPr>
        <w:t xml:space="preserve">. ამ ოპერაციების შედეგად მუნიციპალიტეტის </w:t>
      </w:r>
      <w:r w:rsidRPr="009301C6">
        <w:rPr>
          <w:rFonts w:ascii="FiraGO" w:hAnsi="FiraGO" w:cs="FiraGO"/>
          <w:color w:val="000000" w:themeColor="text1"/>
          <w:lang w:val="ka-GE"/>
        </w:rPr>
        <w:t>ფინანსური აქტივ</w:t>
      </w:r>
      <w:r w:rsidR="00BB3954" w:rsidRPr="009301C6">
        <w:rPr>
          <w:rFonts w:ascii="FiraGO" w:hAnsi="FiraGO" w:cs="FiraGO"/>
          <w:color w:val="000000" w:themeColor="text1"/>
          <w:lang w:val="ka-GE"/>
        </w:rPr>
        <w:t>ებ</w:t>
      </w:r>
      <w:r w:rsidRPr="009301C6">
        <w:rPr>
          <w:rFonts w:ascii="FiraGO" w:hAnsi="FiraGO" w:cs="FiraGO"/>
          <w:color w:val="000000" w:themeColor="text1"/>
          <w:lang w:val="ka-GE"/>
        </w:rPr>
        <w:t xml:space="preserve">ი </w:t>
      </w:r>
      <w:r w:rsidR="00BB3954" w:rsidRPr="009301C6">
        <w:rPr>
          <w:rFonts w:ascii="FiraGO" w:hAnsi="FiraGO" w:cs="FiraGO"/>
          <w:color w:val="000000" w:themeColor="text1"/>
          <w:lang w:val="ka-GE"/>
        </w:rPr>
        <w:t xml:space="preserve">იზრდება; </w:t>
      </w:r>
    </w:p>
    <w:p w14:paraId="03FE6165" w14:textId="77777777" w:rsidR="00BB3954" w:rsidRPr="009301C6" w:rsidRDefault="00BB3954" w:rsidP="006D0BD1">
      <w:pPr>
        <w:pStyle w:val="ListParagraph"/>
        <w:spacing w:line="276" w:lineRule="auto"/>
        <w:ind w:right="333"/>
        <w:jc w:val="both"/>
        <w:rPr>
          <w:rFonts w:ascii="FiraGO" w:hAnsi="FiraGO" w:cs="FiraGO"/>
          <w:color w:val="000000" w:themeColor="text1"/>
          <w:lang w:val="ka-GE"/>
        </w:rPr>
      </w:pPr>
    </w:p>
    <w:p w14:paraId="233FCEB9" w14:textId="1B0E7A3D" w:rsidR="00C25CA8" w:rsidRPr="009301C6" w:rsidRDefault="00C25CA8" w:rsidP="00F12BE4">
      <w:pPr>
        <w:pStyle w:val="ListParagraph"/>
        <w:numPr>
          <w:ilvl w:val="0"/>
          <w:numId w:val="10"/>
        </w:numPr>
        <w:spacing w:line="276" w:lineRule="auto"/>
        <w:ind w:right="333"/>
        <w:jc w:val="both"/>
        <w:rPr>
          <w:rFonts w:ascii="FiraGO" w:hAnsi="FiraGO" w:cs="FiraGO"/>
          <w:lang w:val="ka-GE"/>
        </w:rPr>
      </w:pPr>
      <w:r w:rsidRPr="009301C6">
        <w:rPr>
          <w:rFonts w:ascii="FiraGO" w:hAnsi="FiraGO" w:cs="FiraGO"/>
          <w:b/>
          <w:color w:val="000000" w:themeColor="text1"/>
          <w:lang w:val="ka-GE"/>
        </w:rPr>
        <w:t xml:space="preserve">ვალდებულებების </w:t>
      </w:r>
      <w:r w:rsidR="00BB3954" w:rsidRPr="009301C6">
        <w:rPr>
          <w:rFonts w:ascii="FiraGO" w:hAnsi="FiraGO" w:cs="FiraGO"/>
          <w:b/>
          <w:color w:val="000000" w:themeColor="text1"/>
          <w:lang w:val="ka-GE"/>
        </w:rPr>
        <w:t>კლება</w:t>
      </w:r>
      <w:r w:rsidRPr="009301C6">
        <w:rPr>
          <w:rFonts w:ascii="FiraGO" w:hAnsi="FiraGO" w:cs="FiraGO"/>
          <w:b/>
          <w:color w:val="000000" w:themeColor="text1"/>
          <w:lang w:val="ka-GE"/>
        </w:rPr>
        <w:t xml:space="preserve"> - </w:t>
      </w:r>
      <w:r w:rsidRPr="009301C6">
        <w:rPr>
          <w:rFonts w:ascii="FiraGO" w:hAnsi="FiraGO" w:cs="FiraGO"/>
          <w:color w:val="000000" w:themeColor="text1"/>
          <w:lang w:val="ka-GE"/>
        </w:rPr>
        <w:t>მუნიციპალიტეტ</w:t>
      </w:r>
      <w:r w:rsidR="005550F0" w:rsidRPr="009301C6">
        <w:rPr>
          <w:rFonts w:ascii="FiraGO" w:hAnsi="FiraGO" w:cs="FiraGO"/>
          <w:color w:val="000000" w:themeColor="text1"/>
          <w:lang w:val="ka-GE"/>
        </w:rPr>
        <w:t>ი</w:t>
      </w:r>
      <w:r w:rsidRPr="009301C6">
        <w:rPr>
          <w:rFonts w:ascii="FiraGO" w:hAnsi="FiraGO" w:cs="FiraGO"/>
          <w:color w:val="000000" w:themeColor="text1"/>
          <w:lang w:val="ka-GE"/>
        </w:rPr>
        <w:t>ს</w:t>
      </w:r>
      <w:r w:rsidR="005550F0" w:rsidRPr="009301C6">
        <w:rPr>
          <w:rFonts w:ascii="FiraGO" w:hAnsi="FiraGO" w:cs="FiraGO"/>
          <w:color w:val="000000" w:themeColor="text1"/>
          <w:lang w:val="ka-GE"/>
        </w:rPr>
        <w:t xml:space="preserve"> მიერ აღებული </w:t>
      </w:r>
      <w:r w:rsidRPr="009301C6">
        <w:rPr>
          <w:rFonts w:ascii="FiraGO" w:hAnsi="FiraGO" w:cs="FiraGO"/>
          <w:color w:val="000000" w:themeColor="text1"/>
          <w:lang w:val="ka-GE"/>
        </w:rPr>
        <w:t xml:space="preserve">ვალის </w:t>
      </w:r>
      <w:r w:rsidR="005550F0" w:rsidRPr="009301C6">
        <w:rPr>
          <w:rFonts w:ascii="FiraGO" w:hAnsi="FiraGO" w:cs="FiraGO"/>
          <w:color w:val="000000" w:themeColor="text1"/>
          <w:lang w:val="ka-GE"/>
        </w:rPr>
        <w:t>ძირითადი თანხის დაფარვა</w:t>
      </w:r>
      <w:r w:rsidRPr="009301C6">
        <w:rPr>
          <w:rFonts w:ascii="FiraGO" w:hAnsi="FiraGO" w:cs="FiraGO"/>
          <w:color w:val="000000" w:themeColor="text1"/>
          <w:lang w:val="ka-GE"/>
        </w:rPr>
        <w:t>.</w:t>
      </w:r>
    </w:p>
    <w:p w14:paraId="64F3BF2F" w14:textId="14689D75" w:rsidR="006B5B5C" w:rsidRPr="009301C6" w:rsidRDefault="00DC53BE" w:rsidP="006D0BD1">
      <w:pPr>
        <w:spacing w:line="276" w:lineRule="auto"/>
        <w:ind w:right="333"/>
        <w:jc w:val="both"/>
        <w:rPr>
          <w:rFonts w:ascii="FiraGO" w:hAnsi="FiraGO" w:cs="FiraGO"/>
          <w:lang w:val="ka-GE"/>
        </w:rPr>
      </w:pPr>
      <w:r w:rsidRPr="009301C6">
        <w:rPr>
          <w:rFonts w:ascii="FiraGO" w:hAnsi="FiraGO" w:cs="FiraGO"/>
          <w:lang w:val="ka-GE"/>
        </w:rPr>
        <w:t>ბორჯომის</w:t>
      </w:r>
      <w:r w:rsidR="006B5B5C" w:rsidRPr="009301C6">
        <w:rPr>
          <w:rFonts w:ascii="FiraGO" w:hAnsi="FiraGO" w:cs="FiraGO"/>
          <w:lang w:val="ka-GE"/>
        </w:rPr>
        <w:t xml:space="preserve"> მუნიციპალიტეტის </w:t>
      </w:r>
      <w:r w:rsidR="00811F88">
        <w:rPr>
          <w:rFonts w:ascii="FiraGO" w:hAnsi="FiraGO" w:cs="FiraGO"/>
          <w:lang w:val="ka-GE"/>
        </w:rPr>
        <w:t>202</w:t>
      </w:r>
      <w:r w:rsidR="00811F88">
        <w:rPr>
          <w:rFonts w:ascii="FiraGO" w:hAnsi="FiraGO" w:cs="FiraGO"/>
        </w:rPr>
        <w:t>2</w:t>
      </w:r>
      <w:r w:rsidR="00D313EC">
        <w:rPr>
          <w:rFonts w:ascii="FiraGO" w:hAnsi="FiraGO" w:cs="FiraGO"/>
          <w:lang w:val="ka-GE"/>
        </w:rPr>
        <w:t xml:space="preserve"> </w:t>
      </w:r>
      <w:r w:rsidR="005E45E0" w:rsidRPr="009301C6">
        <w:rPr>
          <w:rFonts w:ascii="FiraGO" w:hAnsi="FiraGO" w:cs="FiraGO"/>
          <w:lang w:val="ka-GE"/>
        </w:rPr>
        <w:t>წლის ბიუჯეტის საპროგნოზო მაჩვენებლით გადასახდელები</w:t>
      </w:r>
      <w:r w:rsidR="00113093" w:rsidRPr="009301C6">
        <w:rPr>
          <w:rFonts w:ascii="FiraGO" w:hAnsi="FiraGO" w:cs="FiraGO"/>
          <w:lang w:val="ka-GE"/>
        </w:rPr>
        <w:t xml:space="preserve"> </w:t>
      </w:r>
      <w:r w:rsidR="00811F88">
        <w:rPr>
          <w:rFonts w:ascii="FiraGO" w:hAnsi="FiraGO" w:cs="FiraGO"/>
        </w:rPr>
        <w:t>25 444 000</w:t>
      </w:r>
      <w:r w:rsidR="00113093" w:rsidRPr="009301C6">
        <w:rPr>
          <w:rFonts w:ascii="FiraGO" w:hAnsi="FiraGO" w:cs="FiraGO"/>
          <w:lang w:val="ka-GE"/>
        </w:rPr>
        <w:t xml:space="preserve"> ლარია, აქედან </w:t>
      </w:r>
      <w:r w:rsidR="000079A4" w:rsidRPr="009301C6">
        <w:rPr>
          <w:rFonts w:ascii="FiraGO" w:hAnsi="FiraGO" w:cs="FiraGO"/>
          <w:lang w:val="ka-GE"/>
        </w:rPr>
        <w:t>7</w:t>
      </w:r>
      <w:r w:rsidR="004C7EA6">
        <w:rPr>
          <w:rFonts w:ascii="FiraGO" w:hAnsi="FiraGO" w:cs="FiraGO"/>
          <w:lang w:val="ka-GE"/>
        </w:rPr>
        <w:t>6</w:t>
      </w:r>
      <w:r w:rsidR="00113093" w:rsidRPr="009301C6">
        <w:rPr>
          <w:rFonts w:ascii="FiraGO" w:hAnsi="FiraGO" w:cs="FiraGO"/>
          <w:lang w:val="ka-GE"/>
        </w:rPr>
        <w:t>% ხარჯები</w:t>
      </w:r>
      <w:r w:rsidR="000079A4" w:rsidRPr="009301C6">
        <w:rPr>
          <w:rFonts w:ascii="FiraGO" w:hAnsi="FiraGO" w:cs="FiraGO"/>
          <w:lang w:val="ka-GE"/>
        </w:rPr>
        <w:t>ა</w:t>
      </w:r>
      <w:r w:rsidR="00113093" w:rsidRPr="009301C6">
        <w:rPr>
          <w:rFonts w:ascii="FiraGO" w:hAnsi="FiraGO" w:cs="FiraGO"/>
          <w:lang w:val="ka-GE"/>
        </w:rPr>
        <w:t xml:space="preserve">, ხოლო </w:t>
      </w:r>
      <w:r w:rsidR="004E7CD8">
        <w:rPr>
          <w:rFonts w:ascii="FiraGO" w:hAnsi="FiraGO" w:cs="FiraGO"/>
          <w:lang w:val="ka-GE"/>
        </w:rPr>
        <w:t>25</w:t>
      </w:r>
      <w:r w:rsidR="0042467A" w:rsidRPr="009301C6">
        <w:rPr>
          <w:rFonts w:ascii="FiraGO" w:hAnsi="FiraGO" w:cs="FiraGO"/>
          <w:lang w:val="ka-GE"/>
        </w:rPr>
        <w:t xml:space="preserve">% - </w:t>
      </w:r>
      <w:r w:rsidR="00113093" w:rsidRPr="009301C6">
        <w:rPr>
          <w:rFonts w:ascii="FiraGO" w:hAnsi="FiraGO" w:cs="FiraGO"/>
          <w:lang w:val="ka-GE"/>
        </w:rPr>
        <w:t>არაფინანსური აქტივების ზრდა</w:t>
      </w:r>
      <w:r w:rsidR="00D23820" w:rsidRPr="009301C6">
        <w:rPr>
          <w:rFonts w:ascii="FiraGO" w:hAnsi="FiraGO" w:cs="FiraGO"/>
          <w:lang w:val="ka-GE"/>
        </w:rPr>
        <w:t>.</w:t>
      </w:r>
      <w:r w:rsidR="00DC619E" w:rsidRPr="009301C6">
        <w:rPr>
          <w:rFonts w:ascii="FiraGO" w:hAnsi="FiraGO" w:cs="FiraGO"/>
          <w:lang w:val="ka-GE"/>
        </w:rPr>
        <w:t xml:space="preserve"> ასევე</w:t>
      </w:r>
      <w:r w:rsidR="00D23820" w:rsidRPr="009301C6">
        <w:rPr>
          <w:rFonts w:ascii="FiraGO" w:hAnsi="FiraGO" w:cs="FiraGO"/>
          <w:lang w:val="ka-GE"/>
        </w:rPr>
        <w:t>,</w:t>
      </w:r>
      <w:r w:rsidR="00DC619E" w:rsidRPr="009301C6">
        <w:rPr>
          <w:rFonts w:ascii="FiraGO" w:hAnsi="FiraGO" w:cs="FiraGO"/>
          <w:lang w:val="ka-GE"/>
        </w:rPr>
        <w:t xml:space="preserve"> </w:t>
      </w:r>
      <w:r w:rsidR="00133BAF" w:rsidRPr="009301C6">
        <w:rPr>
          <w:rFonts w:ascii="FiraGO" w:hAnsi="FiraGO" w:cs="FiraGO"/>
          <w:lang w:val="ka-GE"/>
        </w:rPr>
        <w:lastRenderedPageBreak/>
        <w:t>ბიუჯეტის მიხედვით</w:t>
      </w:r>
      <w:r w:rsidR="00484FEE" w:rsidRPr="009301C6">
        <w:rPr>
          <w:rFonts w:ascii="FiraGO" w:hAnsi="FiraGO" w:cs="FiraGO"/>
          <w:lang w:val="ka-GE"/>
        </w:rPr>
        <w:t>,</w:t>
      </w:r>
      <w:r w:rsidR="008B67AE" w:rsidRPr="009301C6">
        <w:rPr>
          <w:rFonts w:ascii="FiraGO" w:hAnsi="FiraGO" w:cs="FiraGO"/>
          <w:lang w:val="ka-GE"/>
        </w:rPr>
        <w:t xml:space="preserve"> </w:t>
      </w:r>
      <w:r w:rsidR="000079A4" w:rsidRPr="009301C6">
        <w:rPr>
          <w:rFonts w:ascii="FiraGO" w:hAnsi="FiraGO" w:cs="FiraGO"/>
          <w:lang w:val="ka-GE"/>
        </w:rPr>
        <w:t>55 600</w:t>
      </w:r>
      <w:r w:rsidR="00DC619E" w:rsidRPr="009301C6">
        <w:rPr>
          <w:rFonts w:ascii="FiraGO" w:hAnsi="FiraGO" w:cs="FiraGO"/>
          <w:lang w:val="ka-GE"/>
        </w:rPr>
        <w:t xml:space="preserve"> ლარი</w:t>
      </w:r>
      <w:r w:rsidR="00484FEE" w:rsidRPr="009301C6">
        <w:rPr>
          <w:rFonts w:ascii="FiraGO" w:hAnsi="FiraGO" w:cs="FiraGO"/>
          <w:lang w:val="ka-GE"/>
        </w:rPr>
        <w:t>ა</w:t>
      </w:r>
      <w:r w:rsidR="00D23820" w:rsidRPr="009301C6">
        <w:rPr>
          <w:rFonts w:ascii="FiraGO" w:hAnsi="FiraGO" w:cs="FiraGO"/>
          <w:lang w:val="ka-GE"/>
        </w:rPr>
        <w:t xml:space="preserve"> </w:t>
      </w:r>
      <w:r w:rsidR="00484FEE" w:rsidRPr="009301C6">
        <w:rPr>
          <w:rFonts w:ascii="FiraGO" w:hAnsi="FiraGO" w:cs="FiraGO"/>
          <w:lang w:val="ka-GE"/>
        </w:rPr>
        <w:t xml:space="preserve">გათვალისწინებული </w:t>
      </w:r>
      <w:r w:rsidR="00DC619E" w:rsidRPr="009301C6">
        <w:rPr>
          <w:rFonts w:ascii="FiraGO" w:hAnsi="FiraGO" w:cs="FiraGO"/>
          <w:lang w:val="ka-GE"/>
        </w:rPr>
        <w:t>წინა წლებში აღებული ვალის ძირითადი თანხის და</w:t>
      </w:r>
      <w:r w:rsidR="00D23820" w:rsidRPr="009301C6">
        <w:rPr>
          <w:rFonts w:ascii="FiraGO" w:hAnsi="FiraGO" w:cs="FiraGO"/>
          <w:lang w:val="ka-GE"/>
        </w:rPr>
        <w:t>სა</w:t>
      </w:r>
      <w:r w:rsidR="00DC619E" w:rsidRPr="009301C6">
        <w:rPr>
          <w:rFonts w:ascii="FiraGO" w:hAnsi="FiraGO" w:cs="FiraGO"/>
          <w:lang w:val="ka-GE"/>
        </w:rPr>
        <w:t>ფარ</w:t>
      </w:r>
      <w:r w:rsidR="00D23820" w:rsidRPr="009301C6">
        <w:rPr>
          <w:rFonts w:ascii="FiraGO" w:hAnsi="FiraGO" w:cs="FiraGO"/>
          <w:lang w:val="ka-GE"/>
        </w:rPr>
        <w:t>ად</w:t>
      </w:r>
      <w:r w:rsidR="00DC619E" w:rsidRPr="009301C6">
        <w:rPr>
          <w:rFonts w:ascii="FiraGO" w:hAnsi="FiraGO" w:cs="FiraGO"/>
          <w:lang w:val="ka-GE"/>
        </w:rPr>
        <w:t xml:space="preserve">. </w:t>
      </w:r>
      <w:r w:rsidR="00113093" w:rsidRPr="009301C6">
        <w:rPr>
          <w:rFonts w:ascii="FiraGO" w:hAnsi="FiraGO" w:cs="FiraGO"/>
          <w:lang w:val="ka-GE"/>
        </w:rPr>
        <w:t>ქვემოთ მოცემულია გადასახდელები</w:t>
      </w:r>
      <w:r w:rsidR="0097496E" w:rsidRPr="009301C6">
        <w:rPr>
          <w:rFonts w:ascii="FiraGO" w:hAnsi="FiraGO" w:cs="FiraGO"/>
          <w:lang w:val="ka-GE"/>
        </w:rPr>
        <w:t>ს</w:t>
      </w:r>
      <w:r w:rsidR="00113093" w:rsidRPr="009301C6">
        <w:rPr>
          <w:rFonts w:ascii="FiraGO" w:hAnsi="FiraGO" w:cs="FiraGO"/>
          <w:lang w:val="ka-GE"/>
        </w:rPr>
        <w:t xml:space="preserve"> გრაფიკული სურათი.  </w:t>
      </w:r>
      <w:r w:rsidR="005E45E0" w:rsidRPr="009301C6">
        <w:rPr>
          <w:rFonts w:ascii="FiraGO" w:hAnsi="FiraGO" w:cs="FiraGO"/>
          <w:lang w:val="ka-GE"/>
        </w:rPr>
        <w:t xml:space="preserve"> </w:t>
      </w:r>
    </w:p>
    <w:p w14:paraId="5116B2BF" w14:textId="77777777" w:rsidR="00DE06FF" w:rsidRPr="009301C6" w:rsidRDefault="00A872FA" w:rsidP="006D0BD1">
      <w:pPr>
        <w:pStyle w:val="Heading1"/>
        <w:spacing w:after="240" w:line="276" w:lineRule="auto"/>
        <w:ind w:right="333"/>
        <w:jc w:val="both"/>
        <w:rPr>
          <w:rFonts w:ascii="FiraGO" w:hAnsi="FiraGO" w:cs="FiraGO"/>
          <w:b/>
          <w:color w:val="000000" w:themeColor="text1"/>
          <w:sz w:val="22"/>
          <w:szCs w:val="22"/>
          <w:lang w:val="ka-GE"/>
        </w:rPr>
      </w:pPr>
      <w:r w:rsidRPr="009301C6">
        <w:rPr>
          <w:rFonts w:ascii="FiraGO" w:hAnsi="FiraGO" w:cs="FiraGO"/>
          <w:b/>
          <w:noProof/>
          <w:color w:val="000000" w:themeColor="text1"/>
        </w:rPr>
        <w:drawing>
          <wp:inline distT="0" distB="0" distL="0" distR="0" wp14:anchorId="38BDA4EC" wp14:editId="5D59EC83">
            <wp:extent cx="5486400" cy="3200400"/>
            <wp:effectExtent l="0" t="0" r="0" b="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D417C2" w14:textId="03111F49" w:rsidR="00A872FA" w:rsidRPr="009301C6" w:rsidRDefault="00A872FA" w:rsidP="006D0BD1">
      <w:pPr>
        <w:pStyle w:val="Heading1"/>
        <w:spacing w:line="276" w:lineRule="auto"/>
        <w:ind w:right="333"/>
        <w:jc w:val="both"/>
        <w:rPr>
          <w:rFonts w:ascii="FiraGO" w:hAnsi="FiraGO" w:cs="FiraGO"/>
          <w:color w:val="000000" w:themeColor="text1"/>
          <w:sz w:val="22"/>
          <w:szCs w:val="22"/>
          <w:lang w:val="ka-GE"/>
        </w:rPr>
      </w:pPr>
    </w:p>
    <w:p w14:paraId="42E9F130" w14:textId="77777777" w:rsidR="00C46B52" w:rsidRPr="009301C6" w:rsidRDefault="00C46B52" w:rsidP="00C46B52">
      <w:pPr>
        <w:rPr>
          <w:rFonts w:ascii="FiraGO" w:hAnsi="FiraGO" w:cs="FiraGO"/>
          <w:lang w:val="ka-GE"/>
        </w:rPr>
      </w:pPr>
    </w:p>
    <w:p w14:paraId="59A06D87" w14:textId="3BA3848F" w:rsidR="00A872FA" w:rsidRPr="009301C6" w:rsidRDefault="00A872FA" w:rsidP="00F12BE4">
      <w:pPr>
        <w:pStyle w:val="Heading3"/>
        <w:numPr>
          <w:ilvl w:val="0"/>
          <w:numId w:val="16"/>
        </w:numPr>
        <w:ind w:left="567"/>
        <w:jc w:val="both"/>
        <w:rPr>
          <w:rFonts w:ascii="FiraGO" w:hAnsi="FiraGO" w:cs="FiraGO"/>
          <w:sz w:val="28"/>
          <w:szCs w:val="28"/>
          <w:lang w:val="ka-GE"/>
        </w:rPr>
      </w:pPr>
      <w:r w:rsidRPr="009301C6">
        <w:rPr>
          <w:rFonts w:ascii="FiraGO" w:hAnsi="FiraGO" w:cs="FiraGO"/>
          <w:sz w:val="28"/>
          <w:szCs w:val="28"/>
          <w:lang w:val="ka-GE"/>
        </w:rPr>
        <w:t>ხარჯები</w:t>
      </w:r>
    </w:p>
    <w:p w14:paraId="0B21380C" w14:textId="146FCC86" w:rsidR="00E04638" w:rsidRPr="009301C6" w:rsidRDefault="00E04638" w:rsidP="006D0BD1">
      <w:pPr>
        <w:jc w:val="both"/>
        <w:rPr>
          <w:rFonts w:ascii="FiraGO" w:hAnsi="FiraGO" w:cs="FiraGO"/>
          <w:lang w:val="ka-GE"/>
        </w:rPr>
      </w:pPr>
    </w:p>
    <w:p w14:paraId="3240297E" w14:textId="729B880E" w:rsidR="00113BC4" w:rsidRPr="009301C6" w:rsidRDefault="00113BC4" w:rsidP="00113BC4">
      <w:pPr>
        <w:spacing w:line="276" w:lineRule="auto"/>
        <w:jc w:val="both"/>
        <w:rPr>
          <w:rFonts w:ascii="FiraGO" w:eastAsia="Arial Unicode MS" w:hAnsi="FiraGO" w:cs="FiraGO"/>
          <w:color w:val="000000"/>
        </w:rPr>
      </w:pPr>
      <w:r w:rsidRPr="009301C6">
        <w:rPr>
          <w:rFonts w:ascii="FiraGO" w:hAnsi="FiraGO" w:cs="FiraGO"/>
          <w:color w:val="000000"/>
          <w:lang w:val="ka-GE"/>
        </w:rPr>
        <w:t xml:space="preserve">მუნიციპალიტეტის </w:t>
      </w:r>
      <w:r w:rsidRPr="009301C6">
        <w:rPr>
          <w:rFonts w:ascii="FiraGO" w:hAnsi="FiraGO" w:cs="FiraGO"/>
          <w:color w:val="000000"/>
        </w:rPr>
        <w:t>ხარჯები</w:t>
      </w:r>
      <w:r w:rsidR="00990393" w:rsidRPr="009301C6">
        <w:rPr>
          <w:rFonts w:ascii="FiraGO" w:hAnsi="FiraGO" w:cs="FiraGO"/>
          <w:color w:val="000000"/>
          <w:lang w:val="ka-GE"/>
        </w:rPr>
        <w:t xml:space="preserve"> იყოფა</w:t>
      </w:r>
      <w:r w:rsidRPr="009301C6">
        <w:rPr>
          <w:rFonts w:ascii="FiraGO" w:eastAsia="Arial Unicode MS" w:hAnsi="FiraGO" w:cs="FiraGO"/>
          <w:color w:val="000000"/>
        </w:rPr>
        <w:t xml:space="preserve"> </w:t>
      </w:r>
      <w:r w:rsidRPr="009301C6">
        <w:rPr>
          <w:rFonts w:ascii="FiraGO" w:eastAsia="Arial Unicode MS" w:hAnsi="FiraGO" w:cs="FiraGO"/>
          <w:color w:val="000000"/>
          <w:lang w:val="ka-GE"/>
        </w:rPr>
        <w:t>შემდეგ ძირ</w:t>
      </w:r>
      <w:r w:rsidRPr="009301C6">
        <w:rPr>
          <w:rFonts w:ascii="FiraGO" w:hAnsi="FiraGO" w:cs="FiraGO"/>
          <w:color w:val="000000"/>
        </w:rPr>
        <w:t>ითად</w:t>
      </w:r>
      <w:r w:rsidRPr="009301C6">
        <w:rPr>
          <w:rFonts w:ascii="FiraGO" w:eastAsia="Arial Unicode MS" w:hAnsi="FiraGO" w:cs="FiraGO"/>
          <w:color w:val="000000"/>
        </w:rPr>
        <w:t xml:space="preserve"> </w:t>
      </w:r>
      <w:r w:rsidRPr="009301C6">
        <w:rPr>
          <w:rFonts w:ascii="FiraGO" w:hAnsi="FiraGO" w:cs="FiraGO"/>
          <w:color w:val="000000"/>
          <w:lang w:val="ka-GE"/>
        </w:rPr>
        <w:t xml:space="preserve">კატეგორიებად: </w:t>
      </w:r>
      <w:r w:rsidRPr="009301C6">
        <w:rPr>
          <w:rFonts w:ascii="FiraGO" w:hAnsi="FiraGO" w:cs="FiraGO"/>
          <w:color w:val="000000"/>
        </w:rPr>
        <w:t>შრომის</w:t>
      </w:r>
      <w:r w:rsidRPr="009301C6">
        <w:rPr>
          <w:rFonts w:ascii="FiraGO" w:eastAsia="Arial Unicode MS" w:hAnsi="FiraGO" w:cs="FiraGO"/>
          <w:color w:val="000000"/>
        </w:rPr>
        <w:t xml:space="preserve"> </w:t>
      </w:r>
      <w:r w:rsidRPr="009301C6">
        <w:rPr>
          <w:rFonts w:ascii="FiraGO" w:hAnsi="FiraGO" w:cs="FiraGO"/>
          <w:color w:val="000000"/>
        </w:rPr>
        <w:t>ანაზღაურება</w:t>
      </w:r>
      <w:r w:rsidRPr="009301C6">
        <w:rPr>
          <w:rFonts w:ascii="FiraGO" w:eastAsia="Arial Unicode MS" w:hAnsi="FiraGO" w:cs="FiraGO"/>
          <w:color w:val="000000"/>
        </w:rPr>
        <w:t xml:space="preserve">, </w:t>
      </w:r>
      <w:r w:rsidRPr="009301C6">
        <w:rPr>
          <w:rFonts w:ascii="FiraGO" w:hAnsi="FiraGO" w:cs="FiraGO"/>
          <w:color w:val="000000"/>
        </w:rPr>
        <w:t>საქონელი</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მომსახურება</w:t>
      </w:r>
      <w:r w:rsidRPr="009301C6">
        <w:rPr>
          <w:rFonts w:ascii="FiraGO" w:eastAsia="Arial Unicode MS" w:hAnsi="FiraGO" w:cs="FiraGO"/>
          <w:color w:val="000000"/>
        </w:rPr>
        <w:t xml:space="preserve">, </w:t>
      </w:r>
      <w:r w:rsidRPr="009301C6">
        <w:rPr>
          <w:rFonts w:ascii="FiraGO" w:hAnsi="FiraGO" w:cs="FiraGO"/>
          <w:color w:val="000000"/>
        </w:rPr>
        <w:t>პროცენტი</w:t>
      </w:r>
      <w:r w:rsidRPr="009301C6">
        <w:rPr>
          <w:rFonts w:ascii="FiraGO" w:eastAsia="Arial Unicode MS" w:hAnsi="FiraGO" w:cs="FiraGO"/>
          <w:color w:val="000000"/>
        </w:rPr>
        <w:t xml:space="preserve">, </w:t>
      </w:r>
      <w:r w:rsidRPr="009301C6">
        <w:rPr>
          <w:rFonts w:ascii="FiraGO" w:hAnsi="FiraGO" w:cs="FiraGO"/>
          <w:color w:val="000000"/>
        </w:rPr>
        <w:t>სუბსიდიები</w:t>
      </w:r>
      <w:r w:rsidRPr="009301C6">
        <w:rPr>
          <w:rFonts w:ascii="FiraGO" w:eastAsia="Arial Unicode MS" w:hAnsi="FiraGO" w:cs="FiraGO"/>
          <w:color w:val="000000"/>
        </w:rPr>
        <w:t xml:space="preserve">, </w:t>
      </w:r>
      <w:r w:rsidRPr="009301C6">
        <w:rPr>
          <w:rFonts w:ascii="FiraGO" w:hAnsi="FiraGO" w:cs="FiraGO"/>
          <w:color w:val="000000"/>
        </w:rPr>
        <w:t>გრანტები</w:t>
      </w:r>
      <w:r w:rsidRPr="009301C6">
        <w:rPr>
          <w:rFonts w:ascii="FiraGO" w:eastAsia="Arial Unicode MS" w:hAnsi="FiraGO" w:cs="FiraGO"/>
          <w:color w:val="000000"/>
        </w:rPr>
        <w:t xml:space="preserve">, </w:t>
      </w:r>
      <w:r w:rsidRPr="009301C6">
        <w:rPr>
          <w:rFonts w:ascii="FiraGO" w:hAnsi="FiraGO" w:cs="FiraGO"/>
          <w:color w:val="000000"/>
        </w:rPr>
        <w:t>სოციალური</w:t>
      </w:r>
      <w:r w:rsidRPr="009301C6">
        <w:rPr>
          <w:rFonts w:ascii="FiraGO" w:eastAsia="Arial Unicode MS" w:hAnsi="FiraGO" w:cs="FiraGO"/>
          <w:color w:val="000000"/>
        </w:rPr>
        <w:t xml:space="preserve"> </w:t>
      </w:r>
      <w:r w:rsidRPr="009301C6">
        <w:rPr>
          <w:rFonts w:ascii="FiraGO" w:hAnsi="FiraGO" w:cs="FiraGO"/>
          <w:color w:val="000000"/>
        </w:rPr>
        <w:t>უზრუნველყოფა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სხვა</w:t>
      </w:r>
      <w:r w:rsidRPr="009301C6">
        <w:rPr>
          <w:rFonts w:ascii="FiraGO" w:eastAsia="Arial Unicode MS" w:hAnsi="FiraGO" w:cs="FiraGO"/>
          <w:color w:val="000000"/>
        </w:rPr>
        <w:t xml:space="preserve"> </w:t>
      </w:r>
      <w:r w:rsidRPr="009301C6">
        <w:rPr>
          <w:rFonts w:ascii="FiraGO" w:hAnsi="FiraGO" w:cs="FiraGO"/>
          <w:color w:val="000000"/>
        </w:rPr>
        <w:t>ხარჯები</w:t>
      </w:r>
      <w:r w:rsidRPr="009301C6">
        <w:rPr>
          <w:rFonts w:ascii="FiraGO" w:eastAsia="Arial Unicode MS" w:hAnsi="FiraGO" w:cs="FiraGO"/>
          <w:color w:val="000000"/>
        </w:rPr>
        <w:t>.</w:t>
      </w:r>
    </w:p>
    <w:p w14:paraId="62848869" w14:textId="24F62228" w:rsidR="00113BC4" w:rsidRPr="009301C6" w:rsidRDefault="00113BC4" w:rsidP="00113BC4">
      <w:pPr>
        <w:spacing w:line="276" w:lineRule="auto"/>
        <w:jc w:val="both"/>
        <w:rPr>
          <w:rFonts w:ascii="FiraGO" w:eastAsia="Arial Unicode MS" w:hAnsi="FiraGO" w:cs="FiraGO"/>
          <w:color w:val="000000"/>
          <w:lang w:val="ka-GE"/>
        </w:rPr>
      </w:pPr>
      <w:r w:rsidRPr="009301C6">
        <w:rPr>
          <w:rFonts w:ascii="FiraGO" w:hAnsi="FiraGO" w:cs="FiraGO"/>
          <w:lang w:val="ka-GE"/>
        </w:rPr>
        <w:t>„</w:t>
      </w:r>
      <w:r w:rsidRPr="009301C6">
        <w:rPr>
          <w:rFonts w:ascii="FiraGO" w:hAnsi="FiraGO" w:cs="FiraGO"/>
        </w:rPr>
        <w:t>საქართველოს საბიუჯეტო კლასიფიკაციის დამტკიცების თაობაზე</w:t>
      </w:r>
      <w:r w:rsidRPr="009301C6">
        <w:rPr>
          <w:rFonts w:ascii="FiraGO" w:hAnsi="FiraGO" w:cs="FiraGO"/>
          <w:lang w:val="ka-GE"/>
        </w:rPr>
        <w:t xml:space="preserve">“ </w:t>
      </w:r>
      <w:r w:rsidR="002668A1" w:rsidRPr="009301C6">
        <w:rPr>
          <w:rFonts w:ascii="FiraGO" w:hAnsi="FiraGO" w:cs="FiraGO"/>
          <w:lang w:val="ka-GE"/>
        </w:rPr>
        <w:t xml:space="preserve">საქართველოს </w:t>
      </w:r>
      <w:r w:rsidRPr="009301C6">
        <w:rPr>
          <w:rFonts w:ascii="FiraGO" w:hAnsi="FiraGO" w:cs="FiraGO"/>
          <w:lang w:val="ka-GE"/>
        </w:rPr>
        <w:t xml:space="preserve">ფინანსთა მინისტრის </w:t>
      </w:r>
      <w:r w:rsidR="008716CD" w:rsidRPr="009301C6">
        <w:rPr>
          <w:rFonts w:ascii="FiraGO" w:hAnsi="FiraGO" w:cs="FiraGO"/>
        </w:rPr>
        <w:t xml:space="preserve">N </w:t>
      </w:r>
      <w:r w:rsidR="008716CD" w:rsidRPr="009301C6">
        <w:rPr>
          <w:rFonts w:ascii="FiraGO" w:hAnsi="FiraGO" w:cs="FiraGO"/>
          <w:lang w:val="ka-GE"/>
        </w:rPr>
        <w:t xml:space="preserve">99 </w:t>
      </w:r>
      <w:r w:rsidR="008716CD" w:rsidRPr="009301C6">
        <w:rPr>
          <w:rFonts w:ascii="FiraGO" w:hAnsi="FiraGO" w:cs="FiraGO"/>
        </w:rPr>
        <w:t xml:space="preserve"> </w:t>
      </w:r>
      <w:r w:rsidRPr="009301C6">
        <w:rPr>
          <w:rFonts w:ascii="FiraGO" w:hAnsi="FiraGO" w:cs="FiraGO"/>
          <w:lang w:val="ka-GE"/>
        </w:rPr>
        <w:t>ბრძანებით (05.04.2019</w:t>
      </w:r>
      <w:r w:rsidR="008716CD" w:rsidRPr="009301C6">
        <w:rPr>
          <w:rFonts w:ascii="FiraGO" w:hAnsi="FiraGO" w:cs="FiraGO"/>
          <w:lang w:val="ka-GE"/>
        </w:rPr>
        <w:t>)</w:t>
      </w:r>
      <w:r w:rsidRPr="009301C6">
        <w:rPr>
          <w:rFonts w:ascii="FiraGO" w:hAnsi="FiraGO" w:cs="FiraGO"/>
          <w:lang w:val="ka-GE"/>
        </w:rPr>
        <w:t xml:space="preserve"> განსაზღვრულია, რას უნდა მოიცავდეს ეს კატეგორიები:</w:t>
      </w:r>
    </w:p>
    <w:p w14:paraId="1172027B" w14:textId="24E5EF64"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შრომის ანაზღაურება:</w:t>
      </w:r>
      <w:r w:rsidRPr="009301C6">
        <w:rPr>
          <w:rFonts w:ascii="FiraGO" w:eastAsia="Arial Unicode MS" w:hAnsi="FiraGO" w:cs="FiraGO"/>
          <w:color w:val="000000"/>
          <w:lang w:val="ka-GE"/>
        </w:rPr>
        <w:t xml:space="preserve"> მუნიციპალიტეტის თანამდებობის პირთა და საჯარო მოხელეთა ხელფასები, პრემია-დანამატ</w:t>
      </w:r>
      <w:r w:rsidR="00F00A7A" w:rsidRPr="009301C6">
        <w:rPr>
          <w:rFonts w:ascii="FiraGO" w:eastAsia="Arial Unicode MS" w:hAnsi="FiraGO" w:cs="FiraGO"/>
          <w:color w:val="000000"/>
          <w:lang w:val="ka-GE"/>
        </w:rPr>
        <w:t>ებ</w:t>
      </w:r>
      <w:r w:rsidRPr="009301C6">
        <w:rPr>
          <w:rFonts w:ascii="FiraGO" w:eastAsia="Arial Unicode MS" w:hAnsi="FiraGO" w:cs="FiraGO"/>
          <w:color w:val="000000"/>
          <w:lang w:val="ka-GE"/>
        </w:rPr>
        <w:t>ი, კომპენსაცია;</w:t>
      </w:r>
    </w:p>
    <w:p w14:paraId="5DD5F675" w14:textId="40F5C9F8"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საქონელი და მომსახურება:</w:t>
      </w:r>
      <w:r w:rsidRPr="009301C6">
        <w:rPr>
          <w:rFonts w:ascii="FiraGO" w:eastAsia="Arial Unicode MS" w:hAnsi="FiraGO" w:cs="FiraGO"/>
          <w:color w:val="000000"/>
          <w:lang w:val="ka-GE"/>
        </w:rPr>
        <w:t xml:space="preserve"> შრომითი ხელშეკრულებით დასაქმებულ პირთა </w:t>
      </w:r>
      <w:r w:rsidR="002668A1" w:rsidRPr="009301C6">
        <w:rPr>
          <w:rFonts w:ascii="FiraGO" w:eastAsia="Arial Unicode MS" w:hAnsi="FiraGO" w:cs="FiraGO"/>
          <w:color w:val="000000"/>
          <w:lang w:val="ka-GE"/>
        </w:rPr>
        <w:t xml:space="preserve">შრომის </w:t>
      </w:r>
      <w:r w:rsidRPr="009301C6">
        <w:rPr>
          <w:rFonts w:ascii="FiraGO" w:eastAsia="Arial Unicode MS" w:hAnsi="FiraGO" w:cs="FiraGO"/>
          <w:color w:val="000000"/>
          <w:lang w:val="ka-GE"/>
        </w:rPr>
        <w:t>ანაზღაურება; მივლინება; ოფისის ხარჯები, კომპიუტერული ტექნიკა (კომპიუტერი, პრინტერი, სკანერი, უწყვეტი კვების წყარო, კომპიუტერული ტექნიკის აქსესუარები და სხვ</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საოფისე ავეჯი; შენობა-ნაგებობების და მათი მიმდებარე ტერიტორიების მიმდინარე </w:t>
      </w:r>
      <w:r w:rsidRPr="009301C6">
        <w:rPr>
          <w:rFonts w:ascii="FiraGO" w:eastAsia="Arial Unicode MS" w:hAnsi="FiraGO" w:cs="FiraGO"/>
          <w:color w:val="000000"/>
          <w:lang w:val="ka-GE"/>
        </w:rPr>
        <w:lastRenderedPageBreak/>
        <w:t>რემონტის ხარჯები; საოფისე ტექნიკის, ინვენტარის, მანქანა-დანადგარების მოვლა-შენახვის (ექსპლუატაციისა) და მიმდინარე რემონტის ხარჯები; კავშირგაბმულობის ხარჯები; საფოსტო მომსახურების ხარჯები; კომუნალური ხარჯები; წარმომადგენლობითი ხარჯები (საქართველოს მოქალაქეებ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წარმომადგენლობით</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ხარჯებ</w:t>
      </w:r>
      <w:r w:rsidR="00F00A7A" w:rsidRPr="009301C6">
        <w:rPr>
          <w:rFonts w:ascii="FiraGO" w:eastAsia="Arial Unicode MS" w:hAnsi="FiraGO" w:cs="FiraGO"/>
          <w:color w:val="000000"/>
          <w:lang w:val="ka-GE"/>
        </w:rPr>
        <w:t>ი</w:t>
      </w:r>
      <w:r w:rsidRPr="009301C6">
        <w:rPr>
          <w:rFonts w:ascii="FiraGO" w:eastAsia="Arial Unicode MS" w:hAnsi="FiraGO" w:cs="FiraGO"/>
          <w:color w:val="000000"/>
          <w:lang w:val="ka-GE"/>
        </w:rPr>
        <w:t>, აგრეთვე, იმავე ღონისძიებების ფარგლებში</w:t>
      </w:r>
      <w:r w:rsidR="00F00A7A" w:rsidRPr="009301C6">
        <w:rPr>
          <w:rFonts w:ascii="FiraGO" w:eastAsia="Arial Unicode MS" w:hAnsi="FiraGO" w:cs="FiraGO"/>
          <w:color w:val="000000"/>
          <w:lang w:val="ka-GE"/>
        </w:rPr>
        <w:t>,</w:t>
      </w:r>
      <w:r w:rsidRPr="009301C6">
        <w:rPr>
          <w:rFonts w:ascii="FiraGO" w:eastAsia="Arial Unicode MS" w:hAnsi="FiraGO" w:cs="FiraGO"/>
          <w:color w:val="000000"/>
          <w:lang w:val="ka-GE"/>
        </w:rPr>
        <w:t xml:space="preserve"> უცხოელ</w:t>
      </w:r>
      <w:r w:rsidR="006A6B83" w:rsidRPr="009301C6">
        <w:rPr>
          <w:rFonts w:ascii="FiraGO" w:eastAsia="Arial Unicode MS" w:hAnsi="FiraGO" w:cs="FiraGO"/>
          <w:color w:val="000000"/>
          <w:lang w:val="ka-GE"/>
        </w:rPr>
        <w:t>ი</w:t>
      </w:r>
      <w:r w:rsidRPr="009301C6">
        <w:rPr>
          <w:rFonts w:ascii="FiraGO" w:eastAsia="Arial Unicode MS" w:hAnsi="FiraGO" w:cs="FiraGO"/>
          <w:color w:val="000000"/>
          <w:lang w:val="ka-GE"/>
        </w:rPr>
        <w:t xml:space="preserve"> სტუმრებ</w:t>
      </w:r>
      <w:r w:rsidR="006A6B83" w:rsidRPr="009301C6">
        <w:rPr>
          <w:rFonts w:ascii="FiraGO" w:eastAsia="Arial Unicode MS" w:hAnsi="FiraGO" w:cs="FiraGO"/>
          <w:color w:val="000000"/>
          <w:lang w:val="ka-GE"/>
        </w:rPr>
        <w:t>ისთვის</w:t>
      </w:r>
      <w:r w:rsidRPr="009301C6">
        <w:rPr>
          <w:rFonts w:ascii="FiraGO" w:eastAsia="Arial Unicode MS" w:hAnsi="FiraGO" w:cs="FiraGO"/>
          <w:color w:val="000000"/>
          <w:lang w:val="ka-GE"/>
        </w:rPr>
        <w:t xml:space="preserve"> გაწეული ხარჯები); ტრანსპორტისა და ტექნიკის ექსპლუატაცია და მოვლა-შენახვა; მიმდინარე რემონტი; შენობა-ნაგებობების დაცვის ხარჯები; კულტურული, სპორტული, საგანმანათლებლო და საგამოფენო ღონისძიებების ხარჯები და სხვ.</w:t>
      </w:r>
      <w:r w:rsidR="00F00A7A" w:rsidRPr="009301C6">
        <w:rPr>
          <w:rFonts w:ascii="FiraGO" w:eastAsia="Arial Unicode MS" w:hAnsi="FiraGO" w:cs="FiraGO"/>
          <w:color w:val="000000"/>
          <w:lang w:val="ka-GE"/>
        </w:rPr>
        <w:t>;</w:t>
      </w:r>
    </w:p>
    <w:p w14:paraId="745CD52C" w14:textId="77777777" w:rsidR="00113BC4" w:rsidRPr="009301C6" w:rsidRDefault="00113BC4" w:rsidP="00113BC4">
      <w:pPr>
        <w:pStyle w:val="ListParagraph"/>
        <w:numPr>
          <w:ilvl w:val="0"/>
          <w:numId w:val="18"/>
        </w:numPr>
        <w:spacing w:line="276" w:lineRule="auto"/>
        <w:jc w:val="both"/>
        <w:rPr>
          <w:rFonts w:ascii="FiraGO" w:hAnsi="FiraGO" w:cs="FiraGO"/>
          <w:color w:val="000000"/>
          <w:lang w:val="ka-GE"/>
        </w:rPr>
      </w:pPr>
      <w:r w:rsidRPr="009301C6">
        <w:rPr>
          <w:rFonts w:ascii="FiraGO" w:eastAsia="Arial Unicode MS" w:hAnsi="FiraGO" w:cs="FiraGO"/>
          <w:i/>
          <w:color w:val="000000"/>
          <w:u w:val="single"/>
          <w:lang w:val="ka-GE"/>
        </w:rPr>
        <w:t>პროცენტი:</w:t>
      </w:r>
      <w:r w:rsidRPr="009301C6">
        <w:rPr>
          <w:rFonts w:ascii="FiraGO" w:eastAsia="Arial Unicode MS" w:hAnsi="FiraGO" w:cs="FiraGO"/>
          <w:color w:val="000000"/>
          <w:lang w:val="ka-GE"/>
        </w:rPr>
        <w:t xml:space="preserve"> მუნიციპალიტეტის მიერ აღებული ვალის მომსახურების </w:t>
      </w:r>
      <w:r w:rsidRPr="009301C6">
        <w:rPr>
          <w:rFonts w:ascii="FiraGO" w:hAnsi="FiraGO" w:cs="FiraGO"/>
          <w:color w:val="000000"/>
          <w:lang w:val="ka-GE"/>
        </w:rPr>
        <w:t xml:space="preserve">პროცენტი საგარეო და საშინაო ვალდებულებებზე; </w:t>
      </w:r>
    </w:p>
    <w:p w14:paraId="286ADDB1" w14:textId="5ADAA00B" w:rsidR="00113BC4"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lang w:val="ka-GE"/>
        </w:rPr>
        <w:t>სუბსიდიები:</w:t>
      </w:r>
      <w:r w:rsidRPr="009301C6">
        <w:rPr>
          <w:rFonts w:ascii="FiraGO" w:hAnsi="FiraGO" w:cs="FiraGO"/>
          <w:color w:val="000000"/>
          <w:lang w:val="ka-GE"/>
        </w:rPr>
        <w:t xml:space="preserve"> </w:t>
      </w:r>
      <w:r w:rsidRPr="009301C6">
        <w:rPr>
          <w:rFonts w:ascii="FiraGO" w:eastAsia="Arial Unicode MS" w:hAnsi="FiraGO" w:cs="FiraGO"/>
          <w:lang w:val="ka-GE"/>
        </w:rPr>
        <w:t xml:space="preserve">მუნიციპალიტეტის მიერ დაფუძნებული ააიპ-ებისთვის </w:t>
      </w:r>
      <w:r w:rsidRPr="009301C6">
        <w:rPr>
          <w:rFonts w:ascii="FiraGO" w:hAnsi="FiraGO" w:cs="FiraGO"/>
        </w:rPr>
        <w:t>მიმდინარე</w:t>
      </w:r>
      <w:r w:rsidRPr="009301C6">
        <w:rPr>
          <w:rFonts w:ascii="FiraGO" w:eastAsia="Arial Unicode MS" w:hAnsi="FiraGO" w:cs="FiraGO"/>
        </w:rPr>
        <w:t xml:space="preserve"> </w:t>
      </w:r>
      <w:r w:rsidRPr="009301C6">
        <w:rPr>
          <w:rFonts w:ascii="FiraGO" w:hAnsi="FiraGO" w:cs="FiraGO"/>
        </w:rPr>
        <w:t>მიზნების</w:t>
      </w:r>
      <w:r w:rsidR="00F00A7A" w:rsidRPr="009301C6">
        <w:rPr>
          <w:rFonts w:ascii="FiraGO" w:hAnsi="FiraGO" w:cs="FiraGO"/>
          <w:lang w:val="ka-GE"/>
        </w:rPr>
        <w:t xml:space="preserve"> შესასრულებლად</w:t>
      </w:r>
      <w:r w:rsidRPr="009301C6">
        <w:rPr>
          <w:rFonts w:ascii="FiraGO" w:eastAsia="Arial Unicode MS" w:hAnsi="FiraGO" w:cs="FiraGO"/>
        </w:rPr>
        <w:t xml:space="preserve"> </w:t>
      </w:r>
      <w:r w:rsidRPr="009301C6">
        <w:rPr>
          <w:rFonts w:ascii="FiraGO" w:hAnsi="FiraGO" w:cs="FiraGO"/>
        </w:rPr>
        <w:t>უსასყიდლოდ</w:t>
      </w:r>
      <w:r w:rsidRPr="009301C6">
        <w:rPr>
          <w:rFonts w:ascii="FiraGO" w:eastAsia="Arial Unicode MS" w:hAnsi="FiraGO" w:cs="FiraGO"/>
        </w:rPr>
        <w:t xml:space="preserve">, </w:t>
      </w:r>
      <w:r w:rsidRPr="009301C6">
        <w:rPr>
          <w:rFonts w:ascii="FiraGO" w:hAnsi="FiraGO" w:cs="FiraGO"/>
        </w:rPr>
        <w:t>დაუბრუნებლად</w:t>
      </w:r>
      <w:r w:rsidRPr="009301C6">
        <w:rPr>
          <w:rFonts w:ascii="FiraGO" w:eastAsia="Arial Unicode MS" w:hAnsi="FiraGO" w:cs="FiraGO"/>
        </w:rPr>
        <w:t xml:space="preserve"> </w:t>
      </w:r>
      <w:r w:rsidRPr="009301C6">
        <w:rPr>
          <w:rFonts w:ascii="FiraGO" w:hAnsi="FiraGO" w:cs="FiraGO"/>
        </w:rPr>
        <w:t>გაცემულ</w:t>
      </w:r>
      <w:r w:rsidR="00F00A7A" w:rsidRPr="009301C6">
        <w:rPr>
          <w:rFonts w:ascii="FiraGO" w:hAnsi="FiraGO" w:cs="FiraGO"/>
          <w:lang w:val="ka-GE"/>
        </w:rPr>
        <w:t>ი</w:t>
      </w:r>
      <w:r w:rsidRPr="009301C6">
        <w:rPr>
          <w:rFonts w:ascii="FiraGO" w:eastAsia="Arial Unicode MS" w:hAnsi="FiraGO" w:cs="FiraGO"/>
        </w:rPr>
        <w:t xml:space="preserve"> </w:t>
      </w:r>
      <w:r w:rsidRPr="009301C6">
        <w:rPr>
          <w:rFonts w:ascii="FiraGO" w:hAnsi="FiraGO" w:cs="FiraGO"/>
        </w:rPr>
        <w:t>ტრანსფერ</w:t>
      </w:r>
      <w:r w:rsidR="00F00A7A" w:rsidRPr="009301C6">
        <w:rPr>
          <w:rFonts w:ascii="FiraGO" w:hAnsi="FiraGO" w:cs="FiraGO"/>
          <w:lang w:val="ka-GE"/>
        </w:rPr>
        <w:t>ი</w:t>
      </w:r>
      <w:r w:rsidRPr="009301C6">
        <w:rPr>
          <w:rFonts w:ascii="FiraGO" w:hAnsi="FiraGO" w:cs="FiraGO"/>
          <w:lang w:val="ka-GE"/>
        </w:rPr>
        <w:t>;</w:t>
      </w:r>
      <w:r w:rsidRPr="009301C6">
        <w:rPr>
          <w:rFonts w:ascii="FiraGO" w:eastAsia="Arial Unicode MS" w:hAnsi="FiraGO" w:cs="FiraGO"/>
        </w:rPr>
        <w:t xml:space="preserve"> </w:t>
      </w:r>
      <w:r w:rsidRPr="009301C6">
        <w:rPr>
          <w:rFonts w:ascii="FiraGO" w:hAnsi="FiraGO" w:cs="FiraGO"/>
          <w:i/>
          <w:color w:val="000000"/>
          <w:u w:val="single"/>
          <w:lang w:val="ka-GE"/>
        </w:rPr>
        <w:t xml:space="preserve"> </w:t>
      </w:r>
    </w:p>
    <w:p w14:paraId="26C78793" w14:textId="5683C203" w:rsidR="00113BC4" w:rsidRPr="009301C6" w:rsidRDefault="00113BC4" w:rsidP="00113BC4">
      <w:pPr>
        <w:pStyle w:val="ListParagraph"/>
        <w:numPr>
          <w:ilvl w:val="0"/>
          <w:numId w:val="18"/>
        </w:numPr>
        <w:spacing w:line="276" w:lineRule="auto"/>
        <w:jc w:val="both"/>
        <w:rPr>
          <w:rFonts w:ascii="FiraGO" w:hAnsi="FiraGO" w:cs="FiraGO"/>
          <w:u w:val="single"/>
          <w:lang w:val="ka-GE"/>
        </w:rPr>
      </w:pPr>
      <w:r w:rsidRPr="009301C6">
        <w:rPr>
          <w:rFonts w:ascii="FiraGO" w:hAnsi="FiraGO" w:cs="FiraGO"/>
          <w:i/>
          <w:u w:val="single"/>
          <w:lang w:val="ka-GE"/>
        </w:rPr>
        <w:t>გრანტი:</w:t>
      </w:r>
      <w:r w:rsidRPr="009301C6">
        <w:rPr>
          <w:rFonts w:ascii="FiraGO" w:hAnsi="FiraGO" w:cs="FiraGO"/>
          <w:lang w:val="ka-GE"/>
        </w:rPr>
        <w:t xml:space="preserve"> </w:t>
      </w:r>
      <w:r w:rsidRPr="009301C6">
        <w:rPr>
          <w:rFonts w:ascii="FiraGO" w:hAnsi="FiraGO" w:cs="FiraGO"/>
        </w:rPr>
        <w:t>გრანტები სხვა დონის სახელმწიფო ერთეულებ</w:t>
      </w:r>
      <w:r w:rsidR="00F00A7A" w:rsidRPr="009301C6">
        <w:rPr>
          <w:rFonts w:ascii="FiraGO" w:hAnsi="FiraGO" w:cs="FiraGO"/>
          <w:lang w:val="ka-GE"/>
        </w:rPr>
        <w:t>ისთვის</w:t>
      </w:r>
      <w:r w:rsidRPr="009301C6">
        <w:rPr>
          <w:rFonts w:ascii="FiraGO" w:hAnsi="FiraGO" w:cs="FiraGO"/>
          <w:lang w:val="ka-GE"/>
        </w:rPr>
        <w:t xml:space="preserve">. მაგალითად, სახელმწიფო ააიპ-ებისთვის; </w:t>
      </w:r>
    </w:p>
    <w:p w14:paraId="0A629240" w14:textId="77777777" w:rsidR="00AA4F4D" w:rsidRPr="009301C6" w:rsidRDefault="00113BC4" w:rsidP="00113BC4">
      <w:pPr>
        <w:pStyle w:val="ListParagraph"/>
        <w:numPr>
          <w:ilvl w:val="0"/>
          <w:numId w:val="18"/>
        </w:numPr>
        <w:spacing w:line="276" w:lineRule="auto"/>
        <w:jc w:val="both"/>
        <w:rPr>
          <w:rFonts w:ascii="FiraGO" w:hAnsi="FiraGO" w:cs="FiraGO"/>
          <w:i/>
          <w:color w:val="000000"/>
          <w:u w:val="single"/>
          <w:lang w:val="ka-GE"/>
        </w:rPr>
      </w:pPr>
      <w:r w:rsidRPr="009301C6">
        <w:rPr>
          <w:rFonts w:ascii="FiraGO" w:hAnsi="FiraGO" w:cs="FiraGO"/>
          <w:i/>
          <w:color w:val="000000"/>
          <w:u w:val="single"/>
        </w:rPr>
        <w:t>სოციალური</w:t>
      </w:r>
      <w:r w:rsidRPr="009301C6">
        <w:rPr>
          <w:rFonts w:ascii="FiraGO" w:eastAsia="Arial Unicode MS" w:hAnsi="FiraGO" w:cs="FiraGO"/>
          <w:i/>
          <w:color w:val="000000"/>
          <w:u w:val="single"/>
        </w:rPr>
        <w:t xml:space="preserve"> </w:t>
      </w:r>
      <w:r w:rsidRPr="009301C6">
        <w:rPr>
          <w:rFonts w:ascii="FiraGO" w:hAnsi="FiraGO" w:cs="FiraGO"/>
          <w:i/>
          <w:color w:val="000000"/>
          <w:u w:val="single"/>
        </w:rPr>
        <w:t>უზრუნველყოფა</w:t>
      </w:r>
      <w:r w:rsidRPr="009301C6">
        <w:rPr>
          <w:rFonts w:ascii="FiraGO" w:hAnsi="FiraGO" w:cs="FiraGO"/>
          <w:i/>
          <w:color w:val="000000"/>
          <w:u w:val="single"/>
          <w:lang w:val="ka-GE"/>
        </w:rPr>
        <w:t>:</w:t>
      </w:r>
      <w:r w:rsidRPr="009301C6">
        <w:rPr>
          <w:rFonts w:ascii="FiraGO" w:hAnsi="FiraGO" w:cs="FiraGO"/>
          <w:i/>
          <w:color w:val="000000"/>
          <w:lang w:val="ka-GE"/>
        </w:rPr>
        <w:t xml:space="preserve"> </w:t>
      </w:r>
      <w:r w:rsidRPr="009301C6">
        <w:rPr>
          <w:rFonts w:ascii="FiraGO" w:hAnsi="FiraGO" w:cs="FiraGO"/>
          <w:color w:val="000000"/>
          <w:lang w:val="ka-GE"/>
        </w:rPr>
        <w:t>სხვადასხვა</w:t>
      </w:r>
      <w:r w:rsidRPr="009301C6">
        <w:rPr>
          <w:rFonts w:ascii="FiraGO" w:hAnsi="FiraGO" w:cs="FiraGO"/>
          <w:i/>
          <w:color w:val="000000"/>
          <w:lang w:val="ka-GE"/>
        </w:rPr>
        <w:t xml:space="preserve"> </w:t>
      </w:r>
      <w:r w:rsidRPr="009301C6">
        <w:rPr>
          <w:rFonts w:ascii="FiraGO" w:hAnsi="FiraGO" w:cs="FiraGO"/>
          <w:color w:val="000000"/>
        </w:rPr>
        <w:t>სოციალურ</w:t>
      </w:r>
      <w:r w:rsidRPr="009301C6">
        <w:rPr>
          <w:rFonts w:ascii="FiraGO" w:hAnsi="FiraGO" w:cs="FiraGO"/>
          <w:color w:val="000000"/>
          <w:lang w:val="ka-GE"/>
        </w:rPr>
        <w:t>ი</w:t>
      </w:r>
      <w:r w:rsidRPr="009301C6">
        <w:rPr>
          <w:rFonts w:ascii="FiraGO" w:eastAsia="Arial Unicode MS" w:hAnsi="FiraGO" w:cs="FiraGO"/>
          <w:color w:val="000000"/>
        </w:rPr>
        <w:t xml:space="preserve"> </w:t>
      </w:r>
      <w:r w:rsidRPr="009301C6">
        <w:rPr>
          <w:rFonts w:ascii="FiraGO" w:hAnsi="FiraGO" w:cs="FiraGO"/>
          <w:color w:val="000000"/>
        </w:rPr>
        <w:t>დახმარება</w:t>
      </w:r>
      <w:r w:rsidRPr="009301C6">
        <w:rPr>
          <w:rFonts w:ascii="FiraGO" w:hAnsi="FiraGO" w:cs="FiraGO"/>
          <w:color w:val="000000"/>
          <w:lang w:val="ka-GE"/>
        </w:rPr>
        <w:t>;</w:t>
      </w:r>
    </w:p>
    <w:p w14:paraId="0291503C" w14:textId="7658346B" w:rsidR="00AA4F4D" w:rsidRPr="009301C6" w:rsidRDefault="00AA4F4D" w:rsidP="00AA4F4D">
      <w:pPr>
        <w:pStyle w:val="ListParagraph"/>
        <w:numPr>
          <w:ilvl w:val="0"/>
          <w:numId w:val="18"/>
        </w:numPr>
        <w:spacing w:line="276" w:lineRule="auto"/>
        <w:jc w:val="both"/>
        <w:rPr>
          <w:rFonts w:ascii="FiraGO" w:hAnsi="FiraGO" w:cs="FiraGO"/>
          <w:lang w:val="ka-GE"/>
        </w:rPr>
      </w:pPr>
      <w:r w:rsidRPr="009301C6">
        <w:rPr>
          <w:rFonts w:ascii="FiraGO" w:hAnsi="FiraGO" w:cs="FiraGO"/>
          <w:i/>
          <w:u w:val="single"/>
          <w:lang w:val="ka-GE"/>
        </w:rPr>
        <w:t>სხვა ხარჯები:</w:t>
      </w:r>
      <w:r w:rsidRPr="009301C6">
        <w:rPr>
          <w:rFonts w:ascii="FiraGO" w:hAnsi="FiraGO" w:cs="FiraGO"/>
          <w:lang w:val="ka-GE"/>
        </w:rPr>
        <w:t xml:space="preserve"> სარეზერვო ფონდი, საკრებულოს წევრების უფლებამოსილების განხორციელებასთან დაკავშირებული ხარჯები და </w:t>
      </w:r>
      <w:r w:rsidR="00F00A7A" w:rsidRPr="009301C6">
        <w:rPr>
          <w:rFonts w:ascii="FiraGO" w:hAnsi="FiraGO" w:cs="FiraGO"/>
          <w:lang w:val="ka-GE"/>
        </w:rPr>
        <w:t>სხვ.</w:t>
      </w:r>
      <w:r w:rsidRPr="009301C6">
        <w:rPr>
          <w:rFonts w:ascii="FiraGO" w:hAnsi="FiraGO" w:cs="FiraGO"/>
          <w:lang w:val="ka-GE"/>
        </w:rPr>
        <w:t xml:space="preserve"> </w:t>
      </w:r>
    </w:p>
    <w:p w14:paraId="4FA8D5B0" w14:textId="13AA6147" w:rsidR="00113BC4" w:rsidRPr="009301C6" w:rsidRDefault="00113BC4" w:rsidP="00AA4F4D">
      <w:pPr>
        <w:pStyle w:val="ListParagraph"/>
        <w:spacing w:line="276" w:lineRule="auto"/>
        <w:jc w:val="both"/>
        <w:rPr>
          <w:rFonts w:ascii="FiraGO" w:hAnsi="FiraGO" w:cs="FiraGO"/>
          <w:i/>
          <w:color w:val="000000"/>
          <w:u w:val="single"/>
          <w:lang w:val="ka-GE"/>
        </w:rPr>
      </w:pPr>
      <w:r w:rsidRPr="009301C6">
        <w:rPr>
          <w:rFonts w:ascii="FiraGO" w:hAnsi="FiraGO" w:cs="FiraGO"/>
          <w:color w:val="000000"/>
          <w:lang w:val="ka-GE"/>
        </w:rPr>
        <w:t xml:space="preserve"> </w:t>
      </w:r>
    </w:p>
    <w:p w14:paraId="2E02B321" w14:textId="77777777" w:rsidR="00667E5E" w:rsidRPr="009301C6" w:rsidRDefault="00667E5E" w:rsidP="006D0BD1">
      <w:pPr>
        <w:pStyle w:val="ListParagraph"/>
        <w:spacing w:line="276" w:lineRule="auto"/>
        <w:jc w:val="both"/>
        <w:rPr>
          <w:rFonts w:ascii="FiraGO" w:hAnsi="FiraGO" w:cs="FiraGO"/>
          <w:i/>
          <w:color w:val="000000"/>
          <w:u w:val="single"/>
          <w:lang w:val="ka-GE"/>
        </w:rPr>
      </w:pPr>
    </w:p>
    <w:p w14:paraId="2005F1F2" w14:textId="5F9A54E0" w:rsidR="00E04638" w:rsidRPr="009301C6" w:rsidRDefault="000079A4" w:rsidP="006D0BD1">
      <w:pPr>
        <w:spacing w:line="276" w:lineRule="auto"/>
        <w:jc w:val="both"/>
        <w:rPr>
          <w:rFonts w:ascii="FiraGO" w:hAnsi="FiraGO" w:cs="FiraGO"/>
          <w:lang w:val="ka-GE"/>
        </w:rPr>
      </w:pPr>
      <w:r w:rsidRPr="009301C6">
        <w:rPr>
          <w:rFonts w:ascii="FiraGO" w:hAnsi="FiraGO" w:cs="FiraGO"/>
          <w:lang w:val="ka-GE"/>
        </w:rPr>
        <w:t xml:space="preserve">ბორჯომის </w:t>
      </w:r>
      <w:r w:rsidR="00E04638" w:rsidRPr="009301C6">
        <w:rPr>
          <w:rFonts w:ascii="FiraGO" w:hAnsi="FiraGO" w:cs="FiraGO"/>
          <w:lang w:val="ka-GE"/>
        </w:rPr>
        <w:t>მუნიციპალიტეტის</w:t>
      </w:r>
      <w:r w:rsidR="00661733">
        <w:rPr>
          <w:rFonts w:ascii="FiraGO" w:hAnsi="FiraGO" w:cs="FiraGO"/>
          <w:lang w:val="ka-GE"/>
        </w:rPr>
        <w:t xml:space="preserve"> 2022</w:t>
      </w:r>
      <w:r w:rsidR="00E04638" w:rsidRPr="009301C6">
        <w:rPr>
          <w:rFonts w:ascii="FiraGO" w:hAnsi="FiraGO" w:cs="FiraGO"/>
          <w:lang w:val="ka-GE"/>
        </w:rPr>
        <w:t xml:space="preserve"> წლის ბიუჯეტის ხარჯები შეადგენს </w:t>
      </w:r>
      <w:r w:rsidR="00661733">
        <w:rPr>
          <w:rFonts w:ascii="FiraGO" w:hAnsi="FiraGO" w:cs="FiraGO"/>
        </w:rPr>
        <w:t>19 246 74</w:t>
      </w:r>
      <w:r w:rsidR="00D64BB9">
        <w:rPr>
          <w:rFonts w:ascii="FiraGO" w:hAnsi="FiraGO" w:cs="FiraGO"/>
        </w:rPr>
        <w:t>0</w:t>
      </w:r>
      <w:r w:rsidR="00161D39" w:rsidRPr="009301C6">
        <w:rPr>
          <w:rFonts w:ascii="FiraGO" w:hAnsi="FiraGO" w:cs="FiraGO"/>
          <w:lang w:val="ka-GE"/>
        </w:rPr>
        <w:t xml:space="preserve"> </w:t>
      </w:r>
      <w:r w:rsidR="00E04638" w:rsidRPr="009301C6">
        <w:rPr>
          <w:rFonts w:ascii="FiraGO" w:hAnsi="FiraGO" w:cs="FiraGO"/>
          <w:lang w:val="ka-GE"/>
        </w:rPr>
        <w:t xml:space="preserve">ლარს. </w:t>
      </w:r>
    </w:p>
    <w:p w14:paraId="574E18A1" w14:textId="609B636A" w:rsidR="0073255D" w:rsidRPr="009301C6" w:rsidRDefault="00461121" w:rsidP="006D0BD1">
      <w:pPr>
        <w:jc w:val="both"/>
        <w:rPr>
          <w:rFonts w:ascii="FiraGO" w:hAnsi="FiraGO" w:cs="FiraGO"/>
          <w:lang w:val="ka-GE"/>
        </w:rPr>
      </w:pPr>
      <w:r w:rsidRPr="009301C6">
        <w:rPr>
          <w:rFonts w:ascii="FiraGO" w:hAnsi="FiraGO" w:cs="FiraGO"/>
          <w:lang w:val="ka-GE"/>
        </w:rPr>
        <w:t xml:space="preserve">ქვემოთ მოცემულ გრაფიკულ </w:t>
      </w:r>
      <w:r w:rsidR="00EC5A22" w:rsidRPr="009301C6">
        <w:rPr>
          <w:rFonts w:ascii="FiraGO" w:hAnsi="FiraGO" w:cs="FiraGO"/>
          <w:lang w:val="ka-GE"/>
        </w:rPr>
        <w:t>სურათზე</w:t>
      </w:r>
      <w:r w:rsidRPr="009301C6">
        <w:rPr>
          <w:rFonts w:ascii="FiraGO" w:hAnsi="FiraGO" w:cs="FiraGO"/>
          <w:lang w:val="ka-GE"/>
        </w:rPr>
        <w:t xml:space="preserve"> წარმოდგენილია </w:t>
      </w:r>
      <w:r w:rsidR="00161D39" w:rsidRPr="009301C6">
        <w:rPr>
          <w:rFonts w:ascii="FiraGO" w:hAnsi="FiraGO" w:cs="FiraGO"/>
          <w:lang w:val="ka-GE"/>
        </w:rPr>
        <w:t xml:space="preserve">ბორჯომის </w:t>
      </w:r>
      <w:r w:rsidRPr="009301C6">
        <w:rPr>
          <w:rFonts w:ascii="FiraGO" w:hAnsi="FiraGO" w:cs="FiraGO"/>
          <w:lang w:val="ka-GE"/>
        </w:rPr>
        <w:t xml:space="preserve">მუნიციპალიტეტის </w:t>
      </w:r>
      <w:r w:rsidR="00161D39" w:rsidRPr="009301C6">
        <w:rPr>
          <w:rFonts w:ascii="FiraGO" w:hAnsi="FiraGO" w:cs="FiraGO"/>
          <w:lang w:val="ka-GE"/>
        </w:rPr>
        <w:t xml:space="preserve">ბიუჯეტის </w:t>
      </w:r>
      <w:r w:rsidRPr="009301C6">
        <w:rPr>
          <w:rFonts w:ascii="FiraGO" w:hAnsi="FiraGO" w:cs="FiraGO"/>
          <w:lang w:val="ka-GE"/>
        </w:rPr>
        <w:t xml:space="preserve">ხარჯების </w:t>
      </w:r>
      <w:r w:rsidR="00AD0CAF" w:rsidRPr="009301C6">
        <w:rPr>
          <w:rFonts w:ascii="FiraGO" w:hAnsi="FiraGO" w:cs="FiraGO"/>
          <w:lang w:val="ka-GE"/>
        </w:rPr>
        <w:t>კატეგორიების</w:t>
      </w:r>
      <w:r w:rsidR="008B7020" w:rsidRPr="009301C6">
        <w:rPr>
          <w:rFonts w:ascii="FiraGO" w:hAnsi="FiraGO" w:cs="FiraGO"/>
          <w:lang w:val="ka-GE"/>
        </w:rPr>
        <w:t xml:space="preserve"> </w:t>
      </w:r>
      <w:r w:rsidRPr="009301C6">
        <w:rPr>
          <w:rFonts w:ascii="FiraGO" w:hAnsi="FiraGO" w:cs="FiraGO"/>
          <w:lang w:val="ka-GE"/>
        </w:rPr>
        <w:t xml:space="preserve">პროცენტული გადანაწილება. </w:t>
      </w:r>
    </w:p>
    <w:p w14:paraId="7A96BE37" w14:textId="77777777" w:rsidR="00CD36B0" w:rsidRPr="009301C6" w:rsidRDefault="00CD36B0" w:rsidP="006D0BD1">
      <w:pPr>
        <w:spacing w:line="276" w:lineRule="auto"/>
        <w:ind w:right="333"/>
        <w:jc w:val="both"/>
        <w:rPr>
          <w:rFonts w:ascii="FiraGO" w:hAnsi="FiraGO" w:cs="FiraGO"/>
          <w:color w:val="000000" w:themeColor="text1"/>
          <w:lang w:val="ka-GE"/>
        </w:rPr>
      </w:pPr>
    </w:p>
    <w:p w14:paraId="040C2C96" w14:textId="77777777" w:rsidR="00CD36B0" w:rsidRPr="009301C6" w:rsidRDefault="00CD36B0" w:rsidP="006D0BD1">
      <w:pPr>
        <w:spacing w:line="276" w:lineRule="auto"/>
        <w:ind w:right="333"/>
        <w:jc w:val="both"/>
        <w:rPr>
          <w:rFonts w:ascii="FiraGO" w:hAnsi="FiraGO" w:cs="FiraGO"/>
          <w:color w:val="000000" w:themeColor="text1"/>
          <w:lang w:val="ka-GE"/>
        </w:rPr>
      </w:pPr>
      <w:r w:rsidRPr="009301C6">
        <w:rPr>
          <w:rFonts w:ascii="FiraGO" w:hAnsi="FiraGO" w:cs="FiraGO"/>
          <w:noProof/>
          <w:color w:val="000000" w:themeColor="text1"/>
        </w:rPr>
        <w:lastRenderedPageBreak/>
        <w:drawing>
          <wp:inline distT="0" distB="0" distL="0" distR="0" wp14:anchorId="0CE4CDEF" wp14:editId="79ADBE83">
            <wp:extent cx="5486400" cy="3200400"/>
            <wp:effectExtent l="0" t="0" r="0" b="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B397D38" w14:textId="5C8C7E54" w:rsidR="00A85E79" w:rsidRPr="009301C6" w:rsidRDefault="00A85E79" w:rsidP="006D0BD1">
      <w:pPr>
        <w:spacing w:line="276" w:lineRule="auto"/>
        <w:ind w:right="333"/>
        <w:jc w:val="both"/>
        <w:rPr>
          <w:rFonts w:ascii="FiraGO" w:hAnsi="FiraGO" w:cs="FiraGO"/>
          <w:color w:val="000000" w:themeColor="text1"/>
          <w:lang w:val="ka-GE"/>
        </w:rPr>
      </w:pPr>
    </w:p>
    <w:p w14:paraId="14D73442" w14:textId="1EFC965B" w:rsidR="0004097F" w:rsidRPr="009301C6" w:rsidRDefault="0004097F" w:rsidP="006D0BD1">
      <w:pPr>
        <w:spacing w:line="276" w:lineRule="auto"/>
        <w:ind w:right="333"/>
        <w:jc w:val="both"/>
        <w:rPr>
          <w:rFonts w:ascii="FiraGO" w:hAnsi="FiraGO" w:cs="FiraGO"/>
          <w:color w:val="000000" w:themeColor="text1"/>
          <w:lang w:val="ka-GE"/>
        </w:rPr>
      </w:pPr>
    </w:p>
    <w:p w14:paraId="79AEE085" w14:textId="704C0F17" w:rsidR="00110F05" w:rsidRPr="00A074B3" w:rsidRDefault="00D25A88" w:rsidP="00110F05">
      <w:pPr>
        <w:pStyle w:val="ListParagraph"/>
        <w:numPr>
          <w:ilvl w:val="0"/>
          <w:numId w:val="18"/>
        </w:numPr>
        <w:spacing w:line="276" w:lineRule="auto"/>
        <w:jc w:val="both"/>
        <w:rPr>
          <w:rFonts w:ascii="FiraGO" w:hAnsi="FiraGO" w:cs="FiraGO"/>
          <w:b/>
          <w:i/>
          <w:color w:val="44546A" w:themeColor="text2"/>
          <w:u w:val="single"/>
          <w:lang w:val="ka-GE"/>
        </w:rPr>
      </w:pPr>
      <w:r w:rsidRPr="009301C6">
        <w:rPr>
          <w:rFonts w:ascii="FiraGO" w:hAnsi="FiraGO" w:cs="FiraGO"/>
          <w:lang w:val="ka-GE"/>
        </w:rPr>
        <w:t xml:space="preserve">აღსანიშნავია, რომ ბორჯომის მუნიციპალიტეტის ბიუჯეტიდან </w:t>
      </w:r>
      <w:r w:rsidRPr="009301C6">
        <w:rPr>
          <w:rFonts w:ascii="FiraGO" w:hAnsi="FiraGO" w:cs="FiraGO"/>
          <w:b/>
          <w:lang w:val="ka-GE"/>
        </w:rPr>
        <w:t>გრანტის სახით</w:t>
      </w:r>
      <w:r w:rsidR="000100B8">
        <w:rPr>
          <w:rFonts w:ascii="FiraGO" w:hAnsi="FiraGO" w:cs="FiraGO"/>
          <w:lang w:val="ka-GE"/>
        </w:rPr>
        <w:t xml:space="preserve"> 110</w:t>
      </w:r>
      <w:r w:rsidRPr="009301C6">
        <w:rPr>
          <w:rFonts w:ascii="FiraGO" w:hAnsi="FiraGO" w:cs="FiraGO"/>
          <w:lang w:val="ka-GE"/>
        </w:rPr>
        <w:t xml:space="preserve"> ათასი ლარია გამოყოფილი რეგიონული სა</w:t>
      </w:r>
      <w:r w:rsidR="00F00A7A" w:rsidRPr="009301C6">
        <w:rPr>
          <w:rFonts w:ascii="FiraGO" w:hAnsi="FiraGO" w:cs="FiraGO"/>
          <w:lang w:val="ka-GE"/>
        </w:rPr>
        <w:t>რაგბო</w:t>
      </w:r>
      <w:r w:rsidRPr="009301C6">
        <w:rPr>
          <w:rFonts w:ascii="FiraGO" w:hAnsi="FiraGO" w:cs="FiraGO"/>
          <w:lang w:val="ka-GE"/>
        </w:rPr>
        <w:t xml:space="preserve"> კლუბ</w:t>
      </w:r>
      <w:r w:rsidR="00F00A7A" w:rsidRPr="009301C6">
        <w:rPr>
          <w:rFonts w:ascii="FiraGO" w:hAnsi="FiraGO" w:cs="FiraGO"/>
          <w:lang w:val="ka-GE"/>
        </w:rPr>
        <w:t>ისთვის</w:t>
      </w:r>
      <w:r w:rsidRPr="009301C6">
        <w:rPr>
          <w:rFonts w:ascii="FiraGO" w:hAnsi="FiraGO" w:cs="FiraGO"/>
          <w:lang w:val="ka-GE"/>
        </w:rPr>
        <w:t xml:space="preserve"> </w:t>
      </w:r>
      <w:r w:rsidR="00F00A7A" w:rsidRPr="009301C6">
        <w:rPr>
          <w:rFonts w:ascii="FiraGO" w:hAnsi="FiraGO" w:cs="FiraGO"/>
          <w:lang w:val="ka-GE"/>
        </w:rPr>
        <w:t xml:space="preserve">- </w:t>
      </w:r>
      <w:r w:rsidRPr="009301C6">
        <w:rPr>
          <w:rFonts w:ascii="FiraGO" w:hAnsi="FiraGO" w:cs="FiraGO"/>
          <w:lang w:val="ka-GE"/>
        </w:rPr>
        <w:t>„ტაო</w:t>
      </w:r>
      <w:r w:rsidR="00F00A7A" w:rsidRPr="009301C6">
        <w:rPr>
          <w:rFonts w:ascii="FiraGO" w:hAnsi="FiraGO" w:cs="FiraGO"/>
          <w:lang w:val="ka-GE"/>
        </w:rPr>
        <w:t>“</w:t>
      </w:r>
      <w:r w:rsidRPr="009301C6">
        <w:rPr>
          <w:rFonts w:ascii="FiraGO" w:hAnsi="FiraGO" w:cs="FiraGO"/>
          <w:lang w:val="ka-GE"/>
        </w:rPr>
        <w:t>;</w:t>
      </w:r>
    </w:p>
    <w:p w14:paraId="53A05533" w14:textId="77777777" w:rsidR="00A074B3" w:rsidRPr="000100B8" w:rsidRDefault="00A074B3" w:rsidP="00A074B3">
      <w:pPr>
        <w:pStyle w:val="ListParagraph"/>
        <w:spacing w:line="276" w:lineRule="auto"/>
        <w:jc w:val="both"/>
        <w:rPr>
          <w:rFonts w:ascii="FiraGO" w:hAnsi="FiraGO" w:cs="FiraGO"/>
          <w:b/>
          <w:i/>
          <w:color w:val="44546A" w:themeColor="text2"/>
          <w:u w:val="single"/>
          <w:lang w:val="ka-GE"/>
        </w:rPr>
      </w:pPr>
    </w:p>
    <w:p w14:paraId="07D92AA2" w14:textId="5B05815F" w:rsidR="000100B8" w:rsidRPr="009301C6" w:rsidRDefault="00A074B3" w:rsidP="00A074B3">
      <w:pPr>
        <w:pStyle w:val="ListParagraph"/>
        <w:rPr>
          <w:lang w:val="ka-GE"/>
        </w:rPr>
      </w:pPr>
      <w:r>
        <w:t xml:space="preserve">15 </w:t>
      </w:r>
      <w:r>
        <w:rPr>
          <w:rFonts w:ascii="Sylfaen" w:hAnsi="Sylfaen" w:cs="Sylfaen"/>
          <w:lang w:val="ka-GE"/>
        </w:rPr>
        <w:t>ათასი</w:t>
      </w:r>
      <w:r>
        <w:rPr>
          <w:lang w:val="ka-GE"/>
        </w:rPr>
        <w:t xml:space="preserve"> </w:t>
      </w:r>
      <w:r>
        <w:rPr>
          <w:rFonts w:ascii="Sylfaen" w:hAnsi="Sylfaen" w:cs="Sylfaen"/>
          <w:lang w:val="ka-GE"/>
        </w:rPr>
        <w:t>ლარი</w:t>
      </w:r>
      <w:r>
        <w:rPr>
          <w:lang w:val="ka-GE"/>
        </w:rPr>
        <w:t xml:space="preserve"> </w:t>
      </w:r>
      <w:r w:rsidRPr="00A074B3">
        <w:rPr>
          <w:rFonts w:ascii="Sylfaen" w:hAnsi="Sylfaen" w:cs="Sylfaen"/>
          <w:lang w:val="ka-GE"/>
        </w:rPr>
        <w:t>ა</w:t>
      </w:r>
      <w:r w:rsidRPr="00A074B3">
        <w:rPr>
          <w:lang w:val="ka-GE"/>
        </w:rPr>
        <w:t>.</w:t>
      </w:r>
      <w:r w:rsidRPr="00A074B3">
        <w:rPr>
          <w:rFonts w:ascii="Sylfaen" w:hAnsi="Sylfaen" w:cs="Sylfaen"/>
          <w:lang w:val="ka-GE"/>
        </w:rPr>
        <w:t>ა</w:t>
      </w:r>
      <w:r w:rsidRPr="00A074B3">
        <w:rPr>
          <w:lang w:val="ka-GE"/>
        </w:rPr>
        <w:t>.</w:t>
      </w:r>
      <w:r w:rsidRPr="00A074B3">
        <w:rPr>
          <w:rFonts w:ascii="Sylfaen" w:hAnsi="Sylfaen" w:cs="Sylfaen"/>
          <w:lang w:val="ka-GE"/>
        </w:rPr>
        <w:t>ი</w:t>
      </w:r>
      <w:r w:rsidRPr="00A074B3">
        <w:rPr>
          <w:lang w:val="ka-GE"/>
        </w:rPr>
        <w:t>.</w:t>
      </w:r>
      <w:r w:rsidRPr="00A074B3">
        <w:rPr>
          <w:rFonts w:ascii="Sylfaen" w:hAnsi="Sylfaen" w:cs="Sylfaen"/>
          <w:lang w:val="ka-GE"/>
        </w:rPr>
        <w:t>პ</w:t>
      </w:r>
      <w:r w:rsidRPr="00A074B3">
        <w:rPr>
          <w:lang w:val="ka-GE"/>
        </w:rPr>
        <w:t xml:space="preserve"> </w:t>
      </w:r>
      <w:r w:rsidRPr="00A074B3">
        <w:rPr>
          <w:rFonts w:ascii="Sylfaen" w:hAnsi="Sylfaen" w:cs="Sylfaen"/>
          <w:lang w:val="ka-GE"/>
        </w:rPr>
        <w:t>სამცხე</w:t>
      </w:r>
      <w:r w:rsidRPr="00A074B3">
        <w:rPr>
          <w:lang w:val="ka-GE"/>
        </w:rPr>
        <w:t>-</w:t>
      </w:r>
      <w:r w:rsidRPr="00A074B3">
        <w:rPr>
          <w:rFonts w:ascii="Sylfaen" w:hAnsi="Sylfaen" w:cs="Sylfaen"/>
          <w:lang w:val="ka-GE"/>
        </w:rPr>
        <w:t>ჯავახეთის</w:t>
      </w:r>
      <w:r w:rsidRPr="00A074B3">
        <w:rPr>
          <w:lang w:val="ka-GE"/>
        </w:rPr>
        <w:t xml:space="preserve"> </w:t>
      </w:r>
      <w:r w:rsidRPr="00A074B3">
        <w:rPr>
          <w:rFonts w:ascii="Sylfaen" w:hAnsi="Sylfaen" w:cs="Sylfaen"/>
          <w:lang w:val="ka-GE"/>
        </w:rPr>
        <w:t>დანიშნულების</w:t>
      </w:r>
      <w:r w:rsidRPr="00A074B3">
        <w:rPr>
          <w:lang w:val="ka-GE"/>
        </w:rPr>
        <w:t xml:space="preserve"> </w:t>
      </w:r>
      <w:r w:rsidRPr="00A074B3">
        <w:rPr>
          <w:rFonts w:ascii="Sylfaen" w:hAnsi="Sylfaen" w:cs="Sylfaen"/>
          <w:lang w:val="ka-GE"/>
        </w:rPr>
        <w:t>ადგილის</w:t>
      </w:r>
      <w:r w:rsidRPr="00A074B3">
        <w:rPr>
          <w:lang w:val="ka-GE"/>
        </w:rPr>
        <w:t xml:space="preserve"> </w:t>
      </w:r>
      <w:r w:rsidRPr="00A074B3">
        <w:rPr>
          <w:rFonts w:ascii="Sylfaen" w:hAnsi="Sylfaen" w:cs="Sylfaen"/>
          <w:lang w:val="ka-GE"/>
        </w:rPr>
        <w:t>მართვის</w:t>
      </w:r>
      <w:r w:rsidRPr="00A074B3">
        <w:rPr>
          <w:lang w:val="ka-GE"/>
        </w:rPr>
        <w:t xml:space="preserve"> </w:t>
      </w:r>
      <w:r w:rsidRPr="00A074B3">
        <w:rPr>
          <w:rFonts w:ascii="Sylfaen" w:hAnsi="Sylfaen" w:cs="Sylfaen"/>
          <w:lang w:val="ka-GE"/>
        </w:rPr>
        <w:t>ორგანიზაცი</w:t>
      </w:r>
      <w:r>
        <w:rPr>
          <w:rFonts w:ascii="Sylfaen" w:hAnsi="Sylfaen" w:cs="Sylfaen"/>
          <w:lang w:val="ka-GE"/>
        </w:rPr>
        <w:t>ი</w:t>
      </w:r>
      <w:r w:rsidRPr="00A074B3">
        <w:rPr>
          <w:rFonts w:ascii="Sylfaen" w:hAnsi="Sylfaen" w:cs="Sylfaen"/>
          <w:lang w:val="ka-GE"/>
        </w:rPr>
        <w:t>ს</w:t>
      </w:r>
      <w:r>
        <w:rPr>
          <w:rFonts w:ascii="Sylfaen" w:hAnsi="Sylfaen" w:cs="Sylfaen"/>
          <w:lang w:val="ka-GE"/>
        </w:rPr>
        <w:t>ათვის</w:t>
      </w:r>
    </w:p>
    <w:p w14:paraId="5BFC923C" w14:textId="77777777" w:rsidR="00D0725D" w:rsidRPr="000100B8" w:rsidRDefault="00D0725D" w:rsidP="000100B8">
      <w:pPr>
        <w:spacing w:line="276" w:lineRule="auto"/>
        <w:ind w:left="360"/>
        <w:jc w:val="both"/>
        <w:rPr>
          <w:rFonts w:ascii="Sylfaen" w:hAnsi="Sylfaen" w:cs="FiraGO"/>
          <w:b/>
          <w:i/>
          <w:color w:val="44546A" w:themeColor="text2"/>
          <w:u w:val="single"/>
          <w:lang w:val="ka-GE"/>
        </w:rPr>
      </w:pPr>
    </w:p>
    <w:p w14:paraId="763B56CE" w14:textId="02AEB72D" w:rsidR="00C943B7" w:rsidRPr="0092765F" w:rsidRDefault="00A55338" w:rsidP="00C943B7">
      <w:pPr>
        <w:jc w:val="both"/>
        <w:rPr>
          <w:rFonts w:ascii="Sylfaen" w:eastAsia="Times New Roman" w:hAnsi="Sylfaen" w:cs="Arial CYR"/>
          <w:b/>
          <w:bCs/>
        </w:rPr>
      </w:pPr>
      <w:r w:rsidRPr="00C943B7">
        <w:rPr>
          <w:rFonts w:ascii="FiraGO" w:hAnsi="FiraGO" w:cs="FiraGO"/>
          <w:lang w:val="ka-GE"/>
        </w:rPr>
        <w:t>2</w:t>
      </w:r>
      <w:r w:rsidR="000C0B8D">
        <w:rPr>
          <w:rFonts w:ascii="FiraGO" w:hAnsi="FiraGO" w:cs="FiraGO"/>
          <w:lang w:val="ka-GE"/>
        </w:rPr>
        <w:t>022</w:t>
      </w:r>
      <w:r w:rsidRPr="00C943B7">
        <w:rPr>
          <w:rFonts w:ascii="FiraGO" w:hAnsi="FiraGO" w:cs="FiraGO"/>
          <w:lang w:val="ka-GE"/>
        </w:rPr>
        <w:t xml:space="preserve"> წელს ბორჯომის მუნიციპალიტეტის ბიუჯეტის </w:t>
      </w:r>
      <w:r w:rsidR="00D25A88" w:rsidRPr="00C943B7">
        <w:rPr>
          <w:rFonts w:ascii="FiraGO" w:hAnsi="FiraGO" w:cs="FiraGO"/>
          <w:lang w:val="ka-GE"/>
        </w:rPr>
        <w:t>სხვა ხარჯების კატეგორიაში</w:t>
      </w:r>
      <w:r w:rsidR="00500C7B" w:rsidRPr="00C943B7">
        <w:rPr>
          <w:rFonts w:ascii="FiraGO" w:hAnsi="FiraGO" w:cs="FiraGO"/>
          <w:lang w:val="ka-GE"/>
        </w:rPr>
        <w:t xml:space="preserve"> </w:t>
      </w:r>
      <w:r w:rsidR="00D25A88" w:rsidRPr="00C943B7">
        <w:rPr>
          <w:rFonts w:ascii="FiraGO" w:hAnsi="FiraGO" w:cs="FiraGO"/>
          <w:lang w:val="ka-GE"/>
        </w:rPr>
        <w:t xml:space="preserve"> გათვალისწინებულია:</w:t>
      </w:r>
      <w:r w:rsidR="0092765F" w:rsidRPr="0092765F">
        <w:rPr>
          <w:rFonts w:ascii="Arial CYR" w:eastAsia="Times New Roman" w:hAnsi="Arial CYR" w:cs="Arial CYR"/>
          <w:b/>
          <w:bCs/>
          <w:sz w:val="16"/>
          <w:szCs w:val="16"/>
        </w:rPr>
        <w:t xml:space="preserve">    </w:t>
      </w:r>
      <w:r w:rsidR="0092765F" w:rsidRPr="0092765F">
        <w:rPr>
          <w:rFonts w:ascii="Sylfaen" w:eastAsia="Times New Roman" w:hAnsi="Sylfaen" w:cs="Sylfaen"/>
          <w:bCs/>
        </w:rPr>
        <w:t>ბორჯომის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მუნიციპალიტეტის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საკრებულო</w:t>
      </w:r>
      <w:r w:rsidR="0092765F" w:rsidRPr="0092765F">
        <w:rPr>
          <w:rFonts w:ascii="Arial CYR" w:eastAsia="Times New Roman" w:hAnsi="Arial CYR" w:cs="Arial CYR"/>
          <w:bCs/>
        </w:rPr>
        <w:t xml:space="preserve"> </w:t>
      </w:r>
      <w:r w:rsidR="0092765F">
        <w:rPr>
          <w:rFonts w:ascii="Arial CYR" w:eastAsia="Times New Roman" w:hAnsi="Arial CYR" w:cs="Arial CYR"/>
          <w:bCs/>
        </w:rPr>
        <w:t>156 000,</w:t>
      </w:r>
      <w:r w:rsidR="0092765F" w:rsidRPr="0092765F">
        <w:rPr>
          <w:rFonts w:ascii="Arial CYR" w:eastAsia="Times New Roman" w:hAnsi="Arial CYR" w:cs="Arial CYR"/>
          <w:b/>
          <w:bCs/>
          <w:sz w:val="16"/>
          <w:szCs w:val="16"/>
        </w:rPr>
        <w:t xml:space="preserve">   </w:t>
      </w:r>
      <w:r w:rsidR="0092765F" w:rsidRPr="0092765F">
        <w:rPr>
          <w:rFonts w:ascii="Sylfaen" w:eastAsia="Times New Roman" w:hAnsi="Sylfaen" w:cs="Sylfaen"/>
          <w:bCs/>
        </w:rPr>
        <w:t>ბორჯომის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მუნიციპალიტეტის</w:t>
      </w:r>
      <w:r w:rsidR="0092765F" w:rsidRPr="0092765F">
        <w:rPr>
          <w:rFonts w:ascii="Arial CYR" w:eastAsia="Times New Roman" w:hAnsi="Arial CYR" w:cs="Arial CYR"/>
          <w:bCs/>
        </w:rPr>
        <w:t xml:space="preserve"> </w:t>
      </w:r>
      <w:r w:rsidR="0092765F" w:rsidRPr="0092765F">
        <w:rPr>
          <w:rFonts w:ascii="Sylfaen" w:eastAsia="Times New Roman" w:hAnsi="Sylfaen" w:cs="Sylfaen"/>
          <w:bCs/>
        </w:rPr>
        <w:t>მერია</w:t>
      </w:r>
      <w:r w:rsidR="0092765F" w:rsidRPr="0092765F">
        <w:rPr>
          <w:rFonts w:ascii="Arial CYR" w:eastAsia="Times New Roman" w:hAnsi="Arial CYR" w:cs="Arial CYR"/>
          <w:b/>
          <w:bCs/>
          <w:sz w:val="16"/>
          <w:szCs w:val="16"/>
        </w:rPr>
        <w:t xml:space="preserve"> </w:t>
      </w:r>
      <w:r w:rsidR="0092765F" w:rsidRPr="0092765F">
        <w:rPr>
          <w:rFonts w:ascii="Sylfaen" w:eastAsia="Times New Roman" w:hAnsi="Sylfaen" w:cs="Arial CYR"/>
          <w:bCs/>
        </w:rPr>
        <w:t>17 500</w:t>
      </w:r>
      <w:r w:rsidR="00D25A88" w:rsidRPr="00C943B7">
        <w:rPr>
          <w:rFonts w:ascii="FiraGO" w:hAnsi="FiraGO" w:cs="FiraGO"/>
          <w:lang w:val="ka-GE"/>
        </w:rPr>
        <w:t xml:space="preserve"> სარეზერვო ფონდი</w:t>
      </w:r>
      <w:r w:rsidR="00500C7B" w:rsidRPr="00C943B7">
        <w:rPr>
          <w:rFonts w:ascii="FiraGO" w:hAnsi="FiraGO" w:cs="FiraGO"/>
          <w:lang w:val="ka-GE"/>
        </w:rPr>
        <w:t xml:space="preserve"> </w:t>
      </w:r>
      <w:r w:rsidR="000C0B8D">
        <w:rPr>
          <w:rFonts w:ascii="FiraGO" w:hAnsi="FiraGO" w:cs="FiraGO"/>
          <w:lang w:val="ka-GE"/>
        </w:rPr>
        <w:t>300</w:t>
      </w:r>
      <w:r w:rsidR="00500C7B" w:rsidRPr="00C943B7">
        <w:rPr>
          <w:rFonts w:ascii="FiraGO" w:hAnsi="FiraGO" w:cs="FiraGO"/>
          <w:lang w:val="ka-GE"/>
        </w:rPr>
        <w:t xml:space="preserve"> 000 ლარი</w:t>
      </w:r>
      <w:r w:rsidR="00D25A88" w:rsidRPr="00C943B7">
        <w:rPr>
          <w:rFonts w:ascii="FiraGO" w:hAnsi="FiraGO" w:cs="FiraGO"/>
          <w:lang w:val="ka-GE"/>
        </w:rPr>
        <w:t xml:space="preserve">; </w:t>
      </w:r>
      <w:r w:rsidR="000C0B8D" w:rsidRPr="000C0B8D">
        <w:rPr>
          <w:rFonts w:ascii="FiraGO" w:hAnsi="FiraGO" w:cs="FiraGO"/>
          <w:lang w:val="ka-GE"/>
        </w:rPr>
        <w:t>საცხოვრებელი და არასაცხოვრებელი შენობების რეაბილიტაცია და ცენტრალურ ქუჩებზე ფასადების რეაბილიტაცია</w:t>
      </w:r>
      <w:r w:rsidR="0092765F">
        <w:rPr>
          <w:rFonts w:ascii="FiraGO" w:hAnsi="FiraGO" w:cs="FiraGO"/>
        </w:rPr>
        <w:t xml:space="preserve"> 620 000 </w:t>
      </w:r>
      <w:r w:rsidR="004F61F4" w:rsidRPr="00C943B7">
        <w:rPr>
          <w:rFonts w:ascii="FiraGO" w:hAnsi="FiraGO" w:cs="FiraGO"/>
          <w:lang w:val="ka-GE"/>
        </w:rPr>
        <w:t>ბინათმესაკუთრეთა ამხანაგობების დაფინანსება</w:t>
      </w:r>
      <w:r w:rsidR="002B7F5A" w:rsidRPr="00C943B7">
        <w:rPr>
          <w:rFonts w:ascii="FiraGO" w:hAnsi="FiraGO" w:cs="FiraGO"/>
          <w:lang w:val="ka-GE"/>
        </w:rPr>
        <w:t xml:space="preserve"> </w:t>
      </w:r>
      <w:r w:rsidR="0092765F">
        <w:rPr>
          <w:rFonts w:ascii="FiraGO" w:hAnsi="FiraGO" w:cs="FiraGO"/>
        </w:rPr>
        <w:t>391 000</w:t>
      </w:r>
      <w:r w:rsidR="002B7F5A" w:rsidRPr="00C943B7">
        <w:rPr>
          <w:rFonts w:ascii="FiraGO" w:hAnsi="FiraGO" w:cs="FiraGO"/>
          <w:lang w:val="ka-GE"/>
        </w:rPr>
        <w:t xml:space="preserve"> ლარი; </w:t>
      </w:r>
      <w:r w:rsidR="00500C7B" w:rsidRPr="00C943B7">
        <w:rPr>
          <w:rFonts w:ascii="FiraGO" w:hAnsi="FiraGO" w:cs="FiraGO"/>
          <w:lang w:val="ka-GE"/>
        </w:rPr>
        <w:t xml:space="preserve">გარკვეული სოციალური დახმარებები </w:t>
      </w:r>
      <w:r w:rsidR="0092765F">
        <w:rPr>
          <w:rFonts w:ascii="FiraGO" w:hAnsi="FiraGO" w:cs="FiraGO"/>
          <w:lang w:val="ka-GE"/>
        </w:rPr>
        <w:t>49</w:t>
      </w:r>
      <w:r w:rsidR="0092765F">
        <w:rPr>
          <w:rFonts w:ascii="FiraGO" w:hAnsi="FiraGO" w:cs="FiraGO"/>
        </w:rPr>
        <w:t xml:space="preserve"> </w:t>
      </w:r>
      <w:r w:rsidR="0092765F">
        <w:rPr>
          <w:rFonts w:ascii="FiraGO" w:hAnsi="FiraGO" w:cs="FiraGO"/>
          <w:lang w:val="ka-GE"/>
        </w:rPr>
        <w:t>200</w:t>
      </w:r>
      <w:r w:rsidR="00500C7B" w:rsidRPr="00C943B7">
        <w:rPr>
          <w:rFonts w:ascii="FiraGO" w:hAnsi="FiraGO" w:cs="FiraGO"/>
          <w:lang w:val="ka-GE"/>
        </w:rPr>
        <w:t xml:space="preserve"> ლარი</w:t>
      </w:r>
      <w:r w:rsidR="00E80F8C" w:rsidRPr="00C943B7">
        <w:rPr>
          <w:rFonts w:ascii="FiraGO" w:hAnsi="FiraGO" w:cs="FiraGO"/>
          <w:lang w:val="ka-GE"/>
        </w:rPr>
        <w:t xml:space="preserve">; </w:t>
      </w:r>
      <w:r w:rsidR="00E80F8C" w:rsidRPr="00C943B7">
        <w:rPr>
          <w:rFonts w:ascii="Sylfaen" w:hAnsi="Sylfaen" w:cs="FiraGO"/>
          <w:lang w:val="ka-GE"/>
        </w:rPr>
        <w:t>კულტურის სფერო</w:t>
      </w:r>
      <w:r w:rsidR="0092765F">
        <w:rPr>
          <w:rFonts w:ascii="Sylfaen" w:hAnsi="Sylfaen" w:cs="FiraGO"/>
          <w:lang w:val="ka-GE"/>
        </w:rPr>
        <w:t xml:space="preserve"> 210 700</w:t>
      </w:r>
      <w:r w:rsidR="00E80F8C" w:rsidRPr="00C943B7">
        <w:rPr>
          <w:rFonts w:ascii="Sylfaen" w:hAnsi="Sylfaen" w:cs="FiraGO"/>
          <w:lang w:val="ka-GE"/>
        </w:rPr>
        <w:t xml:space="preserve"> ლარი;</w:t>
      </w:r>
      <w:r w:rsidR="000C35A3" w:rsidRPr="00C943B7">
        <w:rPr>
          <w:rFonts w:ascii="Sylfaen" w:hAnsi="Sylfaen" w:cs="FiraGO"/>
          <w:lang w:val="ka-GE"/>
        </w:rPr>
        <w:t xml:space="preserve"> </w:t>
      </w:r>
      <w:r w:rsidR="000C35A3" w:rsidRPr="00C943B7">
        <w:rPr>
          <w:rFonts w:ascii="Arial CYR" w:eastAsia="Times New Roman" w:hAnsi="Arial CYR" w:cs="Times New Roman"/>
          <w:bCs/>
        </w:rPr>
        <w:t xml:space="preserve">   </w:t>
      </w:r>
      <w:r w:rsidR="00DD4520" w:rsidRPr="00C943B7">
        <w:rPr>
          <w:rFonts w:ascii="Sylfaen" w:eastAsia="Times New Roman" w:hAnsi="Sylfaen" w:cs="Times New Roman"/>
          <w:bCs/>
          <w:lang w:val="ka-GE"/>
        </w:rPr>
        <w:t xml:space="preserve"> </w:t>
      </w:r>
      <w:r w:rsidR="00DD4520" w:rsidRPr="00C943B7">
        <w:rPr>
          <w:rFonts w:ascii="Arial CYR" w:eastAsia="Times New Roman" w:hAnsi="Arial CYR" w:cs="Times New Roman"/>
          <w:bCs/>
        </w:rPr>
        <w:t xml:space="preserve">   </w:t>
      </w:r>
      <w:r w:rsidR="00C943B7" w:rsidRPr="00C943B7">
        <w:rPr>
          <w:rFonts w:ascii="Sylfaen" w:eastAsia="Times New Roman" w:hAnsi="Sylfaen" w:cs="Sylfaen"/>
          <w:bCs/>
        </w:rPr>
        <w:t>სასაფლაოების</w:t>
      </w:r>
      <w:r w:rsidR="00C943B7" w:rsidRPr="00C943B7">
        <w:rPr>
          <w:rFonts w:ascii="Arial CYR" w:eastAsia="Times New Roman" w:hAnsi="Arial CYR" w:cs="Times New Roman"/>
          <w:bCs/>
        </w:rPr>
        <w:t xml:space="preserve"> </w:t>
      </w:r>
      <w:r w:rsidR="00C943B7" w:rsidRPr="00C943B7">
        <w:rPr>
          <w:rFonts w:ascii="Sylfaen" w:eastAsia="Times New Roman" w:hAnsi="Sylfaen" w:cs="Sylfaen"/>
          <w:bCs/>
        </w:rPr>
        <w:t>მოვლა</w:t>
      </w:r>
      <w:r w:rsidR="00C943B7" w:rsidRPr="00C943B7">
        <w:rPr>
          <w:rFonts w:ascii="Arial CYR" w:eastAsia="Times New Roman" w:hAnsi="Arial CYR" w:cs="Times New Roman"/>
          <w:bCs/>
        </w:rPr>
        <w:t>-</w:t>
      </w:r>
      <w:r w:rsidR="00C943B7" w:rsidRPr="00C943B7">
        <w:rPr>
          <w:rFonts w:ascii="Sylfaen" w:eastAsia="Times New Roman" w:hAnsi="Sylfaen" w:cs="Sylfaen"/>
          <w:bCs/>
        </w:rPr>
        <w:t>პატრონობა</w:t>
      </w:r>
      <w:r w:rsidR="00C943B7" w:rsidRPr="00C943B7">
        <w:rPr>
          <w:rFonts w:ascii="Arial CYR" w:eastAsia="Times New Roman" w:hAnsi="Arial CYR" w:cs="Times New Roman"/>
          <w:bCs/>
        </w:rPr>
        <w:t xml:space="preserve"> </w:t>
      </w:r>
      <w:r w:rsidR="00C943B7" w:rsidRPr="00C943B7">
        <w:rPr>
          <w:rFonts w:ascii="Sylfaen" w:eastAsia="Times New Roman" w:hAnsi="Sylfaen" w:cs="Times New Roman"/>
          <w:bCs/>
          <w:lang w:val="ka-GE"/>
        </w:rPr>
        <w:t>2 100;</w:t>
      </w:r>
    </w:p>
    <w:p w14:paraId="19BF70C5" w14:textId="4F98FF28" w:rsidR="00DD4520" w:rsidRPr="00DD4520" w:rsidRDefault="00DD4520" w:rsidP="00DD4520">
      <w:pPr>
        <w:jc w:val="both"/>
        <w:rPr>
          <w:rFonts w:ascii="Sylfaen" w:eastAsia="Times New Roman" w:hAnsi="Sylfaen" w:cs="Times New Roman"/>
          <w:b/>
          <w:bCs/>
          <w:sz w:val="16"/>
          <w:szCs w:val="16"/>
          <w:lang w:val="ka-GE"/>
        </w:rPr>
      </w:pPr>
    </w:p>
    <w:p w14:paraId="4BC6C110" w14:textId="2B991439" w:rsidR="005F4E69" w:rsidRPr="005F4E69" w:rsidRDefault="005F4E69" w:rsidP="005F4E69">
      <w:pPr>
        <w:jc w:val="both"/>
        <w:rPr>
          <w:rFonts w:ascii="Sylfaen" w:eastAsia="Times New Roman" w:hAnsi="Sylfaen" w:cs="Times New Roman"/>
          <w:bCs/>
          <w:lang w:val="ka-GE"/>
        </w:rPr>
      </w:pPr>
    </w:p>
    <w:p w14:paraId="28954CE4" w14:textId="415027A2" w:rsidR="000C35A3" w:rsidRPr="005F4E69" w:rsidRDefault="000C35A3" w:rsidP="000C35A3">
      <w:pPr>
        <w:jc w:val="both"/>
        <w:rPr>
          <w:rFonts w:ascii="Sylfaen" w:eastAsia="Times New Roman" w:hAnsi="Sylfaen" w:cs="Times New Roman"/>
          <w:b/>
          <w:bCs/>
          <w:sz w:val="16"/>
          <w:szCs w:val="16"/>
          <w:lang w:val="ka-GE"/>
        </w:rPr>
      </w:pPr>
    </w:p>
    <w:p w14:paraId="27C367E7" w14:textId="73F4EFC7" w:rsidR="004F61F4" w:rsidRPr="009301C6" w:rsidRDefault="004F61F4" w:rsidP="00110F05">
      <w:pPr>
        <w:pStyle w:val="ListParagraph"/>
        <w:numPr>
          <w:ilvl w:val="0"/>
          <w:numId w:val="18"/>
        </w:numPr>
        <w:spacing w:line="276" w:lineRule="auto"/>
        <w:jc w:val="both"/>
        <w:rPr>
          <w:rFonts w:ascii="FiraGO" w:hAnsi="FiraGO" w:cs="FiraGO"/>
          <w:b/>
          <w:i/>
          <w:color w:val="44546A" w:themeColor="text2"/>
          <w:u w:val="single"/>
          <w:lang w:val="ka-GE"/>
        </w:rPr>
      </w:pPr>
    </w:p>
    <w:p w14:paraId="70BBCDE9" w14:textId="34D69949" w:rsidR="00D25A88" w:rsidRPr="009301C6" w:rsidRDefault="00D25A88" w:rsidP="00521154">
      <w:pPr>
        <w:pStyle w:val="ListParagraph"/>
        <w:spacing w:line="276" w:lineRule="auto"/>
        <w:jc w:val="both"/>
        <w:rPr>
          <w:rFonts w:ascii="FiraGO" w:hAnsi="FiraGO" w:cs="FiraGO"/>
          <w:lang w:val="ka-GE"/>
        </w:rPr>
      </w:pPr>
    </w:p>
    <w:p w14:paraId="5B20D462" w14:textId="77777777" w:rsidR="0004097F" w:rsidRPr="009301C6" w:rsidRDefault="0004097F" w:rsidP="006D0BD1">
      <w:pPr>
        <w:spacing w:line="276" w:lineRule="auto"/>
        <w:ind w:right="333"/>
        <w:jc w:val="both"/>
        <w:rPr>
          <w:rFonts w:ascii="FiraGO" w:hAnsi="FiraGO" w:cs="FiraGO"/>
          <w:color w:val="000000" w:themeColor="text1"/>
          <w:lang w:val="ka-GE"/>
        </w:rPr>
      </w:pPr>
    </w:p>
    <w:p w14:paraId="578598A5" w14:textId="4EBD1F81" w:rsidR="00476760" w:rsidRPr="009301C6" w:rsidRDefault="00F17CA7" w:rsidP="00F12BE4">
      <w:pPr>
        <w:pStyle w:val="Heading1"/>
        <w:numPr>
          <w:ilvl w:val="0"/>
          <w:numId w:val="19"/>
        </w:numPr>
        <w:jc w:val="both"/>
        <w:rPr>
          <w:rFonts w:ascii="FiraGO" w:hAnsi="FiraGO" w:cs="FiraGO"/>
          <w:lang w:val="ka-GE"/>
        </w:rPr>
      </w:pPr>
      <w:r w:rsidRPr="009301C6">
        <w:rPr>
          <w:rFonts w:ascii="FiraGO" w:hAnsi="FiraGO" w:cs="FiraGO"/>
        </w:rPr>
        <w:t>ხარჯები</w:t>
      </w:r>
      <w:r w:rsidR="00A85E79" w:rsidRPr="009301C6">
        <w:rPr>
          <w:rFonts w:ascii="FiraGO" w:hAnsi="FiraGO" w:cs="FiraGO"/>
        </w:rPr>
        <w:t xml:space="preserve"> და არაფინანსური აქტივების ზრდ</w:t>
      </w:r>
      <w:r w:rsidRPr="009301C6">
        <w:rPr>
          <w:rFonts w:ascii="FiraGO" w:hAnsi="FiraGO" w:cs="FiraGO"/>
          <w:lang w:val="ka-GE"/>
        </w:rPr>
        <w:t xml:space="preserve">ა </w:t>
      </w:r>
      <w:r w:rsidRPr="009301C6">
        <w:rPr>
          <w:rFonts w:ascii="FiraGO" w:hAnsi="FiraGO" w:cs="FiraGO"/>
        </w:rPr>
        <w:t>(</w:t>
      </w:r>
      <w:r w:rsidR="00A85E79" w:rsidRPr="009301C6">
        <w:rPr>
          <w:rFonts w:ascii="FiraGO" w:hAnsi="FiraGO" w:cs="FiraGO"/>
        </w:rPr>
        <w:t>ფუნქციონალური კლასიფიკა</w:t>
      </w:r>
      <w:r w:rsidR="00F92255" w:rsidRPr="009301C6">
        <w:rPr>
          <w:rFonts w:ascii="FiraGO" w:hAnsi="FiraGO" w:cs="FiraGO"/>
          <w:lang w:val="ka-GE"/>
        </w:rPr>
        <w:t>ც</w:t>
      </w:r>
      <w:r w:rsidR="00A85E79" w:rsidRPr="009301C6">
        <w:rPr>
          <w:rFonts w:ascii="FiraGO" w:hAnsi="FiraGO" w:cs="FiraGO"/>
        </w:rPr>
        <w:t>ი</w:t>
      </w:r>
      <w:r w:rsidR="00F92255" w:rsidRPr="009301C6">
        <w:rPr>
          <w:rFonts w:ascii="FiraGO" w:hAnsi="FiraGO" w:cs="FiraGO"/>
          <w:lang w:val="ka-GE"/>
        </w:rPr>
        <w:t>ა</w:t>
      </w:r>
      <w:r w:rsidRPr="009301C6">
        <w:rPr>
          <w:rFonts w:ascii="FiraGO" w:hAnsi="FiraGO" w:cs="FiraGO"/>
          <w:lang w:val="ka-GE"/>
        </w:rPr>
        <w:t>)</w:t>
      </w:r>
    </w:p>
    <w:p w14:paraId="6E4CCF00" w14:textId="13AE353A" w:rsidR="00BA7FC3" w:rsidRPr="009301C6" w:rsidRDefault="00BA7FC3" w:rsidP="006D0BD1">
      <w:pPr>
        <w:jc w:val="both"/>
        <w:rPr>
          <w:rFonts w:ascii="FiraGO" w:hAnsi="FiraGO" w:cs="FiraGO"/>
          <w:lang w:val="ka-GE"/>
        </w:rPr>
      </w:pPr>
    </w:p>
    <w:p w14:paraId="44FC9588" w14:textId="6B98846E" w:rsidR="00FC5353" w:rsidRPr="009301C6" w:rsidRDefault="00FC5353" w:rsidP="00FC5353">
      <w:pPr>
        <w:jc w:val="both"/>
        <w:rPr>
          <w:rFonts w:ascii="FiraGO" w:hAnsi="FiraGO" w:cs="FiraGO"/>
          <w:lang w:val="ka-GE"/>
        </w:rPr>
      </w:pPr>
      <w:r w:rsidRPr="009301C6">
        <w:rPr>
          <w:rFonts w:ascii="FiraGO" w:hAnsi="FiraGO" w:cs="FiraGO"/>
          <w:lang w:val="ka-GE"/>
        </w:rPr>
        <w:t>მუნიციპალიტეტის ბიუჯეტის მე-9 მუხლში წარმოდგენილია ინფორმაცია  დარგების მიხედვით (ფუნქციონალურ ჭრილში)</w:t>
      </w:r>
      <w:r w:rsidR="00240DCF" w:rsidRPr="009301C6">
        <w:rPr>
          <w:rFonts w:ascii="FiraGO" w:hAnsi="FiraGO" w:cs="FiraGO"/>
          <w:lang w:val="ka-GE"/>
        </w:rPr>
        <w:t>,</w:t>
      </w:r>
      <w:r w:rsidRPr="009301C6">
        <w:rPr>
          <w:rFonts w:ascii="FiraGO" w:hAnsi="FiraGO" w:cs="FiraGO"/>
          <w:lang w:val="ka-GE"/>
        </w:rPr>
        <w:t xml:space="preserve"> რა ხარჯები იქნება გაწეული და რა თანხა დაიხარჯება არაფინანსური აქტივების ზრდისთვის. </w:t>
      </w:r>
    </w:p>
    <w:p w14:paraId="29016E14" w14:textId="6E18E914" w:rsidR="00FC5353" w:rsidRPr="009301C6" w:rsidRDefault="00240DCF" w:rsidP="00FC5353">
      <w:pPr>
        <w:jc w:val="both"/>
        <w:rPr>
          <w:rFonts w:ascii="FiraGO" w:hAnsi="FiraGO" w:cs="FiraGO"/>
          <w:lang w:val="ka-GE"/>
        </w:rPr>
      </w:pPr>
      <w:r w:rsidRPr="009301C6">
        <w:rPr>
          <w:rFonts w:ascii="FiraGO" w:hAnsi="FiraGO" w:cs="FiraGO"/>
          <w:lang w:val="ka-GE"/>
        </w:rPr>
        <w:t xml:space="preserve">მუხლი მოიცავს </w:t>
      </w:r>
      <w:r w:rsidR="00FC5353" w:rsidRPr="009301C6">
        <w:rPr>
          <w:rFonts w:ascii="FiraGO" w:hAnsi="FiraGO" w:cs="FiraGO"/>
          <w:lang w:val="ka-GE"/>
        </w:rPr>
        <w:t xml:space="preserve">შემდეგ </w:t>
      </w:r>
      <w:r w:rsidR="00456461" w:rsidRPr="009301C6">
        <w:rPr>
          <w:rFonts w:ascii="FiraGO" w:hAnsi="FiraGO" w:cs="FiraGO"/>
          <w:lang w:val="ka-GE"/>
        </w:rPr>
        <w:t>მიმართულებებს</w:t>
      </w:r>
      <w:r w:rsidR="00FC5353" w:rsidRPr="009301C6">
        <w:rPr>
          <w:rFonts w:ascii="FiraGO" w:hAnsi="FiraGO" w:cs="FiraGO"/>
          <w:lang w:val="ka-GE"/>
        </w:rPr>
        <w:t>:</w:t>
      </w:r>
    </w:p>
    <w:p w14:paraId="36E8CFC8"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lang w:val="ka-GE"/>
        </w:rPr>
      </w:pPr>
      <w:r w:rsidRPr="009301C6">
        <w:rPr>
          <w:rFonts w:ascii="FiraGO" w:hAnsi="FiraGO" w:cs="FiraGO"/>
          <w:i/>
          <w:u w:val="single"/>
          <w:lang w:val="ka-GE"/>
        </w:rPr>
        <w:t>საერთო დანიშნულების სახელმწიფო მომსახურება:</w:t>
      </w:r>
      <w:r w:rsidRPr="009301C6">
        <w:rPr>
          <w:rFonts w:ascii="FiraGO" w:hAnsi="FiraGO" w:cs="FiraGO"/>
          <w:lang w:val="ka-GE"/>
        </w:rPr>
        <w:t xml:space="preserve"> (</w:t>
      </w:r>
      <w:r w:rsidRPr="009301C6">
        <w:rPr>
          <w:rFonts w:ascii="FiraGO" w:hAnsi="FiraGO" w:cs="FiraGO"/>
          <w:color w:val="000000"/>
          <w:sz w:val="20"/>
          <w:szCs w:val="20"/>
        </w:rPr>
        <w:t>აღმასრულებელი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წარმომადგენლობითი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ორგანოების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საქმიანობის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უზრუნველყოფა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ვალთან</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დაკავშირებული</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ოპერაციები</w:t>
      </w:r>
      <w:r w:rsidRPr="009301C6">
        <w:rPr>
          <w:rFonts w:ascii="FiraGO" w:hAnsi="FiraGO" w:cs="FiraGO"/>
          <w:color w:val="000000"/>
          <w:sz w:val="20"/>
          <w:szCs w:val="20"/>
          <w:lang w:val="ka-GE"/>
        </w:rPr>
        <w:t>);</w:t>
      </w:r>
    </w:p>
    <w:p w14:paraId="1C77EF52"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i/>
          <w:color w:val="000000"/>
          <w:sz w:val="20"/>
          <w:szCs w:val="20"/>
          <w:u w:val="single"/>
        </w:rPr>
        <w:t>თავდაცვა</w:t>
      </w:r>
      <w:r w:rsidRPr="009301C6">
        <w:rPr>
          <w:rFonts w:ascii="FiraGO" w:hAnsi="FiraGO" w:cs="FiraGO"/>
          <w:i/>
          <w:color w:val="000000"/>
          <w:sz w:val="20"/>
          <w:szCs w:val="20"/>
          <w:u w:val="single"/>
          <w:lang w:val="ka-GE"/>
        </w:rPr>
        <w:t>:</w:t>
      </w:r>
      <w:r w:rsidRPr="009301C6">
        <w:rPr>
          <w:rFonts w:ascii="FiraGO" w:hAnsi="FiraGO" w:cs="FiraGO"/>
          <w:color w:val="000000"/>
          <w:sz w:val="20"/>
          <w:szCs w:val="20"/>
          <w:lang w:val="ka-GE"/>
        </w:rPr>
        <w:t xml:space="preserve"> წვევამდელთა გაწვევის ორგანიზება დელეგირებული უფლებამოსილების ფარგლებში;</w:t>
      </w:r>
    </w:p>
    <w:p w14:paraId="4024D117"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r w:rsidRPr="009301C6">
        <w:rPr>
          <w:rFonts w:ascii="FiraGO" w:hAnsi="FiraGO" w:cs="FiraGO"/>
          <w:color w:val="000000"/>
          <w:sz w:val="20"/>
          <w:szCs w:val="20"/>
          <w:u w:val="single"/>
        </w:rPr>
        <w:t>ეკონომიკური</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საქმიანობა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საავტომობილო ტრანსპორტი და გზები</w:t>
      </w:r>
      <w:r w:rsidRPr="009301C6">
        <w:rPr>
          <w:rFonts w:ascii="FiraGO" w:hAnsi="FiraGO" w:cs="FiraGO"/>
          <w:color w:val="000000"/>
          <w:sz w:val="20"/>
          <w:szCs w:val="20"/>
          <w:lang w:val="ka-GE"/>
        </w:rPr>
        <w:t xml:space="preserve">; </w:t>
      </w:r>
      <w:r w:rsidRPr="009301C6">
        <w:rPr>
          <w:rFonts w:ascii="FiraGO" w:hAnsi="FiraGO" w:cs="FiraGO"/>
          <w:b/>
          <w:bCs/>
          <w:sz w:val="12"/>
          <w:szCs w:val="12"/>
          <w:lang w:val="ka-GE"/>
        </w:rPr>
        <w:t xml:space="preserve"> </w:t>
      </w:r>
    </w:p>
    <w:p w14:paraId="5F7630F3" w14:textId="77777777" w:rsidR="00FC5353" w:rsidRPr="009301C6" w:rsidRDefault="00FC5353" w:rsidP="00FC5353">
      <w:pPr>
        <w:pStyle w:val="ListParagraph"/>
        <w:numPr>
          <w:ilvl w:val="0"/>
          <w:numId w:val="20"/>
        </w:numPr>
        <w:spacing w:line="276" w:lineRule="auto"/>
        <w:jc w:val="both"/>
        <w:rPr>
          <w:rFonts w:ascii="FiraGO" w:hAnsi="FiraGO" w:cs="FiraGO"/>
          <w:color w:val="000000"/>
          <w:sz w:val="20"/>
          <w:szCs w:val="20"/>
        </w:rPr>
      </w:pPr>
      <w:r w:rsidRPr="009301C6">
        <w:rPr>
          <w:rFonts w:ascii="FiraGO" w:hAnsi="FiraGO" w:cs="FiraGO"/>
          <w:color w:val="000000"/>
          <w:sz w:val="20"/>
          <w:szCs w:val="20"/>
          <w:u w:val="single"/>
        </w:rPr>
        <w:t>გარემოს</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დაცვა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 xml:space="preserve">ნარჩენების შეგროვება, გადამუშავება და განადგურება; </w:t>
      </w:r>
    </w:p>
    <w:p w14:paraId="5440D310"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საბინაო</w:t>
      </w:r>
      <w:r w:rsidRPr="009301C6">
        <w:rPr>
          <w:rFonts w:ascii="FiraGO" w:eastAsia="Arial Unicode MS" w:hAnsi="FiraGO" w:cs="FiraGO"/>
          <w:color w:val="000000"/>
          <w:sz w:val="20"/>
          <w:szCs w:val="20"/>
          <w:u w:val="single"/>
        </w:rPr>
        <w:t>-</w:t>
      </w:r>
      <w:r w:rsidRPr="009301C6">
        <w:rPr>
          <w:rFonts w:ascii="FiraGO" w:hAnsi="FiraGO" w:cs="FiraGO"/>
          <w:color w:val="000000"/>
          <w:sz w:val="20"/>
          <w:szCs w:val="20"/>
          <w:u w:val="single"/>
        </w:rPr>
        <w:t>კომუნალური</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მეურნეობა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წყალმომარაგება; გარე განათება; სხვა არაკლასიფიცირებული საქმიანობა საბინაო-კომუნალურ მეურნეობაში</w:t>
      </w:r>
      <w:r w:rsidRPr="009301C6">
        <w:rPr>
          <w:rFonts w:ascii="FiraGO" w:hAnsi="FiraGO" w:cs="FiraGO"/>
          <w:color w:val="000000"/>
          <w:sz w:val="20"/>
          <w:szCs w:val="20"/>
          <w:lang w:val="ka-GE"/>
        </w:rPr>
        <w:t>;</w:t>
      </w:r>
    </w:p>
    <w:p w14:paraId="56891B5F"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ჯანმრთელობის</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დაცვა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lang w:val="ru-RU"/>
        </w:rPr>
        <w:t>საზოგადოებრივი ჯანდაცვის მომსახურება;</w:t>
      </w:r>
    </w:p>
    <w:p w14:paraId="2196F346" w14:textId="155E1CF2"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rPr>
        <w:t>დასვენება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კულტურა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და</w:t>
      </w:r>
      <w:r w:rsidRPr="009301C6">
        <w:rPr>
          <w:rFonts w:ascii="FiraGO" w:eastAsia="Arial Unicode MS" w:hAnsi="FiraGO" w:cs="FiraGO"/>
          <w:color w:val="000000"/>
          <w:sz w:val="20"/>
          <w:szCs w:val="20"/>
          <w:u w:val="single"/>
        </w:rPr>
        <w:t xml:space="preserve"> </w:t>
      </w:r>
      <w:r w:rsidRPr="009301C6">
        <w:rPr>
          <w:rFonts w:ascii="FiraGO" w:hAnsi="FiraGO" w:cs="FiraGO"/>
          <w:color w:val="000000"/>
          <w:sz w:val="20"/>
          <w:szCs w:val="20"/>
          <w:u w:val="single"/>
        </w:rPr>
        <w:t>რელიგია</w:t>
      </w:r>
      <w:r w:rsidRPr="009301C6">
        <w:rPr>
          <w:rFonts w:ascii="FiraGO" w:hAnsi="FiraGO" w:cs="FiraGO"/>
          <w:color w:val="000000"/>
          <w:sz w:val="20"/>
          <w:szCs w:val="20"/>
          <w:u w:val="single"/>
          <w:lang w:val="ka-GE"/>
        </w:rPr>
        <w:t>:</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მომსახურება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დასვენებისა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და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სპორტის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სფეროში</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მომსახურება</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კულტურის</w:t>
      </w:r>
      <w:r w:rsidRPr="009301C6">
        <w:rPr>
          <w:rFonts w:ascii="FiraGO" w:eastAsia="Arial Unicode MS" w:hAnsi="FiraGO" w:cs="FiraGO"/>
          <w:color w:val="000000"/>
          <w:sz w:val="20"/>
          <w:szCs w:val="20"/>
        </w:rPr>
        <w:t xml:space="preserve"> </w:t>
      </w:r>
      <w:r w:rsidRPr="009301C6">
        <w:rPr>
          <w:rFonts w:ascii="FiraGO" w:hAnsi="FiraGO" w:cs="FiraGO"/>
          <w:color w:val="000000"/>
          <w:sz w:val="20"/>
          <w:szCs w:val="20"/>
        </w:rPr>
        <w:t>სფეროში</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რელიგიური და სხვა სახის საზოგადოებრივი საქმიანობა</w:t>
      </w:r>
      <w:r w:rsidRPr="009301C6">
        <w:rPr>
          <w:rFonts w:ascii="FiraGO" w:hAnsi="FiraGO" w:cs="FiraGO"/>
          <w:color w:val="000000"/>
          <w:sz w:val="20"/>
          <w:szCs w:val="20"/>
          <w:lang w:val="ka-GE"/>
        </w:rPr>
        <w:t>;</w:t>
      </w:r>
    </w:p>
    <w:p w14:paraId="36FF93EE" w14:textId="77777777"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განათლება: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 xml:space="preserve">სკოლამდელი აღზრდა; </w:t>
      </w:r>
    </w:p>
    <w:p w14:paraId="05DAE097" w14:textId="04605B51" w:rsidR="00FC5353" w:rsidRPr="009301C6" w:rsidRDefault="00FC5353" w:rsidP="00FC5353">
      <w:pPr>
        <w:pStyle w:val="ListParagraph"/>
        <w:numPr>
          <w:ilvl w:val="0"/>
          <w:numId w:val="20"/>
        </w:numPr>
        <w:spacing w:line="276" w:lineRule="auto"/>
        <w:jc w:val="both"/>
        <w:rPr>
          <w:rFonts w:ascii="FiraGO" w:hAnsi="FiraGO" w:cs="FiraGO"/>
          <w:i/>
          <w:color w:val="000000"/>
          <w:sz w:val="20"/>
          <w:szCs w:val="20"/>
          <w:u w:val="single"/>
          <w:lang w:val="ka-GE"/>
        </w:rPr>
      </w:pPr>
      <w:r w:rsidRPr="009301C6">
        <w:rPr>
          <w:rFonts w:ascii="FiraGO" w:hAnsi="FiraGO" w:cs="FiraGO"/>
          <w:color w:val="000000"/>
          <w:sz w:val="20"/>
          <w:szCs w:val="20"/>
          <w:u w:val="single"/>
          <w:lang w:val="ka-GE"/>
        </w:rPr>
        <w:t>სოციალური დაცვა:</w:t>
      </w:r>
      <w:r w:rsidRPr="009301C6">
        <w:rPr>
          <w:rFonts w:ascii="FiraGO" w:hAnsi="FiraGO" w:cs="FiraGO"/>
          <w:color w:val="000000"/>
          <w:sz w:val="20"/>
          <w:szCs w:val="20"/>
          <w:lang w:val="ka-GE"/>
        </w:rPr>
        <w:t xml:space="preserve"> </w:t>
      </w:r>
      <w:r w:rsidRPr="009301C6">
        <w:rPr>
          <w:rFonts w:ascii="FiraGO" w:hAnsi="FiraGO" w:cs="FiraGO"/>
          <w:color w:val="000000"/>
          <w:sz w:val="20"/>
          <w:szCs w:val="20"/>
        </w:rPr>
        <w:t>ავადმყოფთა და შეზღუდული შესაძლებლობის მქონე პირთა სოციალური დაცვა; ხანდაზმულთა სოციალური დაცვა; ოჯახებისა და ბავშვების სოციალური დაცვა;</w:t>
      </w:r>
      <w:r w:rsidRPr="009301C6">
        <w:rPr>
          <w:rFonts w:ascii="FiraGO" w:hAnsi="FiraGO" w:cs="FiraGO"/>
          <w:color w:val="000000"/>
          <w:sz w:val="20"/>
          <w:szCs w:val="20"/>
          <w:lang w:val="ka-GE"/>
        </w:rPr>
        <w:t xml:space="preserve"> </w:t>
      </w:r>
      <w:r w:rsidRPr="009301C6">
        <w:rPr>
          <w:rFonts w:ascii="FiraGO" w:hAnsi="FiraGO" w:cs="FiraGO"/>
          <w:color w:val="000000"/>
        </w:rPr>
        <w:t>სამშობლოს</w:t>
      </w:r>
      <w:r w:rsidRPr="009301C6">
        <w:rPr>
          <w:rFonts w:ascii="FiraGO" w:eastAsia="Arial Unicode MS" w:hAnsi="FiraGO" w:cs="FiraGO"/>
          <w:color w:val="000000"/>
        </w:rPr>
        <w:t xml:space="preserve"> </w:t>
      </w:r>
      <w:r w:rsidRPr="009301C6">
        <w:rPr>
          <w:rFonts w:ascii="FiraGO" w:hAnsi="FiraGO" w:cs="FiraGO"/>
          <w:color w:val="000000"/>
        </w:rPr>
        <w:t>დაცვისას</w:t>
      </w:r>
      <w:r w:rsidRPr="009301C6">
        <w:rPr>
          <w:rFonts w:ascii="FiraGO" w:eastAsia="Arial Unicode MS" w:hAnsi="FiraGO" w:cs="FiraGO"/>
          <w:color w:val="000000"/>
        </w:rPr>
        <w:t xml:space="preserve"> </w:t>
      </w:r>
      <w:r w:rsidRPr="009301C6">
        <w:rPr>
          <w:rFonts w:ascii="FiraGO" w:hAnsi="FiraGO" w:cs="FiraGO"/>
          <w:color w:val="000000"/>
        </w:rPr>
        <w:t>დაღუპულთა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ომის</w:t>
      </w:r>
      <w:r w:rsidRPr="009301C6">
        <w:rPr>
          <w:rFonts w:ascii="FiraGO" w:eastAsia="Arial Unicode MS" w:hAnsi="FiraGO" w:cs="FiraGO"/>
          <w:color w:val="000000"/>
        </w:rPr>
        <w:t xml:space="preserve"> </w:t>
      </w:r>
      <w:r w:rsidRPr="009301C6">
        <w:rPr>
          <w:rFonts w:ascii="FiraGO" w:hAnsi="FiraGO" w:cs="FiraGO"/>
          <w:color w:val="000000"/>
        </w:rPr>
        <w:t>შემდეგ</w:t>
      </w:r>
      <w:r w:rsidRPr="009301C6">
        <w:rPr>
          <w:rFonts w:ascii="FiraGO" w:eastAsia="Arial Unicode MS" w:hAnsi="FiraGO" w:cs="FiraGO"/>
          <w:color w:val="000000"/>
        </w:rPr>
        <w:t xml:space="preserve"> </w:t>
      </w:r>
      <w:r w:rsidRPr="009301C6">
        <w:rPr>
          <w:rFonts w:ascii="FiraGO" w:hAnsi="FiraGO" w:cs="FiraGO"/>
          <w:color w:val="000000"/>
        </w:rPr>
        <w:t>გარდაცვლილ</w:t>
      </w:r>
      <w:r w:rsidRPr="009301C6">
        <w:rPr>
          <w:rFonts w:ascii="FiraGO" w:eastAsia="Arial Unicode MS" w:hAnsi="FiraGO" w:cs="FiraGO"/>
          <w:color w:val="000000"/>
        </w:rPr>
        <w:t xml:space="preserve"> </w:t>
      </w:r>
      <w:r w:rsidRPr="009301C6">
        <w:rPr>
          <w:rFonts w:ascii="FiraGO" w:hAnsi="FiraGO" w:cs="FiraGO"/>
          <w:color w:val="000000"/>
        </w:rPr>
        <w:t>მეომართა</w:t>
      </w:r>
      <w:r w:rsidRPr="009301C6">
        <w:rPr>
          <w:rFonts w:ascii="FiraGO" w:eastAsia="Arial Unicode MS" w:hAnsi="FiraGO" w:cs="FiraGO"/>
          <w:color w:val="000000"/>
        </w:rPr>
        <w:t xml:space="preserve"> </w:t>
      </w:r>
      <w:r w:rsidRPr="009301C6">
        <w:rPr>
          <w:rFonts w:ascii="FiraGO" w:hAnsi="FiraGO" w:cs="FiraGO"/>
          <w:color w:val="000000"/>
        </w:rPr>
        <w:t>სარიტუალო</w:t>
      </w:r>
      <w:r w:rsidRPr="009301C6">
        <w:rPr>
          <w:rFonts w:ascii="FiraGO" w:eastAsia="Arial Unicode MS" w:hAnsi="FiraGO" w:cs="FiraGO"/>
          <w:color w:val="000000"/>
        </w:rPr>
        <w:t xml:space="preserve"> </w:t>
      </w:r>
      <w:r w:rsidRPr="009301C6">
        <w:rPr>
          <w:rFonts w:ascii="FiraGO" w:hAnsi="FiraGO" w:cs="FiraGO"/>
          <w:color w:val="000000"/>
        </w:rPr>
        <w:t>მომსახურების</w:t>
      </w:r>
      <w:r w:rsidRPr="009301C6">
        <w:rPr>
          <w:rFonts w:ascii="FiraGO" w:eastAsia="Arial Unicode MS" w:hAnsi="FiraGO" w:cs="FiraGO"/>
          <w:color w:val="000000"/>
        </w:rPr>
        <w:t xml:space="preserve"> </w:t>
      </w:r>
      <w:r w:rsidRPr="009301C6">
        <w:rPr>
          <w:rFonts w:ascii="FiraGO" w:hAnsi="FiraGO" w:cs="FiraGO"/>
          <w:color w:val="000000"/>
        </w:rPr>
        <w:t>უზრუნველყოფის</w:t>
      </w:r>
      <w:r w:rsidRPr="009301C6">
        <w:rPr>
          <w:rFonts w:ascii="FiraGO" w:eastAsia="Arial Unicode MS" w:hAnsi="FiraGO" w:cs="FiraGO"/>
          <w:color w:val="000000"/>
        </w:rPr>
        <w:t xml:space="preserve"> </w:t>
      </w:r>
      <w:r w:rsidRPr="009301C6">
        <w:rPr>
          <w:rFonts w:ascii="FiraGO" w:hAnsi="FiraGO" w:cs="FiraGO"/>
          <w:color w:val="000000"/>
        </w:rPr>
        <w:t>ხარჯები</w:t>
      </w:r>
      <w:r w:rsidRPr="009301C6">
        <w:rPr>
          <w:rFonts w:ascii="FiraGO" w:eastAsia="Arial Unicode MS" w:hAnsi="FiraGO" w:cs="FiraGO"/>
          <w:color w:val="000000"/>
        </w:rPr>
        <w:t>;</w:t>
      </w:r>
      <w:r w:rsidRPr="009301C6">
        <w:rPr>
          <w:rFonts w:ascii="FiraGO" w:eastAsia="Arial Unicode MS" w:hAnsi="FiraGO" w:cs="FiraGO"/>
          <w:color w:val="000000"/>
          <w:lang w:val="ka-GE"/>
        </w:rPr>
        <w:t xml:space="preserve"> </w:t>
      </w:r>
      <w:r w:rsidR="00240DCF" w:rsidRPr="009301C6">
        <w:rPr>
          <w:rFonts w:ascii="FiraGO" w:hAnsi="FiraGO" w:cs="FiraGO"/>
          <w:color w:val="000000"/>
        </w:rPr>
        <w:t>დევნილთა</w:t>
      </w:r>
      <w:r w:rsidRPr="009301C6">
        <w:rPr>
          <w:rFonts w:ascii="FiraGO" w:eastAsia="Arial Unicode MS" w:hAnsi="FiraGO" w:cs="FiraGO"/>
          <w:color w:val="000000"/>
        </w:rPr>
        <w:t xml:space="preserve"> </w:t>
      </w:r>
      <w:r w:rsidRPr="009301C6">
        <w:rPr>
          <w:rFonts w:ascii="FiraGO" w:hAnsi="FiraGO" w:cs="FiraGO"/>
          <w:color w:val="000000"/>
        </w:rPr>
        <w:t>და</w:t>
      </w:r>
      <w:r w:rsidRPr="009301C6">
        <w:rPr>
          <w:rFonts w:ascii="FiraGO" w:eastAsia="Arial Unicode MS" w:hAnsi="FiraGO" w:cs="FiraGO"/>
          <w:color w:val="000000"/>
        </w:rPr>
        <w:t xml:space="preserve"> </w:t>
      </w:r>
      <w:r w:rsidRPr="009301C6">
        <w:rPr>
          <w:rFonts w:ascii="FiraGO" w:hAnsi="FiraGO" w:cs="FiraGO"/>
          <w:color w:val="000000"/>
        </w:rPr>
        <w:t>უპატრონო</w:t>
      </w:r>
      <w:r w:rsidRPr="009301C6">
        <w:rPr>
          <w:rFonts w:ascii="FiraGO" w:eastAsia="Arial Unicode MS" w:hAnsi="FiraGO" w:cs="FiraGO"/>
          <w:color w:val="000000"/>
        </w:rPr>
        <w:t xml:space="preserve"> </w:t>
      </w:r>
      <w:r w:rsidRPr="009301C6">
        <w:rPr>
          <w:rFonts w:ascii="FiraGO" w:hAnsi="FiraGO" w:cs="FiraGO"/>
          <w:color w:val="000000"/>
        </w:rPr>
        <w:t>მიცვალებულების</w:t>
      </w:r>
      <w:r w:rsidRPr="009301C6">
        <w:rPr>
          <w:rFonts w:ascii="FiraGO" w:eastAsia="Arial Unicode MS" w:hAnsi="FiraGO" w:cs="FiraGO"/>
          <w:color w:val="000000"/>
        </w:rPr>
        <w:t xml:space="preserve"> </w:t>
      </w:r>
      <w:r w:rsidRPr="009301C6">
        <w:rPr>
          <w:rFonts w:ascii="FiraGO" w:hAnsi="FiraGO" w:cs="FiraGO"/>
          <w:color w:val="000000"/>
        </w:rPr>
        <w:t>სარიტუალო</w:t>
      </w:r>
      <w:r w:rsidRPr="009301C6">
        <w:rPr>
          <w:rFonts w:ascii="FiraGO" w:eastAsia="Arial Unicode MS" w:hAnsi="FiraGO" w:cs="FiraGO"/>
          <w:color w:val="000000"/>
        </w:rPr>
        <w:t xml:space="preserve"> </w:t>
      </w:r>
      <w:r w:rsidRPr="009301C6">
        <w:rPr>
          <w:rFonts w:ascii="FiraGO" w:hAnsi="FiraGO" w:cs="FiraGO"/>
          <w:color w:val="000000"/>
        </w:rPr>
        <w:t>მომსახურების</w:t>
      </w:r>
      <w:r w:rsidRPr="009301C6">
        <w:rPr>
          <w:rFonts w:ascii="FiraGO" w:eastAsia="Arial Unicode MS" w:hAnsi="FiraGO" w:cs="FiraGO"/>
          <w:color w:val="000000"/>
        </w:rPr>
        <w:t xml:space="preserve"> </w:t>
      </w:r>
      <w:r w:rsidRPr="009301C6">
        <w:rPr>
          <w:rFonts w:ascii="FiraGO" w:hAnsi="FiraGO" w:cs="FiraGO"/>
          <w:color w:val="000000"/>
        </w:rPr>
        <w:t>უზრუნველყოფის</w:t>
      </w:r>
      <w:r w:rsidRPr="009301C6">
        <w:rPr>
          <w:rFonts w:ascii="FiraGO" w:eastAsia="Arial Unicode MS" w:hAnsi="FiraGO" w:cs="FiraGO"/>
          <w:color w:val="000000"/>
        </w:rPr>
        <w:t xml:space="preserve"> </w:t>
      </w:r>
      <w:r w:rsidRPr="009301C6">
        <w:rPr>
          <w:rFonts w:ascii="FiraGO" w:hAnsi="FiraGO" w:cs="FiraGO"/>
          <w:color w:val="000000"/>
        </w:rPr>
        <w:t>ხარჯებ</w:t>
      </w:r>
      <w:r w:rsidRPr="009301C6">
        <w:rPr>
          <w:rFonts w:ascii="FiraGO" w:hAnsi="FiraGO" w:cs="FiraGO"/>
          <w:color w:val="000000"/>
          <w:lang w:val="ka-GE"/>
        </w:rPr>
        <w:t>ი</w:t>
      </w:r>
      <w:r w:rsidRPr="009301C6">
        <w:rPr>
          <w:rFonts w:ascii="FiraGO" w:eastAsia="Arial Unicode MS" w:hAnsi="FiraGO" w:cs="FiraGO"/>
          <w:color w:val="000000"/>
        </w:rPr>
        <w:t xml:space="preserve"> და სხვ.</w:t>
      </w:r>
    </w:p>
    <w:p w14:paraId="05C5EA74" w14:textId="1A9FC272" w:rsidR="006975B6" w:rsidRPr="009301C6" w:rsidRDefault="00A60B0C" w:rsidP="006D0BD1">
      <w:pPr>
        <w:jc w:val="both"/>
        <w:rPr>
          <w:rFonts w:ascii="FiraGO" w:hAnsi="FiraGO" w:cs="FiraGO"/>
          <w:lang w:val="ka-GE"/>
        </w:rPr>
      </w:pPr>
      <w:r w:rsidRPr="009301C6">
        <w:rPr>
          <w:rFonts w:ascii="FiraGO" w:hAnsi="FiraGO" w:cs="FiraGO"/>
          <w:lang w:val="ka-GE"/>
        </w:rPr>
        <w:t xml:space="preserve">ბორჯომის მუნიციპალიტეტის ბიუჯეტით  </w:t>
      </w:r>
      <w:r w:rsidR="006975B6" w:rsidRPr="009301C6">
        <w:rPr>
          <w:rFonts w:ascii="FiraGO" w:hAnsi="FiraGO" w:cs="FiraGO"/>
          <w:lang w:val="ka-GE"/>
        </w:rPr>
        <w:t>ხარჯებისა და არაფინანსური აქტივების ზრდისთვის</w:t>
      </w:r>
      <w:r w:rsidR="000D4493" w:rsidRPr="009301C6">
        <w:rPr>
          <w:rFonts w:ascii="FiraGO" w:hAnsi="FiraGO" w:cs="FiraGO"/>
          <w:lang w:val="ka-GE"/>
        </w:rPr>
        <w:t xml:space="preserve"> </w:t>
      </w:r>
      <w:r w:rsidR="005D7C10" w:rsidRPr="009301C6">
        <w:rPr>
          <w:rFonts w:ascii="FiraGO" w:hAnsi="FiraGO" w:cs="FiraGO"/>
          <w:lang w:val="ka-GE"/>
        </w:rPr>
        <w:t xml:space="preserve">განსაზღვრულია </w:t>
      </w:r>
      <w:r w:rsidR="00A504C3">
        <w:rPr>
          <w:rFonts w:ascii="Sylfaen" w:hAnsi="Sylfaen" w:cs="FiraGO"/>
          <w:color w:val="000000"/>
          <w:sz w:val="20"/>
          <w:szCs w:val="20"/>
          <w:lang w:val="ka-GE"/>
        </w:rPr>
        <w:t>25 388 440</w:t>
      </w:r>
      <w:r w:rsidR="006975B6" w:rsidRPr="009301C6">
        <w:rPr>
          <w:rFonts w:ascii="FiraGO" w:hAnsi="FiraGO" w:cs="FiraGO"/>
          <w:lang w:val="ka-GE"/>
        </w:rPr>
        <w:t xml:space="preserve"> ლარი. </w:t>
      </w:r>
    </w:p>
    <w:p w14:paraId="3B3DE0D6" w14:textId="77777777" w:rsidR="00476760" w:rsidRPr="009301C6" w:rsidRDefault="00476760" w:rsidP="006D0BD1">
      <w:pPr>
        <w:spacing w:line="276" w:lineRule="auto"/>
        <w:ind w:right="333"/>
        <w:jc w:val="both"/>
        <w:rPr>
          <w:rFonts w:ascii="FiraGO" w:hAnsi="FiraGO" w:cs="FiraGO"/>
          <w:color w:val="000000" w:themeColor="text1"/>
          <w:lang w:val="ka-GE"/>
        </w:rPr>
      </w:pPr>
    </w:p>
    <w:p w14:paraId="4FE744FD" w14:textId="1B8E1CC8" w:rsidR="00476760" w:rsidRPr="009301C6" w:rsidRDefault="00476760" w:rsidP="006D0BD1">
      <w:pPr>
        <w:spacing w:line="276" w:lineRule="auto"/>
        <w:ind w:right="333"/>
        <w:jc w:val="both"/>
        <w:rPr>
          <w:rFonts w:ascii="FiraGO" w:hAnsi="FiraGO" w:cs="FiraGO"/>
          <w:color w:val="000000" w:themeColor="text1"/>
          <w:lang w:val="ka-GE"/>
        </w:rPr>
      </w:pPr>
    </w:p>
    <w:p w14:paraId="3E518BBE" w14:textId="76338D3C" w:rsidR="008668A1" w:rsidRPr="009301C6" w:rsidRDefault="00542BC3" w:rsidP="006D0BD1">
      <w:pPr>
        <w:spacing w:line="276" w:lineRule="auto"/>
        <w:ind w:right="333"/>
        <w:jc w:val="both"/>
        <w:rPr>
          <w:rFonts w:ascii="FiraGO" w:eastAsiaTheme="majorEastAsia" w:hAnsi="FiraGO" w:cs="FiraGO"/>
          <w:color w:val="000000" w:themeColor="text1"/>
          <w:sz w:val="32"/>
          <w:szCs w:val="32"/>
        </w:rPr>
      </w:pPr>
      <w:r>
        <w:rPr>
          <w:noProof/>
        </w:rPr>
        <w:lastRenderedPageBreak/>
        <w:drawing>
          <wp:inline distT="0" distB="0" distL="0" distR="0" wp14:anchorId="22326448" wp14:editId="023DDC33">
            <wp:extent cx="5476875" cy="3862389"/>
            <wp:effectExtent l="0" t="0" r="9525"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2C39A1" w14:textId="0F43B0AE" w:rsidR="007D0AD1" w:rsidRPr="009301C6" w:rsidRDefault="007D0AD1" w:rsidP="006D0BD1">
      <w:pPr>
        <w:jc w:val="both"/>
        <w:rPr>
          <w:rFonts w:ascii="FiraGO" w:eastAsiaTheme="majorEastAsia" w:hAnsi="FiraGO" w:cs="FiraGO"/>
          <w:color w:val="2E74B5" w:themeColor="accent1" w:themeShade="BF"/>
          <w:sz w:val="32"/>
          <w:szCs w:val="32"/>
        </w:rPr>
      </w:pPr>
    </w:p>
    <w:p w14:paraId="596ACDBD" w14:textId="2174B1C2" w:rsidR="008668A1" w:rsidRPr="009301C6" w:rsidRDefault="00E2324A" w:rsidP="00F12BE4">
      <w:pPr>
        <w:pStyle w:val="Heading1"/>
        <w:numPr>
          <w:ilvl w:val="0"/>
          <w:numId w:val="21"/>
        </w:numPr>
        <w:jc w:val="both"/>
        <w:rPr>
          <w:rFonts w:ascii="FiraGO" w:hAnsi="FiraGO" w:cs="FiraGO"/>
        </w:rPr>
      </w:pPr>
      <w:r w:rsidRPr="009301C6">
        <w:rPr>
          <w:rFonts w:ascii="FiraGO" w:hAnsi="FiraGO" w:cs="FiraGO"/>
          <w:lang w:val="ka-GE"/>
        </w:rPr>
        <w:t xml:space="preserve">ბორჯომის </w:t>
      </w:r>
      <w:r w:rsidR="008668A1" w:rsidRPr="009301C6">
        <w:rPr>
          <w:rFonts w:ascii="FiraGO" w:hAnsi="FiraGO" w:cs="FiraGO"/>
        </w:rPr>
        <w:t>მუნიციპალიტეტის პრიორიტეტები</w:t>
      </w:r>
      <w:r w:rsidRPr="009301C6">
        <w:rPr>
          <w:rFonts w:ascii="FiraGO" w:hAnsi="FiraGO" w:cs="FiraGO"/>
          <w:lang w:val="ka-GE"/>
        </w:rPr>
        <w:t>, პროგრამები და ქვეპროგრამები</w:t>
      </w:r>
    </w:p>
    <w:p w14:paraId="0854B8B0" w14:textId="353DFE99" w:rsidR="007D0AD1" w:rsidRPr="009301C6" w:rsidRDefault="007D0AD1" w:rsidP="006D0BD1">
      <w:pPr>
        <w:jc w:val="both"/>
        <w:rPr>
          <w:rFonts w:ascii="FiraGO" w:hAnsi="FiraGO" w:cs="FiraGO"/>
        </w:rPr>
      </w:pPr>
    </w:p>
    <w:p w14:paraId="265CF213" w14:textId="665541BA" w:rsidR="007D0AD1" w:rsidRPr="009301C6" w:rsidRDefault="00E60B95" w:rsidP="006D0BD1">
      <w:pPr>
        <w:jc w:val="both"/>
        <w:rPr>
          <w:rFonts w:ascii="FiraGO" w:hAnsi="FiraGO" w:cs="FiraGO"/>
          <w:lang w:val="ka-GE"/>
        </w:rPr>
      </w:pPr>
      <w:r>
        <w:rPr>
          <w:rFonts w:ascii="FiraGO" w:hAnsi="FiraGO" w:cs="FiraGO"/>
          <w:lang w:val="ka-GE"/>
        </w:rPr>
        <w:t>2021-2024</w:t>
      </w:r>
      <w:r w:rsidR="007D0AD1" w:rsidRPr="009301C6">
        <w:rPr>
          <w:rFonts w:ascii="FiraGO" w:hAnsi="FiraGO" w:cs="FiraGO"/>
          <w:lang w:val="ka-GE"/>
        </w:rPr>
        <w:t xml:space="preserve"> წლების პრიორიტეტების დოკუმენტის მიხედვით </w:t>
      </w:r>
      <w:r w:rsidR="00456461" w:rsidRPr="009301C6">
        <w:rPr>
          <w:rFonts w:ascii="FiraGO" w:hAnsi="FiraGO" w:cs="FiraGO"/>
          <w:lang w:val="ka-GE"/>
        </w:rPr>
        <w:t xml:space="preserve">ბორჯომის მუნიციპალიტეტის </w:t>
      </w:r>
      <w:r w:rsidR="007D0AD1" w:rsidRPr="009301C6">
        <w:rPr>
          <w:rFonts w:ascii="FiraGO" w:hAnsi="FiraGO" w:cs="FiraGO"/>
          <w:lang w:val="ka-GE"/>
        </w:rPr>
        <w:t>პრიორიტეტები</w:t>
      </w:r>
      <w:r w:rsidR="00456461" w:rsidRPr="009301C6">
        <w:rPr>
          <w:rFonts w:ascii="FiraGO" w:hAnsi="FiraGO" w:cs="FiraGO"/>
          <w:lang w:val="ka-GE"/>
        </w:rPr>
        <w:t>ა</w:t>
      </w:r>
      <w:r w:rsidR="00240DCF" w:rsidRPr="009301C6">
        <w:rPr>
          <w:rFonts w:ascii="FiraGO" w:hAnsi="FiraGO" w:cs="FiraGO"/>
          <w:lang w:val="ka-GE"/>
        </w:rPr>
        <w:t>:</w:t>
      </w:r>
      <w:r w:rsidR="007D0AD1" w:rsidRPr="009301C6">
        <w:rPr>
          <w:rFonts w:ascii="FiraGO" w:hAnsi="FiraGO" w:cs="FiraGO"/>
          <w:lang w:val="ka-GE"/>
        </w:rPr>
        <w:t xml:space="preserve"> </w:t>
      </w:r>
      <w:r w:rsidR="00FE0C34">
        <w:rPr>
          <w:noProof/>
        </w:rPr>
        <mc:AlternateContent>
          <mc:Choice Requires="wps">
            <w:drawing>
              <wp:anchor distT="0" distB="0" distL="114300" distR="114300" simplePos="0" relativeHeight="251723776" behindDoc="0" locked="0" layoutInCell="1" allowOverlap="1" wp14:anchorId="6FC76252" wp14:editId="4F13D741">
                <wp:simplePos x="0" y="0"/>
                <wp:positionH relativeFrom="column">
                  <wp:posOffset>0</wp:posOffset>
                </wp:positionH>
                <wp:positionV relativeFrom="paragraph">
                  <wp:posOffset>319405</wp:posOffset>
                </wp:positionV>
                <wp:extent cx="844348" cy="1010754"/>
                <wp:effectExtent l="57150" t="57150" r="51435" b="56515"/>
                <wp:wrapNone/>
                <wp:docPr id="20" name="Oval 20"/>
                <wp:cNvGraphicFramePr/>
                <a:graphic xmlns:a="http://schemas.openxmlformats.org/drawingml/2006/main">
                  <a:graphicData uri="http://schemas.microsoft.com/office/word/2010/wordprocessingShape">
                    <wps:wsp>
                      <wps:cNvSpPr/>
                      <wps:spPr>
                        <a:xfrm>
                          <a:off x="0" y="0"/>
                          <a:ext cx="844348" cy="1010754"/>
                        </a:xfrm>
                        <a:prstGeom prst="ellipse">
                          <a:avLst/>
                        </a:prstGeom>
                        <a:blipFill>
                          <a:blip r:embed="rId75"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style>
                        <a:lnRef idx="0">
                          <a:scrgbClr r="0" g="0" b="0"/>
                        </a:lnRef>
                        <a:fillRef idx="1">
                          <a:scrgbClr r="0" g="0" b="0"/>
                        </a:fillRef>
                        <a:effectRef idx="1">
                          <a:scrgbClr r="0" g="0" b="0"/>
                        </a:effectRef>
                        <a:fontRef idx="minor">
                          <a:schemeClr val="lt1">
                            <a:hueOff val="0"/>
                            <a:satOff val="0"/>
                            <a:lumOff val="0"/>
                            <a:alphaOff val="0"/>
                          </a:schemeClr>
                        </a:fontRef>
                      </wps:style>
                      <wps:bodyPr/>
                    </wps:wsp>
                  </a:graphicData>
                </a:graphic>
              </wp:anchor>
            </w:drawing>
          </mc:Choice>
          <mc:Fallback>
            <w:pict>
              <v:oval w14:anchorId="7F2525E7" id="Oval 20" o:spid="_x0000_s1026" style="position:absolute;margin-left:0;margin-top:25.15pt;width:66.5pt;height:79.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" stroked="f">
                <v:fill r:id="rId76" o:title="" recolor="t" rotate="t" type="frame"/>
              </v:oval>
            </w:pict>
          </mc:Fallback>
        </mc:AlternateContent>
      </w:r>
    </w:p>
    <w:p w14:paraId="2728FE88" w14:textId="592A2A4D" w:rsidR="008668A1" w:rsidRPr="009301C6" w:rsidRDefault="00CB2C9D" w:rsidP="006D0BD1">
      <w:pPr>
        <w:spacing w:line="276" w:lineRule="auto"/>
        <w:ind w:left="-426" w:right="333"/>
        <w:jc w:val="both"/>
        <w:rPr>
          <w:rFonts w:ascii="FiraGO" w:hAnsi="FiraGO" w:cs="FiraGO"/>
          <w:noProof/>
          <w:color w:val="000000" w:themeColor="text1"/>
        </w:rPr>
      </w:pPr>
      <w:r w:rsidRPr="009301C6">
        <w:rPr>
          <w:rFonts w:ascii="FiraGO" w:hAnsi="FiraGO" w:cs="FiraGO"/>
          <w:noProof/>
          <w:color w:val="000000" w:themeColor="text1"/>
        </w:rPr>
        <w:lastRenderedPageBreak/>
        <w:drawing>
          <wp:inline distT="0" distB="0" distL="0" distR="0" wp14:anchorId="41A5B4DF" wp14:editId="3F8745C0">
            <wp:extent cx="6152515" cy="3035300"/>
            <wp:effectExtent l="19050" t="57150" r="57785"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FF19686" w14:textId="6CC4E035" w:rsidR="005372B9" w:rsidRPr="009301C6" w:rsidRDefault="005372B9" w:rsidP="006D0BD1">
      <w:pPr>
        <w:spacing w:line="276" w:lineRule="auto"/>
        <w:ind w:left="-426" w:right="333"/>
        <w:jc w:val="both"/>
        <w:rPr>
          <w:rFonts w:ascii="FiraGO" w:hAnsi="FiraGO" w:cs="FiraGO"/>
          <w:color w:val="000000" w:themeColor="text1"/>
          <w:lang w:val="ka-GE"/>
        </w:rPr>
      </w:pPr>
    </w:p>
    <w:p w14:paraId="57DA37AE" w14:textId="7992D904" w:rsidR="001676E6" w:rsidRPr="009301C6" w:rsidRDefault="001676E6" w:rsidP="006D0BD1">
      <w:pPr>
        <w:spacing w:line="276" w:lineRule="auto"/>
        <w:ind w:left="-426" w:right="333"/>
        <w:jc w:val="both"/>
        <w:rPr>
          <w:rFonts w:ascii="FiraGO" w:hAnsi="FiraGO" w:cs="FiraGO"/>
          <w:color w:val="000000" w:themeColor="text1"/>
          <w:lang w:val="ka-GE"/>
        </w:rPr>
      </w:pPr>
      <w:r w:rsidRPr="009301C6">
        <w:rPr>
          <w:rFonts w:ascii="FiraGO" w:hAnsi="FiraGO" w:cs="FiraGO"/>
          <w:color w:val="000000" w:themeColor="text1"/>
          <w:lang w:val="ka-GE"/>
        </w:rPr>
        <w:t xml:space="preserve">ბორჯომის მუნიციპალიტეტის </w:t>
      </w:r>
      <w:r w:rsidR="00FE0C34">
        <w:rPr>
          <w:rFonts w:ascii="FiraGO" w:hAnsi="FiraGO" w:cs="FiraGO"/>
          <w:color w:val="000000" w:themeColor="text1"/>
          <w:lang w:val="ka-GE"/>
        </w:rPr>
        <w:t>2022-2025</w:t>
      </w:r>
      <w:r w:rsidR="00456461" w:rsidRPr="009301C6">
        <w:rPr>
          <w:rFonts w:ascii="FiraGO" w:hAnsi="FiraGO" w:cs="FiraGO"/>
          <w:color w:val="000000" w:themeColor="text1"/>
          <w:lang w:val="ka-GE"/>
        </w:rPr>
        <w:t xml:space="preserve"> წლების </w:t>
      </w:r>
      <w:r w:rsidRPr="009301C6">
        <w:rPr>
          <w:rFonts w:ascii="FiraGO" w:hAnsi="FiraGO" w:cs="FiraGO"/>
          <w:color w:val="000000" w:themeColor="text1"/>
          <w:lang w:val="ka-GE"/>
        </w:rPr>
        <w:t>პრიორიტეტების დოკუმენტის მიხედვით პრიორიტეტულ</w:t>
      </w:r>
      <w:r w:rsidR="00456461" w:rsidRPr="009301C6">
        <w:rPr>
          <w:rFonts w:ascii="FiraGO" w:hAnsi="FiraGO" w:cs="FiraGO"/>
          <w:color w:val="000000" w:themeColor="text1"/>
          <w:lang w:val="ka-GE"/>
        </w:rPr>
        <w:t>ი</w:t>
      </w:r>
      <w:r w:rsidRPr="009301C6">
        <w:rPr>
          <w:rFonts w:ascii="FiraGO" w:hAnsi="FiraGO" w:cs="FiraGO"/>
          <w:color w:val="000000" w:themeColor="text1"/>
          <w:lang w:val="ka-GE"/>
        </w:rPr>
        <w:t xml:space="preserve"> მიმართულებებ</w:t>
      </w:r>
      <w:r w:rsidR="00456461" w:rsidRPr="009301C6">
        <w:rPr>
          <w:rFonts w:ascii="FiraGO" w:hAnsi="FiraGO" w:cs="FiraGO"/>
          <w:color w:val="000000" w:themeColor="text1"/>
          <w:lang w:val="ka-GE"/>
        </w:rPr>
        <w:t>ისთვის</w:t>
      </w:r>
      <w:r w:rsidRPr="009301C6">
        <w:rPr>
          <w:rFonts w:ascii="FiraGO" w:hAnsi="FiraGO" w:cs="FiraGO"/>
          <w:color w:val="000000" w:themeColor="text1"/>
          <w:lang w:val="ka-GE"/>
        </w:rPr>
        <w:t xml:space="preserve"> გათვალისწინებულია შემდეგი თანხები:</w:t>
      </w:r>
    </w:p>
    <w:p w14:paraId="66DA1F80" w14:textId="052C05A3" w:rsidR="008668A1" w:rsidRPr="009301C6" w:rsidRDefault="00D103B3" w:rsidP="00D103B3">
      <w:pPr>
        <w:spacing w:line="276" w:lineRule="auto"/>
        <w:ind w:left="-426"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2-Accent1"/>
        <w:tblW w:w="5000" w:type="pct"/>
        <w:tblLook w:val="04A0" w:firstRow="1" w:lastRow="0" w:firstColumn="1" w:lastColumn="0" w:noHBand="0" w:noVBand="1"/>
      </w:tblPr>
      <w:tblGrid>
        <w:gridCol w:w="1881"/>
        <w:gridCol w:w="2507"/>
        <w:gridCol w:w="1387"/>
        <w:gridCol w:w="1589"/>
        <w:gridCol w:w="1589"/>
        <w:gridCol w:w="1587"/>
      </w:tblGrid>
      <w:tr w:rsidR="008668A1" w:rsidRPr="009301C6" w14:paraId="20077CFC"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892" w:type="pct"/>
            <w:shd w:val="clear" w:color="auto" w:fill="9CC2E5" w:themeFill="accent1" w:themeFillTint="99"/>
            <w:hideMark/>
          </w:tcPr>
          <w:p w14:paraId="58F75F58" w14:textId="0C768F21" w:rsidR="008668A1" w:rsidRPr="009301C6" w:rsidRDefault="008668A1" w:rsidP="005319EB">
            <w:pPr>
              <w:spacing w:line="276" w:lineRule="auto"/>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w:t>
            </w:r>
            <w:r w:rsidR="005319EB" w:rsidRPr="009301C6">
              <w:rPr>
                <w:rFonts w:ascii="FiraGO" w:eastAsia="Times New Roman" w:hAnsi="FiraGO" w:cs="FiraGO"/>
                <w:color w:val="000000" w:themeColor="text1"/>
                <w:sz w:val="20"/>
                <w:szCs w:val="20"/>
                <w:lang w:val="ka-GE"/>
              </w:rPr>
              <w:t>ი</w:t>
            </w:r>
            <w:r w:rsidRPr="009301C6">
              <w:rPr>
                <w:rFonts w:ascii="FiraGO" w:eastAsia="Times New Roman" w:hAnsi="FiraGO" w:cs="FiraGO"/>
                <w:color w:val="000000" w:themeColor="text1"/>
                <w:sz w:val="20"/>
                <w:szCs w:val="20"/>
              </w:rPr>
              <w:t xml:space="preserve"> კოდი</w:t>
            </w:r>
          </w:p>
        </w:tc>
        <w:tc>
          <w:tcPr>
            <w:tcW w:w="1189" w:type="pct"/>
            <w:shd w:val="clear" w:color="auto" w:fill="9CC2E5" w:themeFill="accent1" w:themeFillTint="99"/>
            <w:hideMark/>
          </w:tcPr>
          <w:p w14:paraId="251197C0" w14:textId="77777777" w:rsidR="008668A1" w:rsidRPr="009301C6" w:rsidRDefault="008668A1"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დასახელება</w:t>
            </w:r>
          </w:p>
        </w:tc>
        <w:tc>
          <w:tcPr>
            <w:tcW w:w="658" w:type="pct"/>
            <w:shd w:val="clear" w:color="auto" w:fill="9CC2E5" w:themeFill="accent1" w:themeFillTint="99"/>
            <w:hideMark/>
          </w:tcPr>
          <w:p w14:paraId="2EF75FFE" w14:textId="5A4038AE" w:rsidR="008668A1" w:rsidRPr="009301C6" w:rsidRDefault="008668A1" w:rsidP="009339AF">
            <w:pPr>
              <w:spacing w:line="276" w:lineRule="auto"/>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rPr>
              <w:t>20</w:t>
            </w:r>
            <w:r w:rsidR="009C3A30">
              <w:rPr>
                <w:rFonts w:ascii="FiraGO" w:eastAsia="Times New Roman" w:hAnsi="FiraGO" w:cs="FiraGO"/>
                <w:color w:val="000000" w:themeColor="text1"/>
                <w:sz w:val="20"/>
                <w:szCs w:val="20"/>
                <w:lang w:val="ka-GE"/>
              </w:rPr>
              <w:t>22</w:t>
            </w:r>
            <w:r w:rsidR="009339AF" w:rsidRPr="009301C6">
              <w:rPr>
                <w:rFonts w:ascii="FiraGO" w:eastAsia="Times New Roman" w:hAnsi="FiraGO" w:cs="FiraGO"/>
                <w:color w:val="000000" w:themeColor="text1"/>
                <w:sz w:val="20"/>
                <w:szCs w:val="20"/>
              </w:rPr>
              <w:t xml:space="preserve"> </w:t>
            </w:r>
            <w:r w:rsidRPr="009301C6">
              <w:rPr>
                <w:rFonts w:ascii="FiraGO" w:eastAsia="Times New Roman" w:hAnsi="FiraGO" w:cs="FiraGO"/>
                <w:color w:val="000000" w:themeColor="text1"/>
                <w:sz w:val="20"/>
                <w:szCs w:val="20"/>
              </w:rPr>
              <w:t xml:space="preserve">წლის </w:t>
            </w:r>
            <w:r w:rsidR="005319EB" w:rsidRPr="009301C6">
              <w:rPr>
                <w:rFonts w:ascii="FiraGO" w:eastAsia="Times New Roman" w:hAnsi="FiraGO" w:cs="FiraGO"/>
                <w:color w:val="000000" w:themeColor="text1"/>
                <w:sz w:val="20"/>
                <w:szCs w:val="20"/>
                <w:lang w:val="ka-GE"/>
              </w:rPr>
              <w:t>გეგმა</w:t>
            </w:r>
          </w:p>
        </w:tc>
        <w:tc>
          <w:tcPr>
            <w:tcW w:w="754" w:type="pct"/>
            <w:shd w:val="clear" w:color="auto" w:fill="9CC2E5" w:themeFill="accent1" w:themeFillTint="99"/>
            <w:hideMark/>
          </w:tcPr>
          <w:p w14:paraId="632A5270" w14:textId="4F721AE2" w:rsidR="008668A1" w:rsidRPr="009301C6" w:rsidRDefault="008668A1" w:rsidP="006D0BD1">
            <w:pPr>
              <w:spacing w:line="276" w:lineRule="auto"/>
              <w:ind w:right="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9C3A30">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წლის პროგნოზი</w:t>
            </w:r>
          </w:p>
        </w:tc>
        <w:tc>
          <w:tcPr>
            <w:tcW w:w="754" w:type="pct"/>
            <w:shd w:val="clear" w:color="auto" w:fill="9CC2E5" w:themeFill="accent1" w:themeFillTint="99"/>
            <w:hideMark/>
          </w:tcPr>
          <w:p w14:paraId="69A9713F" w14:textId="6DEDD64A" w:rsidR="008668A1" w:rsidRPr="009301C6" w:rsidRDefault="008668A1" w:rsidP="006D0BD1">
            <w:pPr>
              <w:spacing w:line="276" w:lineRule="auto"/>
              <w:ind w:right="15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9C3A30">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წლის პროგნოზი</w:t>
            </w:r>
          </w:p>
        </w:tc>
        <w:tc>
          <w:tcPr>
            <w:tcW w:w="754" w:type="pct"/>
            <w:shd w:val="clear" w:color="auto" w:fill="9CC2E5" w:themeFill="accent1" w:themeFillTint="99"/>
            <w:hideMark/>
          </w:tcPr>
          <w:p w14:paraId="246A6092" w14:textId="15465224" w:rsidR="008668A1" w:rsidRPr="009301C6" w:rsidRDefault="008668A1" w:rsidP="006D0BD1">
            <w:pPr>
              <w:spacing w:line="276" w:lineRule="auto"/>
              <w:ind w:right="22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9C3A30">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წლის პროგნოზი</w:t>
            </w:r>
          </w:p>
        </w:tc>
      </w:tr>
      <w:tr w:rsidR="005319EB" w:rsidRPr="009301C6" w14:paraId="1BEFDA99" w14:textId="77777777" w:rsidTr="009301C6">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892" w:type="pct"/>
            <w:noWrap/>
          </w:tcPr>
          <w:p w14:paraId="5A528F03" w14:textId="77777777" w:rsidR="005319EB" w:rsidRPr="009301C6" w:rsidRDefault="005319EB" w:rsidP="005319EB">
            <w:pPr>
              <w:spacing w:line="276" w:lineRule="auto"/>
              <w:ind w:right="333"/>
              <w:jc w:val="both"/>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02 00</w:t>
            </w:r>
          </w:p>
          <w:p w14:paraId="2C453A29" w14:textId="77777777" w:rsidR="005319EB" w:rsidRPr="009301C6" w:rsidRDefault="005319EB" w:rsidP="005319EB">
            <w:pPr>
              <w:spacing w:line="276" w:lineRule="auto"/>
              <w:ind w:right="333"/>
              <w:jc w:val="both"/>
              <w:rPr>
                <w:rFonts w:ascii="FiraGO" w:eastAsia="Times New Roman" w:hAnsi="FiraGO" w:cs="FiraGO"/>
                <w:color w:val="000000" w:themeColor="text1"/>
                <w:sz w:val="20"/>
                <w:szCs w:val="20"/>
                <w:lang w:val="ka-GE"/>
              </w:rPr>
            </w:pPr>
          </w:p>
        </w:tc>
        <w:tc>
          <w:tcPr>
            <w:tcW w:w="1189" w:type="pct"/>
          </w:tcPr>
          <w:p w14:paraId="76D50916" w14:textId="4F549953" w:rsidR="005319EB" w:rsidRPr="009301C6" w:rsidRDefault="005319EB" w:rsidP="005319EB">
            <w:pPr>
              <w:spacing w:line="276" w:lineRule="auto"/>
              <w:ind w:right="156"/>
              <w:jc w:val="both"/>
              <w:cnfStyle w:val="000000100000" w:firstRow="0" w:lastRow="0" w:firstColumn="0" w:lastColumn="0" w:oddVBand="0" w:evenVBand="0" w:oddHBand="1" w:evenHBand="0" w:firstRowFirstColumn="0" w:firstRowLastColumn="0" w:lastRowFirstColumn="0" w:lastRowLastColumn="0"/>
              <w:rPr>
                <w:rFonts w:ascii="FiraGO" w:hAnsi="FiraGO" w:cs="FiraGO"/>
                <w:bCs/>
                <w:color w:val="000000" w:themeColor="text1"/>
                <w:sz w:val="20"/>
                <w:szCs w:val="20"/>
                <w:lang w:val="ru-RU" w:eastAsia="ru-RU"/>
              </w:rPr>
            </w:pPr>
            <w:r w:rsidRPr="009301C6">
              <w:rPr>
                <w:rFonts w:ascii="FiraGO" w:hAnsi="FiraGO" w:cs="FiraGO"/>
                <w:bCs/>
                <w:color w:val="000000" w:themeColor="text1"/>
                <w:sz w:val="20"/>
                <w:szCs w:val="20"/>
                <w:lang w:val="ka-GE" w:eastAsia="ru-RU"/>
              </w:rPr>
              <w:t>ი</w:t>
            </w:r>
            <w:r w:rsidRPr="009301C6">
              <w:rPr>
                <w:rFonts w:ascii="FiraGO" w:eastAsia="Times New Roman" w:hAnsi="FiraGO" w:cs="FiraGO"/>
                <w:bCs/>
                <w:color w:val="000000" w:themeColor="text1"/>
                <w:sz w:val="20"/>
                <w:szCs w:val="20"/>
                <w:lang w:val="ka-GE"/>
              </w:rPr>
              <w:t>ნფრასტრუქტურის განვითარება</w:t>
            </w:r>
          </w:p>
        </w:tc>
        <w:tc>
          <w:tcPr>
            <w:tcW w:w="658" w:type="pct"/>
            <w:noWrap/>
          </w:tcPr>
          <w:p w14:paraId="0F066504" w14:textId="1AFE7CA8" w:rsidR="000B3AA1" w:rsidRDefault="00DE495C"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9.923.3</w:t>
            </w:r>
          </w:p>
          <w:p w14:paraId="65CA9B28" w14:textId="31B3D8F5"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B9A5FF6" w14:textId="319A4514" w:rsidR="000B3AA1" w:rsidRDefault="00DE495C"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6.690.7</w:t>
            </w:r>
          </w:p>
          <w:p w14:paraId="28AF4BA3" w14:textId="30A2BEB2"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254975D" w14:textId="334300DC" w:rsidR="000B3AA1" w:rsidRDefault="00E84111"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6.266.0</w:t>
            </w:r>
          </w:p>
          <w:p w14:paraId="67F57A96" w14:textId="5D36AE56"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A85223B" w14:textId="7C8D0D3C" w:rsidR="000B3AA1" w:rsidRDefault="00E84111" w:rsidP="006833A7">
            <w:pPr>
              <w:jc w:val="center"/>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7,072.3</w:t>
            </w:r>
          </w:p>
          <w:p w14:paraId="4F6CCC8B" w14:textId="22448861" w:rsidR="005319EB" w:rsidRPr="009301C6" w:rsidRDefault="005319EB" w:rsidP="006833A7">
            <w:pPr>
              <w:spacing w:line="276" w:lineRule="auto"/>
              <w:ind w:right="333"/>
              <w:jc w:val="center"/>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38A234FA" w14:textId="77777777" w:rsidTr="009301C6">
        <w:trPr>
          <w:trHeight w:val="704"/>
        </w:trPr>
        <w:tc>
          <w:tcPr>
            <w:cnfStyle w:val="001000000000" w:firstRow="0" w:lastRow="0" w:firstColumn="1" w:lastColumn="0" w:oddVBand="0" w:evenVBand="0" w:oddHBand="0" w:evenHBand="0" w:firstRowFirstColumn="0" w:firstRowLastColumn="0" w:lastRowFirstColumn="0" w:lastRowLastColumn="0"/>
            <w:tcW w:w="892" w:type="pct"/>
            <w:noWrap/>
          </w:tcPr>
          <w:p w14:paraId="5BA1DAD9" w14:textId="77777777" w:rsidR="007D79F5" w:rsidRPr="009301C6" w:rsidRDefault="007D79F5" w:rsidP="007D79F5">
            <w:pPr>
              <w:spacing w:line="276" w:lineRule="auto"/>
              <w:ind w:right="333"/>
              <w:jc w:val="both"/>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03 00</w:t>
            </w:r>
          </w:p>
        </w:tc>
        <w:tc>
          <w:tcPr>
            <w:tcW w:w="1189" w:type="pct"/>
          </w:tcPr>
          <w:p w14:paraId="6B55AAAB" w14:textId="77777777"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Cs/>
                <w:color w:val="000000" w:themeColor="text1"/>
                <w:sz w:val="20"/>
                <w:szCs w:val="20"/>
                <w:lang w:val="ka-GE"/>
              </w:rPr>
            </w:pPr>
            <w:r w:rsidRPr="009301C6">
              <w:rPr>
                <w:rFonts w:ascii="FiraGO" w:eastAsia="Times New Roman" w:hAnsi="FiraGO" w:cs="FiraGO"/>
                <w:bCs/>
                <w:color w:val="000000" w:themeColor="text1"/>
                <w:sz w:val="20"/>
                <w:szCs w:val="20"/>
                <w:lang w:val="ka-GE"/>
              </w:rPr>
              <w:t>გარემოს დაცვა</w:t>
            </w:r>
          </w:p>
        </w:tc>
        <w:tc>
          <w:tcPr>
            <w:tcW w:w="658" w:type="pct"/>
            <w:noWrap/>
          </w:tcPr>
          <w:p w14:paraId="4F8649EC" w14:textId="7FEA638D"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09683855" w14:textId="284BE776" w:rsidR="006833A7" w:rsidRDefault="00846F90"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1.511.1</w:t>
            </w:r>
          </w:p>
          <w:p w14:paraId="50815B48" w14:textId="6DCEB24E"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4B5E99FA" w14:textId="590D1361"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2F92D683" w14:textId="00A47A2F" w:rsidR="006833A7" w:rsidRDefault="00846F90"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1.509.7</w:t>
            </w:r>
          </w:p>
          <w:p w14:paraId="0D97A80F" w14:textId="0745E1B1"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69103780" w14:textId="45C243FD" w:rsidR="006833A7" w:rsidRDefault="00846F90" w:rsidP="00E84111">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1.509.7</w:t>
            </w:r>
          </w:p>
          <w:p w14:paraId="0E170532" w14:textId="63025EA9"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B424E9D" w14:textId="6219F66B" w:rsidR="006833A7" w:rsidRPr="009301C6" w:rsidRDefault="006833A7"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p w14:paraId="48F7B778" w14:textId="30D268B8" w:rsidR="006833A7" w:rsidRDefault="00846F90" w:rsidP="006833A7">
            <w:pPr>
              <w:jc w:val="center"/>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1.511.1</w:t>
            </w:r>
          </w:p>
          <w:p w14:paraId="242EF60E" w14:textId="59CE972E" w:rsidR="007D79F5" w:rsidRPr="009301C6" w:rsidRDefault="007D79F5" w:rsidP="006833A7">
            <w:pPr>
              <w:spacing w:line="276" w:lineRule="auto"/>
              <w:ind w:right="333"/>
              <w:jc w:val="center"/>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272F4FBC" w14:textId="77777777" w:rsidTr="009301C6">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92" w:type="pct"/>
            <w:noWrap/>
          </w:tcPr>
          <w:p w14:paraId="41D73602" w14:textId="77777777" w:rsidR="007D79F5" w:rsidRPr="009301C6" w:rsidRDefault="007D79F5" w:rsidP="007D79F5">
            <w:pPr>
              <w:spacing w:line="276" w:lineRule="auto"/>
              <w:ind w:right="333"/>
              <w:jc w:val="both"/>
              <w:rPr>
                <w:rFonts w:ascii="FiraGO" w:eastAsia="Times New Roman" w:hAnsi="FiraGO" w:cs="FiraGO"/>
                <w:bCs w:val="0"/>
                <w:color w:val="000000" w:themeColor="text1"/>
                <w:sz w:val="20"/>
                <w:szCs w:val="20"/>
              </w:rPr>
            </w:pPr>
            <w:r w:rsidRPr="009301C6">
              <w:rPr>
                <w:rFonts w:ascii="FiraGO" w:eastAsia="Times New Roman" w:hAnsi="FiraGO" w:cs="FiraGO"/>
                <w:bCs w:val="0"/>
                <w:color w:val="000000" w:themeColor="text1"/>
                <w:sz w:val="20"/>
                <w:szCs w:val="20"/>
              </w:rPr>
              <w:t>04 00</w:t>
            </w:r>
          </w:p>
        </w:tc>
        <w:tc>
          <w:tcPr>
            <w:tcW w:w="1189" w:type="pct"/>
          </w:tcPr>
          <w:p w14:paraId="783FC6BC" w14:textId="77777777"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sz w:val="20"/>
                <w:szCs w:val="20"/>
              </w:rPr>
            </w:pPr>
            <w:r w:rsidRPr="009301C6">
              <w:rPr>
                <w:rFonts w:ascii="FiraGO" w:eastAsia="Times New Roman" w:hAnsi="FiraGO" w:cs="FiraGO"/>
                <w:bCs/>
                <w:color w:val="000000" w:themeColor="text1"/>
                <w:sz w:val="20"/>
                <w:szCs w:val="20"/>
              </w:rPr>
              <w:t>განათლება</w:t>
            </w:r>
          </w:p>
        </w:tc>
        <w:tc>
          <w:tcPr>
            <w:tcW w:w="658" w:type="pct"/>
            <w:noWrap/>
          </w:tcPr>
          <w:p w14:paraId="7B668AF0"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6E710C4D" w14:textId="18A14AAC" w:rsidR="006833A7" w:rsidRDefault="006833A7"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2,</w:t>
            </w:r>
            <w:r w:rsidR="00E84111">
              <w:rPr>
                <w:rFonts w:ascii="Arial CYR" w:hAnsi="Arial CYR"/>
                <w:b/>
                <w:bCs/>
                <w:sz w:val="16"/>
                <w:szCs w:val="16"/>
              </w:rPr>
              <w:t>763.8</w:t>
            </w:r>
          </w:p>
          <w:p w14:paraId="41B81C99" w14:textId="27ED08D5"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7D728F2"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766BF40A" w14:textId="523AF1F0" w:rsidR="006833A7" w:rsidRDefault="00E84111"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4.248.9</w:t>
            </w:r>
            <w:r w:rsidR="006833A7">
              <w:rPr>
                <w:rFonts w:ascii="Arial CYR" w:hAnsi="Arial CYR"/>
                <w:b/>
                <w:bCs/>
                <w:sz w:val="16"/>
                <w:szCs w:val="16"/>
              </w:rPr>
              <w:t xml:space="preserve">   </w:t>
            </w:r>
          </w:p>
          <w:p w14:paraId="4F2DEEA0" w14:textId="544A938B"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235395E5" w14:textId="77777777" w:rsidR="006833A7"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579D9157" w14:textId="2014EC6C" w:rsidR="006833A7" w:rsidRDefault="00E84111"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3.549.8</w:t>
            </w:r>
          </w:p>
          <w:p w14:paraId="3028502F" w14:textId="58AA3BD8"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0461E913" w14:textId="3ED0AF4F" w:rsidR="006833A7" w:rsidRDefault="00E84111" w:rsidP="006833A7">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3.828.7</w:t>
            </w:r>
          </w:p>
          <w:p w14:paraId="1598EFAC" w14:textId="0EBB6114"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63D565BD" w14:textId="77777777" w:rsidTr="009301C6">
        <w:trPr>
          <w:trHeight w:val="900"/>
        </w:trPr>
        <w:tc>
          <w:tcPr>
            <w:cnfStyle w:val="001000000000" w:firstRow="0" w:lastRow="0" w:firstColumn="1" w:lastColumn="0" w:oddVBand="0" w:evenVBand="0" w:oddHBand="0" w:evenHBand="0" w:firstRowFirstColumn="0" w:firstRowLastColumn="0" w:lastRowFirstColumn="0" w:lastRowLastColumn="0"/>
            <w:tcW w:w="892" w:type="pct"/>
            <w:noWrap/>
          </w:tcPr>
          <w:p w14:paraId="5D12A641" w14:textId="77777777" w:rsidR="007D79F5" w:rsidRPr="009301C6" w:rsidRDefault="007D79F5" w:rsidP="007D79F5">
            <w:pPr>
              <w:spacing w:line="276" w:lineRule="auto"/>
              <w:ind w:right="333"/>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05 00</w:t>
            </w:r>
          </w:p>
        </w:tc>
        <w:tc>
          <w:tcPr>
            <w:tcW w:w="1189" w:type="pct"/>
          </w:tcPr>
          <w:p w14:paraId="2F80E5FA" w14:textId="77777777"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Cs/>
                <w:color w:val="000000" w:themeColor="text1"/>
                <w:sz w:val="20"/>
                <w:szCs w:val="20"/>
              </w:rPr>
            </w:pPr>
            <w:r w:rsidRPr="009301C6">
              <w:rPr>
                <w:rFonts w:ascii="FiraGO" w:eastAsia="Times New Roman" w:hAnsi="FiraGO" w:cs="FiraGO"/>
                <w:bCs/>
                <w:color w:val="000000" w:themeColor="text1"/>
                <w:sz w:val="20"/>
                <w:szCs w:val="20"/>
                <w:lang w:val="ka-GE"/>
              </w:rPr>
              <w:t>კულტურა, ახალგაზრდობის ხელშეწყობა და სპორტი</w:t>
            </w:r>
          </w:p>
        </w:tc>
        <w:tc>
          <w:tcPr>
            <w:tcW w:w="658" w:type="pct"/>
            <w:noWrap/>
          </w:tcPr>
          <w:p w14:paraId="262BDA81" w14:textId="77777777" w:rsidR="003D1C6F"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603CBBFC" w14:textId="1031E339" w:rsidR="003D1C6F" w:rsidRDefault="00E84111"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3.755.6</w:t>
            </w:r>
            <w:r w:rsidR="003D1C6F">
              <w:rPr>
                <w:rFonts w:ascii="Arial CYR" w:hAnsi="Arial CYR"/>
                <w:b/>
                <w:bCs/>
                <w:sz w:val="16"/>
                <w:szCs w:val="16"/>
              </w:rPr>
              <w:t xml:space="preserve"> </w:t>
            </w:r>
          </w:p>
          <w:p w14:paraId="7F0383E7" w14:textId="7B6A5BAE"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ABD1A60" w14:textId="037C49D5" w:rsidR="003D1C6F" w:rsidRDefault="00E84111"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4.103.0</w:t>
            </w:r>
          </w:p>
          <w:p w14:paraId="44E83E30" w14:textId="29E8BC11"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667BDACB" w14:textId="77777777" w:rsidR="003D1C6F"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55DFF651" w14:textId="11E0BCBF" w:rsidR="003D1C6F" w:rsidRDefault="00E84111"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4.914.9</w:t>
            </w:r>
          </w:p>
          <w:p w14:paraId="1CA6884A" w14:textId="38857F4E"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1CD46276" w14:textId="5676751B" w:rsidR="003D1C6F" w:rsidRDefault="00E84111" w:rsidP="003D1C6F">
            <w:pPr>
              <w:jc w:val="both"/>
              <w:cnfStyle w:val="000000000000" w:firstRow="0" w:lastRow="0" w:firstColumn="0" w:lastColumn="0" w:oddVBand="0" w:evenVBand="0" w:oddHBand="0"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4.920.4</w:t>
            </w:r>
            <w:r w:rsidR="003D1C6F">
              <w:rPr>
                <w:rFonts w:ascii="Arial CYR" w:hAnsi="Arial CYR"/>
                <w:b/>
                <w:bCs/>
                <w:sz w:val="16"/>
                <w:szCs w:val="16"/>
              </w:rPr>
              <w:t xml:space="preserve"> </w:t>
            </w:r>
          </w:p>
          <w:p w14:paraId="3BC731FC" w14:textId="318962D1" w:rsidR="007D79F5" w:rsidRPr="009301C6" w:rsidRDefault="007D79F5" w:rsidP="007D79F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eastAsia="ru-RU"/>
              </w:rPr>
            </w:pPr>
          </w:p>
        </w:tc>
      </w:tr>
      <w:tr w:rsidR="007D79F5" w:rsidRPr="009301C6" w14:paraId="44FA935F" w14:textId="77777777" w:rsidTr="009301C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92" w:type="pct"/>
            <w:noWrap/>
            <w:hideMark/>
          </w:tcPr>
          <w:p w14:paraId="0CACF1A9" w14:textId="77777777" w:rsidR="007D79F5" w:rsidRPr="009301C6" w:rsidRDefault="007D79F5" w:rsidP="007D79F5">
            <w:pPr>
              <w:spacing w:line="276" w:lineRule="auto"/>
              <w:ind w:right="333"/>
              <w:jc w:val="both"/>
              <w:rPr>
                <w:rFonts w:ascii="FiraGO" w:eastAsia="Times New Roman" w:hAnsi="FiraGO" w:cs="FiraGO"/>
                <w:bCs w:val="0"/>
                <w:color w:val="000000" w:themeColor="text1"/>
              </w:rPr>
            </w:pPr>
            <w:r w:rsidRPr="009301C6">
              <w:rPr>
                <w:rFonts w:ascii="FiraGO" w:eastAsia="Times New Roman" w:hAnsi="FiraGO" w:cs="FiraGO"/>
                <w:bCs w:val="0"/>
                <w:color w:val="000000" w:themeColor="text1"/>
              </w:rPr>
              <w:t>06 00</w:t>
            </w:r>
          </w:p>
        </w:tc>
        <w:tc>
          <w:tcPr>
            <w:tcW w:w="1189" w:type="pct"/>
            <w:hideMark/>
          </w:tcPr>
          <w:p w14:paraId="61BF8662" w14:textId="77777777"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rPr>
            </w:pPr>
            <w:r w:rsidRPr="009301C6">
              <w:rPr>
                <w:rFonts w:ascii="FiraGO" w:eastAsia="Times New Roman" w:hAnsi="FiraGO" w:cs="FiraGO"/>
                <w:bCs/>
                <w:color w:val="000000" w:themeColor="text1"/>
              </w:rPr>
              <w:t xml:space="preserve">ჯანმრთელობის დაცვა და </w:t>
            </w:r>
            <w:r w:rsidRPr="009301C6">
              <w:rPr>
                <w:rFonts w:ascii="FiraGO" w:eastAsia="Times New Roman" w:hAnsi="FiraGO" w:cs="FiraGO"/>
                <w:bCs/>
                <w:color w:val="000000" w:themeColor="text1"/>
              </w:rPr>
              <w:lastRenderedPageBreak/>
              <w:t>სოციალური უზრუნველყოფა</w:t>
            </w:r>
          </w:p>
        </w:tc>
        <w:tc>
          <w:tcPr>
            <w:tcW w:w="658" w:type="pct"/>
            <w:noWrap/>
          </w:tcPr>
          <w:p w14:paraId="4C27A97F" w14:textId="623B9BD9" w:rsidR="003D1C6F" w:rsidRDefault="00E84111"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lastRenderedPageBreak/>
              <w:t xml:space="preserve">    2.379.1</w:t>
            </w:r>
            <w:r w:rsidR="003D1C6F">
              <w:rPr>
                <w:rFonts w:ascii="Arial CYR" w:hAnsi="Arial CYR"/>
                <w:b/>
                <w:bCs/>
                <w:sz w:val="16"/>
                <w:szCs w:val="16"/>
              </w:rPr>
              <w:t xml:space="preserve">  </w:t>
            </w:r>
          </w:p>
          <w:p w14:paraId="0B933AF7" w14:textId="33509477"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72A236D9" w14:textId="7F0AC30E" w:rsidR="003D1C6F" w:rsidRDefault="00E84111"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2.313.3</w:t>
            </w:r>
            <w:r w:rsidR="003D1C6F">
              <w:rPr>
                <w:rFonts w:ascii="Arial CYR" w:hAnsi="Arial CYR"/>
                <w:b/>
                <w:bCs/>
                <w:sz w:val="16"/>
                <w:szCs w:val="16"/>
              </w:rPr>
              <w:t xml:space="preserve">  </w:t>
            </w:r>
          </w:p>
          <w:p w14:paraId="2A49D5A5" w14:textId="54DA7A2B"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c>
          <w:tcPr>
            <w:tcW w:w="754" w:type="pct"/>
            <w:noWrap/>
          </w:tcPr>
          <w:p w14:paraId="3516DDFE" w14:textId="77777777" w:rsidR="003D1C6F"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372A5911" w14:textId="5D4F2636" w:rsidR="003D1C6F" w:rsidRDefault="00E84111"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2.313.2</w:t>
            </w:r>
            <w:r w:rsidR="003D1C6F">
              <w:rPr>
                <w:rFonts w:ascii="Arial CYR" w:hAnsi="Arial CYR"/>
                <w:b/>
                <w:bCs/>
                <w:sz w:val="16"/>
                <w:szCs w:val="16"/>
              </w:rPr>
              <w:t xml:space="preserve"> </w:t>
            </w:r>
          </w:p>
          <w:p w14:paraId="6D95F275" w14:textId="6EA7AD4D"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tc>
        <w:tc>
          <w:tcPr>
            <w:tcW w:w="754" w:type="pct"/>
            <w:noWrap/>
          </w:tcPr>
          <w:p w14:paraId="1AAFB5CE" w14:textId="77777777" w:rsidR="003D1C6F"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9301C6">
              <w:rPr>
                <w:rFonts w:ascii="FiraGO" w:hAnsi="FiraGO" w:cs="FiraGO"/>
                <w:color w:val="000000" w:themeColor="text1"/>
                <w:sz w:val="20"/>
                <w:szCs w:val="20"/>
                <w:lang w:val="ka-GE" w:eastAsia="ru-RU"/>
              </w:rPr>
              <w:t xml:space="preserve">  </w:t>
            </w:r>
          </w:p>
          <w:p w14:paraId="27CFD98B" w14:textId="19A45DD3" w:rsidR="003D1C6F" w:rsidRDefault="00E84111" w:rsidP="003D1C6F">
            <w:pPr>
              <w:jc w:val="both"/>
              <w:cnfStyle w:val="000000100000" w:firstRow="0" w:lastRow="0" w:firstColumn="0" w:lastColumn="0" w:oddVBand="0" w:evenVBand="0" w:oddHBand="1" w:evenHBand="0" w:firstRowFirstColumn="0" w:firstRowLastColumn="0" w:lastRowFirstColumn="0" w:lastRowLastColumn="0"/>
              <w:rPr>
                <w:rFonts w:ascii="Arial CYR" w:hAnsi="Arial CYR"/>
                <w:b/>
                <w:bCs/>
                <w:sz w:val="16"/>
                <w:szCs w:val="16"/>
              </w:rPr>
            </w:pPr>
            <w:r>
              <w:rPr>
                <w:rFonts w:ascii="Arial CYR" w:hAnsi="Arial CYR"/>
                <w:b/>
                <w:bCs/>
                <w:sz w:val="16"/>
                <w:szCs w:val="16"/>
              </w:rPr>
              <w:t xml:space="preserve">     2.305.2</w:t>
            </w:r>
            <w:r w:rsidR="003D1C6F">
              <w:rPr>
                <w:rFonts w:ascii="Arial CYR" w:hAnsi="Arial CYR"/>
                <w:b/>
                <w:bCs/>
                <w:sz w:val="16"/>
                <w:szCs w:val="16"/>
              </w:rPr>
              <w:t xml:space="preserve">  </w:t>
            </w:r>
          </w:p>
          <w:p w14:paraId="2C835257" w14:textId="61DE576E" w:rsidR="007D79F5" w:rsidRPr="009301C6" w:rsidRDefault="007D79F5" w:rsidP="007D79F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p>
        </w:tc>
      </w:tr>
    </w:tbl>
    <w:p w14:paraId="6C868357" w14:textId="6F12CFDE" w:rsidR="00E31DD6" w:rsidRPr="009301C6" w:rsidRDefault="00E31DD6" w:rsidP="00E31DD6">
      <w:pPr>
        <w:pStyle w:val="Heading4"/>
        <w:spacing w:line="276" w:lineRule="auto"/>
        <w:ind w:right="333"/>
        <w:jc w:val="both"/>
        <w:rPr>
          <w:rFonts w:ascii="FiraGO" w:hAnsi="FiraGO" w:cs="FiraGO"/>
          <w:color w:val="000000" w:themeColor="text1"/>
          <w:lang w:val="ka-GE"/>
        </w:rPr>
      </w:pPr>
      <w:r w:rsidRPr="009301C6">
        <w:rPr>
          <w:rFonts w:ascii="FiraGO" w:hAnsi="FiraGO" w:cs="FiraGO"/>
          <w:color w:val="000000" w:themeColor="text1"/>
          <w:lang w:val="ka-GE"/>
        </w:rPr>
        <w:lastRenderedPageBreak/>
        <w:t>გრაფიკულ სურათზე ნაჩვენებია პრიორიტეტული მიმართულებების დაფინანსების პროცენტული გადანაწილება</w:t>
      </w:r>
      <w:r w:rsidR="00E84111">
        <w:rPr>
          <w:rFonts w:ascii="FiraGO" w:hAnsi="FiraGO" w:cs="FiraGO"/>
          <w:color w:val="000000" w:themeColor="text1"/>
          <w:lang w:val="ka-GE"/>
        </w:rPr>
        <w:t xml:space="preserve"> 2022</w:t>
      </w:r>
      <w:r w:rsidR="002664CB">
        <w:rPr>
          <w:rFonts w:ascii="FiraGO" w:hAnsi="FiraGO" w:cs="FiraGO"/>
          <w:color w:val="000000" w:themeColor="text1"/>
          <w:lang w:val="ka-GE"/>
        </w:rPr>
        <w:t xml:space="preserve"> </w:t>
      </w:r>
      <w:r w:rsidRPr="009301C6">
        <w:rPr>
          <w:rFonts w:ascii="FiraGO" w:hAnsi="FiraGO" w:cs="FiraGO"/>
          <w:color w:val="000000" w:themeColor="text1"/>
          <w:lang w:val="ka-GE"/>
        </w:rPr>
        <w:t>წლისთვის.</w:t>
      </w:r>
    </w:p>
    <w:p w14:paraId="6160025B" w14:textId="057BA1CB" w:rsidR="00666891" w:rsidRPr="009301C6" w:rsidRDefault="00666891" w:rsidP="006D0BD1">
      <w:pPr>
        <w:spacing w:line="276" w:lineRule="auto"/>
        <w:ind w:left="-426" w:right="333"/>
        <w:jc w:val="both"/>
        <w:rPr>
          <w:rFonts w:ascii="FiraGO" w:hAnsi="FiraGO" w:cs="FiraGO"/>
          <w:color w:val="000000" w:themeColor="text1"/>
          <w:lang w:val="ka-GE"/>
        </w:rPr>
      </w:pPr>
    </w:p>
    <w:p w14:paraId="72FAA489" w14:textId="002FF6D9" w:rsidR="00C85A0D" w:rsidRPr="009301C6" w:rsidRDefault="00C85A0D" w:rsidP="00C85A0D">
      <w:pPr>
        <w:spacing w:line="276" w:lineRule="auto"/>
        <w:ind w:left="-426" w:right="1042"/>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p w14:paraId="3B474C1A" w14:textId="79438314" w:rsidR="00666891" w:rsidRPr="009301C6" w:rsidRDefault="002664CB" w:rsidP="006D0BD1">
      <w:pPr>
        <w:spacing w:line="276" w:lineRule="auto"/>
        <w:ind w:left="-426" w:right="333"/>
        <w:jc w:val="both"/>
        <w:rPr>
          <w:rFonts w:ascii="FiraGO" w:hAnsi="FiraGO" w:cs="FiraGO"/>
          <w:color w:val="000000" w:themeColor="text1"/>
          <w:lang w:val="ka-GE"/>
        </w:rPr>
      </w:pPr>
      <w:r>
        <w:rPr>
          <w:noProof/>
        </w:rPr>
        <w:drawing>
          <wp:inline distT="0" distB="0" distL="0" distR="0" wp14:anchorId="2E088FE0" wp14:editId="10244232">
            <wp:extent cx="6692900" cy="4647565"/>
            <wp:effectExtent l="0" t="0" r="1270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93F62A1" w14:textId="77777777" w:rsidR="00666891" w:rsidRPr="009301C6" w:rsidRDefault="00666891" w:rsidP="006D0BD1">
      <w:pPr>
        <w:spacing w:line="276" w:lineRule="auto"/>
        <w:ind w:right="333"/>
        <w:jc w:val="both"/>
        <w:rPr>
          <w:rFonts w:ascii="FiraGO" w:hAnsi="FiraGO" w:cs="FiraGO"/>
          <w:color w:val="000000" w:themeColor="text1"/>
          <w:lang w:val="ka-GE"/>
        </w:rPr>
      </w:pPr>
    </w:p>
    <w:p w14:paraId="4FB78484" w14:textId="77777777" w:rsidR="00666891" w:rsidRPr="009301C6" w:rsidRDefault="00666891" w:rsidP="006D0BD1">
      <w:pPr>
        <w:spacing w:line="276" w:lineRule="auto"/>
        <w:ind w:right="333"/>
        <w:jc w:val="both"/>
        <w:rPr>
          <w:rFonts w:ascii="FiraGO" w:hAnsi="FiraGO" w:cs="FiraGO"/>
          <w:color w:val="000000" w:themeColor="text1"/>
          <w:lang w:val="ka-GE"/>
        </w:rPr>
      </w:pPr>
    </w:p>
    <w:p w14:paraId="4E63A77A" w14:textId="77777777" w:rsidR="00666891" w:rsidRPr="009301C6" w:rsidRDefault="00666891" w:rsidP="006D0BD1">
      <w:pPr>
        <w:spacing w:line="276" w:lineRule="auto"/>
        <w:ind w:left="-426" w:right="333"/>
        <w:jc w:val="both"/>
        <w:rPr>
          <w:rFonts w:ascii="FiraGO" w:hAnsi="FiraGO" w:cs="FiraGO"/>
          <w:color w:val="000000" w:themeColor="text1"/>
          <w:lang w:val="ka-GE"/>
        </w:rPr>
      </w:pPr>
    </w:p>
    <w:p w14:paraId="601CBFE5" w14:textId="77777777" w:rsidR="008668A1" w:rsidRPr="009301C6" w:rsidRDefault="008668A1" w:rsidP="006D0BD1">
      <w:pPr>
        <w:spacing w:line="276" w:lineRule="auto"/>
        <w:ind w:left="-426" w:right="333"/>
        <w:jc w:val="both"/>
        <w:rPr>
          <w:rFonts w:ascii="FiraGO" w:hAnsi="FiraGO" w:cs="FiraGO"/>
          <w:color w:val="000000" w:themeColor="text1"/>
          <w:lang w:val="ka-GE"/>
        </w:rPr>
      </w:pPr>
    </w:p>
    <w:p w14:paraId="49FAA675" w14:textId="77777777" w:rsidR="008668A1" w:rsidRPr="009301C6" w:rsidRDefault="008668A1" w:rsidP="006D0BD1">
      <w:pPr>
        <w:spacing w:line="276" w:lineRule="auto"/>
        <w:ind w:right="333"/>
        <w:jc w:val="both"/>
        <w:rPr>
          <w:rFonts w:ascii="FiraGO" w:hAnsi="FiraGO" w:cs="FiraGO"/>
          <w:color w:val="000000" w:themeColor="text1"/>
          <w:lang w:val="ka-GE"/>
        </w:rPr>
      </w:pPr>
    </w:p>
    <w:p w14:paraId="2FD0B06B" w14:textId="77777777" w:rsidR="008668A1" w:rsidRPr="009301C6" w:rsidRDefault="008668A1" w:rsidP="006D0BD1">
      <w:pPr>
        <w:spacing w:line="276" w:lineRule="auto"/>
        <w:ind w:right="333"/>
        <w:jc w:val="both"/>
        <w:rPr>
          <w:rFonts w:ascii="FiraGO" w:hAnsi="FiraGO" w:cs="FiraGO"/>
          <w:color w:val="000000" w:themeColor="text1"/>
          <w:lang w:val="ka-GE"/>
        </w:rPr>
      </w:pPr>
    </w:p>
    <w:p w14:paraId="740CD182" w14:textId="77777777" w:rsidR="008668A1" w:rsidRPr="009301C6" w:rsidRDefault="008668A1" w:rsidP="006D0BD1">
      <w:pPr>
        <w:spacing w:line="276" w:lineRule="auto"/>
        <w:ind w:right="333"/>
        <w:jc w:val="both"/>
        <w:rPr>
          <w:rFonts w:ascii="FiraGO" w:hAnsi="FiraGO" w:cs="FiraGO"/>
          <w:color w:val="000000" w:themeColor="text1"/>
          <w:lang w:val="ka-GE"/>
        </w:rPr>
      </w:pPr>
    </w:p>
    <w:p w14:paraId="2ACE63DC" w14:textId="77777777" w:rsidR="008668A1" w:rsidRPr="009301C6" w:rsidRDefault="008668A1" w:rsidP="006D0BD1">
      <w:pPr>
        <w:spacing w:line="276" w:lineRule="auto"/>
        <w:ind w:right="333"/>
        <w:jc w:val="both"/>
        <w:rPr>
          <w:rFonts w:ascii="FiraGO" w:hAnsi="FiraGO" w:cs="FiraGO"/>
          <w:color w:val="000000" w:themeColor="text1"/>
          <w:lang w:val="ka-GE"/>
        </w:rPr>
      </w:pPr>
    </w:p>
    <w:p w14:paraId="4AD9BDAC" w14:textId="77777777" w:rsidR="008668A1" w:rsidRPr="009301C6" w:rsidRDefault="008668A1" w:rsidP="006D0BD1">
      <w:pPr>
        <w:spacing w:line="276" w:lineRule="auto"/>
        <w:ind w:right="333"/>
        <w:jc w:val="both"/>
        <w:rPr>
          <w:rFonts w:ascii="FiraGO" w:hAnsi="FiraGO" w:cs="FiraGO"/>
          <w:color w:val="000000" w:themeColor="text1"/>
          <w:lang w:val="ka-GE"/>
        </w:rPr>
      </w:pPr>
    </w:p>
    <w:p w14:paraId="1E4E45A7" w14:textId="77777777" w:rsidR="008668A1" w:rsidRPr="009301C6" w:rsidRDefault="008668A1" w:rsidP="006D0BD1">
      <w:pPr>
        <w:spacing w:line="276" w:lineRule="auto"/>
        <w:ind w:right="333"/>
        <w:jc w:val="both"/>
        <w:rPr>
          <w:rFonts w:ascii="FiraGO" w:hAnsi="FiraGO" w:cs="FiraGO"/>
          <w:color w:val="000000" w:themeColor="text1"/>
          <w:lang w:val="ka-GE"/>
        </w:rPr>
      </w:pPr>
    </w:p>
    <w:p w14:paraId="4563233A" w14:textId="2CB35C1A" w:rsidR="00CE03FD" w:rsidRPr="00597199" w:rsidRDefault="00591792" w:rsidP="006D0BD1">
      <w:pPr>
        <w:jc w:val="both"/>
        <w:rPr>
          <w:rFonts w:ascii="FiraGO" w:hAnsi="FiraGO" w:cs="FiraGO"/>
          <w:b/>
          <w:color w:val="000000" w:themeColor="text1"/>
          <w:sz w:val="24"/>
          <w:szCs w:val="24"/>
        </w:rPr>
      </w:pPr>
      <w:r>
        <w:rPr>
          <w:rFonts w:ascii="FiraGO" w:hAnsi="FiraGO" w:cs="FiraGO"/>
          <w:lang w:val="ka-GE"/>
        </w:rPr>
        <w:t>2022</w:t>
      </w:r>
      <w:r w:rsidR="00CE03FD" w:rsidRPr="009301C6">
        <w:rPr>
          <w:rFonts w:ascii="FiraGO" w:hAnsi="FiraGO" w:cs="FiraGO"/>
          <w:lang w:val="ka-GE"/>
        </w:rPr>
        <w:t xml:space="preserve"> წ</w:t>
      </w:r>
      <w:r w:rsidR="00FF201E" w:rsidRPr="009301C6">
        <w:rPr>
          <w:rFonts w:ascii="FiraGO" w:hAnsi="FiraGO" w:cs="FiraGO"/>
          <w:lang w:val="ka-GE"/>
        </w:rPr>
        <w:t>ე</w:t>
      </w:r>
      <w:r w:rsidR="00CE03FD" w:rsidRPr="009301C6">
        <w:rPr>
          <w:rFonts w:ascii="FiraGO" w:hAnsi="FiraGO" w:cs="FiraGO"/>
          <w:lang w:val="ka-GE"/>
        </w:rPr>
        <w:t xml:space="preserve">ლს </w:t>
      </w:r>
      <w:r w:rsidR="00FF201E" w:rsidRPr="009301C6">
        <w:rPr>
          <w:rFonts w:ascii="FiraGO" w:hAnsi="FiraGO" w:cs="FiraGO"/>
          <w:lang w:val="ka-GE"/>
        </w:rPr>
        <w:t xml:space="preserve">ბორჯომის </w:t>
      </w:r>
      <w:r w:rsidR="00CE03FD" w:rsidRPr="009301C6">
        <w:rPr>
          <w:rFonts w:ascii="FiraGO" w:hAnsi="FiraGO" w:cs="FiraGO"/>
          <w:lang w:val="ka-GE"/>
        </w:rPr>
        <w:t>მუნიციპალიტეტის ბიუჯეტ</w:t>
      </w:r>
      <w:r w:rsidR="00F628A7" w:rsidRPr="009301C6">
        <w:rPr>
          <w:rFonts w:ascii="FiraGO" w:hAnsi="FiraGO" w:cs="FiraGO"/>
          <w:lang w:val="ka-GE"/>
        </w:rPr>
        <w:t>შ</w:t>
      </w:r>
      <w:r w:rsidR="00CE03FD" w:rsidRPr="009301C6">
        <w:rPr>
          <w:rFonts w:ascii="FiraGO" w:hAnsi="FiraGO" w:cs="FiraGO"/>
          <w:lang w:val="ka-GE"/>
        </w:rPr>
        <w:t xml:space="preserve">ი </w:t>
      </w:r>
      <w:r w:rsidR="00CE03FD" w:rsidRPr="009301C6">
        <w:rPr>
          <w:rFonts w:ascii="FiraGO" w:hAnsi="FiraGO" w:cs="FiraGO"/>
          <w:bCs/>
          <w:lang w:val="ru-RU" w:eastAsia="ru-RU"/>
        </w:rPr>
        <w:t>მმართველობ</w:t>
      </w:r>
      <w:r w:rsidR="00240DCF" w:rsidRPr="009301C6">
        <w:rPr>
          <w:rFonts w:ascii="FiraGO" w:hAnsi="FiraGO" w:cs="FiraGO"/>
          <w:bCs/>
          <w:lang w:val="ka-GE" w:eastAsia="ru-RU"/>
        </w:rPr>
        <w:t>ისა</w:t>
      </w:r>
      <w:r w:rsidR="00CE03FD" w:rsidRPr="009301C6">
        <w:rPr>
          <w:rFonts w:ascii="FiraGO" w:hAnsi="FiraGO" w:cs="FiraGO"/>
          <w:bCs/>
          <w:lang w:val="ru-RU" w:eastAsia="ru-RU"/>
        </w:rPr>
        <w:t xml:space="preserve"> და საერთო დანიშნულების </w:t>
      </w:r>
      <w:r w:rsidR="00456461" w:rsidRPr="009301C6">
        <w:rPr>
          <w:rFonts w:ascii="FiraGO" w:hAnsi="FiraGO" w:cs="FiraGO"/>
          <w:bCs/>
          <w:lang w:val="ka-GE" w:eastAsia="ru-RU"/>
        </w:rPr>
        <w:t xml:space="preserve">მიმართულებით გასაწევი </w:t>
      </w:r>
      <w:r w:rsidR="00CE03FD" w:rsidRPr="009301C6">
        <w:rPr>
          <w:rFonts w:ascii="FiraGO" w:hAnsi="FiraGO" w:cs="FiraGO"/>
          <w:bCs/>
          <w:lang w:val="ru-RU" w:eastAsia="ru-RU"/>
        </w:rPr>
        <w:t>ხარჯები</w:t>
      </w:r>
      <w:r w:rsidR="00CE03FD" w:rsidRPr="009301C6">
        <w:rPr>
          <w:rFonts w:ascii="FiraGO" w:hAnsi="FiraGO" w:cs="FiraGO"/>
          <w:bCs/>
          <w:lang w:val="ka-GE" w:eastAsia="ru-RU"/>
        </w:rPr>
        <w:t xml:space="preserve">სთვის განსაზღვრულია </w:t>
      </w:r>
      <w:r w:rsidR="00FF201E" w:rsidRPr="009301C6">
        <w:rPr>
          <w:rFonts w:ascii="FiraGO" w:hAnsi="FiraGO" w:cs="FiraGO"/>
          <w:bCs/>
          <w:lang w:val="ka-GE" w:eastAsia="ru-RU"/>
        </w:rPr>
        <w:t>3,754.5</w:t>
      </w:r>
      <w:r w:rsidR="00FF201E" w:rsidRPr="009301C6">
        <w:rPr>
          <w:rFonts w:ascii="FiraGO" w:eastAsia="Times New Roman" w:hAnsi="FiraGO" w:cs="FiraGO"/>
          <w:b/>
          <w:bCs/>
          <w:sz w:val="16"/>
          <w:szCs w:val="16"/>
        </w:rPr>
        <w:t xml:space="preserve"> </w:t>
      </w:r>
      <w:r w:rsidR="00CE03FD" w:rsidRPr="009301C6">
        <w:rPr>
          <w:rFonts w:ascii="FiraGO" w:hAnsi="FiraGO" w:cs="FiraGO"/>
          <w:bCs/>
          <w:lang w:val="ka-GE" w:eastAsia="ru-RU"/>
        </w:rPr>
        <w:t>ლარი, რაც</w:t>
      </w:r>
      <w:r w:rsidR="00D3517D" w:rsidRPr="009301C6">
        <w:rPr>
          <w:rFonts w:ascii="FiraGO" w:hAnsi="FiraGO" w:cs="FiraGO"/>
          <w:bCs/>
          <w:lang w:val="ka-GE" w:eastAsia="ru-RU"/>
        </w:rPr>
        <w:t xml:space="preserve"> მოიცავს</w:t>
      </w:r>
      <w:r w:rsidR="00CE03FD" w:rsidRPr="009301C6">
        <w:rPr>
          <w:rFonts w:ascii="FiraGO" w:hAnsi="FiraGO" w:cs="FiraGO"/>
          <w:bCs/>
          <w:lang w:val="ka-GE" w:eastAsia="ru-RU"/>
        </w:rPr>
        <w:t xml:space="preserve"> მერიისა და საკრებულოს ხარჯებს</w:t>
      </w:r>
      <w:r w:rsidR="00D3517D" w:rsidRPr="009301C6">
        <w:rPr>
          <w:rFonts w:ascii="FiraGO" w:hAnsi="FiraGO" w:cs="FiraGO"/>
          <w:bCs/>
          <w:lang w:val="ka-GE" w:eastAsia="ru-RU"/>
        </w:rPr>
        <w:t>,</w:t>
      </w:r>
      <w:r w:rsidR="00CE03FD" w:rsidRPr="009301C6">
        <w:rPr>
          <w:rFonts w:ascii="FiraGO" w:hAnsi="FiraGO" w:cs="FiraGO"/>
          <w:bCs/>
          <w:lang w:val="ka-GE" w:eastAsia="ru-RU"/>
        </w:rPr>
        <w:t xml:space="preserve"> </w:t>
      </w:r>
      <w:r w:rsidR="00675517" w:rsidRPr="009301C6">
        <w:rPr>
          <w:rFonts w:ascii="FiraGO" w:hAnsi="FiraGO" w:cs="FiraGO"/>
          <w:bCs/>
          <w:lang w:val="ka-GE" w:eastAsia="ru-RU"/>
        </w:rPr>
        <w:t>აგრეთვე</w:t>
      </w:r>
      <w:r w:rsidR="00456461" w:rsidRPr="009301C6">
        <w:rPr>
          <w:rFonts w:ascii="FiraGO" w:hAnsi="FiraGO" w:cs="FiraGO"/>
          <w:bCs/>
          <w:lang w:val="ka-GE" w:eastAsia="ru-RU"/>
        </w:rPr>
        <w:t>,</w:t>
      </w:r>
      <w:r w:rsidR="00CE03FD" w:rsidRPr="009301C6">
        <w:rPr>
          <w:rFonts w:ascii="FiraGO" w:hAnsi="FiraGO" w:cs="FiraGO"/>
          <w:bCs/>
          <w:lang w:val="ka-GE" w:eastAsia="ru-RU"/>
        </w:rPr>
        <w:t xml:space="preserve"> </w:t>
      </w:r>
      <w:r w:rsidR="000225AC" w:rsidRPr="009301C6">
        <w:rPr>
          <w:rFonts w:ascii="FiraGO" w:hAnsi="FiraGO" w:cs="FiraGO"/>
          <w:bCs/>
          <w:lang w:val="ka-GE" w:eastAsia="ru-RU"/>
        </w:rPr>
        <w:t xml:space="preserve">წინა პერიოდში წარმოქმნილი ვალდებულებების </w:t>
      </w:r>
      <w:r w:rsidR="00CE03FD" w:rsidRPr="009301C6">
        <w:rPr>
          <w:rFonts w:ascii="FiraGO" w:hAnsi="FiraGO" w:cs="FiraGO"/>
          <w:bCs/>
          <w:lang w:val="ka-GE" w:eastAsia="ru-RU"/>
        </w:rPr>
        <w:t>მომსახურება</w:t>
      </w:r>
      <w:r w:rsidR="00456461" w:rsidRPr="009301C6">
        <w:rPr>
          <w:rFonts w:ascii="FiraGO" w:hAnsi="FiraGO" w:cs="FiraGO"/>
          <w:bCs/>
          <w:lang w:val="ka-GE" w:eastAsia="ru-RU"/>
        </w:rPr>
        <w:t>ს</w:t>
      </w:r>
      <w:r w:rsidR="003E2FCA" w:rsidRPr="009301C6">
        <w:rPr>
          <w:rFonts w:ascii="FiraGO" w:hAnsi="FiraGO" w:cs="FiraGO"/>
          <w:bCs/>
          <w:lang w:val="ka-GE" w:eastAsia="ru-RU"/>
        </w:rPr>
        <w:t xml:space="preserve"> და</w:t>
      </w:r>
      <w:r w:rsidR="000225AC" w:rsidRPr="009301C6">
        <w:rPr>
          <w:rFonts w:ascii="FiraGO" w:hAnsi="FiraGO" w:cs="FiraGO"/>
          <w:bCs/>
          <w:lang w:val="ka-GE" w:eastAsia="ru-RU"/>
        </w:rPr>
        <w:t xml:space="preserve"> </w:t>
      </w:r>
      <w:r w:rsidR="00CE03FD" w:rsidRPr="009301C6">
        <w:rPr>
          <w:rFonts w:ascii="FiraGO" w:hAnsi="FiraGO" w:cs="FiraGO"/>
          <w:bCs/>
          <w:lang w:val="ka-GE" w:eastAsia="ru-RU"/>
        </w:rPr>
        <w:t xml:space="preserve">სარეზერვო </w:t>
      </w:r>
      <w:r w:rsidR="00456461" w:rsidRPr="009301C6">
        <w:rPr>
          <w:rFonts w:ascii="FiraGO" w:hAnsi="FiraGO" w:cs="FiraGO"/>
          <w:bCs/>
          <w:lang w:val="ka-GE" w:eastAsia="ru-RU"/>
        </w:rPr>
        <w:t>ფონდს</w:t>
      </w:r>
      <w:r w:rsidR="009A31CD" w:rsidRPr="009301C6">
        <w:rPr>
          <w:rFonts w:ascii="FiraGO" w:hAnsi="FiraGO" w:cs="FiraGO"/>
          <w:bCs/>
          <w:lang w:val="ka-GE" w:eastAsia="ru-RU"/>
        </w:rPr>
        <w:t xml:space="preserve"> (სტიქიური უბედურებების სალიკვიდაციოდ)</w:t>
      </w:r>
      <w:r w:rsidR="000E36E7" w:rsidRPr="009301C6">
        <w:rPr>
          <w:rFonts w:ascii="FiraGO" w:hAnsi="FiraGO" w:cs="FiraGO"/>
          <w:bCs/>
          <w:lang w:val="ka-GE" w:eastAsia="ru-RU"/>
        </w:rPr>
        <w:t>.</w:t>
      </w:r>
    </w:p>
    <w:p w14:paraId="0431E27E" w14:textId="6690B6CB" w:rsidR="00CE03FD" w:rsidRPr="009301C6" w:rsidRDefault="00FF201E" w:rsidP="00FF201E">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4-Accent1"/>
        <w:tblW w:w="5000" w:type="pct"/>
        <w:tblLook w:val="04A0" w:firstRow="1" w:lastRow="0" w:firstColumn="1" w:lastColumn="0" w:noHBand="0" w:noVBand="1"/>
      </w:tblPr>
      <w:tblGrid>
        <w:gridCol w:w="2262"/>
        <w:gridCol w:w="5770"/>
        <w:gridCol w:w="2498"/>
      </w:tblGrid>
      <w:tr w:rsidR="00CE03FD" w:rsidRPr="009301C6" w14:paraId="495E6786" w14:textId="77777777" w:rsidTr="002E34A7">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74" w:type="pct"/>
            <w:hideMark/>
          </w:tcPr>
          <w:p w14:paraId="7B6E7B8F" w14:textId="77777777" w:rsidR="00CE03FD" w:rsidRPr="009301C6" w:rsidRDefault="00CE03FD" w:rsidP="006D0BD1">
            <w:pPr>
              <w:jc w:val="both"/>
              <w:rPr>
                <w:rFonts w:ascii="FiraGO" w:hAnsi="FiraGO" w:cs="FiraGO"/>
                <w:sz w:val="20"/>
                <w:szCs w:val="20"/>
                <w:lang w:val="ru-RU" w:eastAsia="ru-RU"/>
              </w:rPr>
            </w:pPr>
            <w:r w:rsidRPr="009301C6">
              <w:rPr>
                <w:rFonts w:ascii="FiraGO" w:hAnsi="FiraGO" w:cs="FiraGO"/>
                <w:sz w:val="20"/>
                <w:szCs w:val="20"/>
                <w:lang w:val="ru-RU" w:eastAsia="ru-RU"/>
              </w:rPr>
              <w:t>პროგრამული კოდი</w:t>
            </w:r>
          </w:p>
        </w:tc>
        <w:tc>
          <w:tcPr>
            <w:tcW w:w="2740" w:type="pct"/>
            <w:hideMark/>
          </w:tcPr>
          <w:p w14:paraId="58870865" w14:textId="77777777" w:rsidR="00CE03FD" w:rsidRPr="009301C6" w:rsidRDefault="00CE03FD"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sidRPr="009301C6">
              <w:rPr>
                <w:rFonts w:ascii="FiraGO" w:hAnsi="FiraGO" w:cs="FiraGO"/>
                <w:sz w:val="20"/>
                <w:szCs w:val="20"/>
                <w:lang w:val="ru-RU" w:eastAsia="ru-RU"/>
              </w:rPr>
              <w:t>პრიორიტეტი, პროგრამა, ქვეპროგრამა</w:t>
            </w:r>
          </w:p>
        </w:tc>
        <w:tc>
          <w:tcPr>
            <w:tcW w:w="1186" w:type="pct"/>
            <w:hideMark/>
          </w:tcPr>
          <w:p w14:paraId="4F59F6D0" w14:textId="119A3FF9" w:rsidR="00CE03FD" w:rsidRPr="009301C6" w:rsidRDefault="00591792" w:rsidP="006D0BD1">
            <w:pPr>
              <w:jc w:val="both"/>
              <w:cnfStyle w:val="100000000000" w:firstRow="1" w:lastRow="0" w:firstColumn="0" w:lastColumn="0" w:oddVBand="0" w:evenVBand="0" w:oddHBand="0" w:evenHBand="0" w:firstRowFirstColumn="0" w:firstRowLastColumn="0" w:lastRowFirstColumn="0" w:lastRowLastColumn="0"/>
              <w:rPr>
                <w:rFonts w:ascii="FiraGO" w:hAnsi="FiraGO" w:cs="FiraGO"/>
                <w:sz w:val="20"/>
                <w:szCs w:val="20"/>
                <w:lang w:val="ru-RU" w:eastAsia="ru-RU"/>
              </w:rPr>
            </w:pPr>
            <w:r>
              <w:rPr>
                <w:rFonts w:ascii="FiraGO" w:hAnsi="FiraGO" w:cs="FiraGO"/>
                <w:sz w:val="20"/>
                <w:szCs w:val="20"/>
                <w:lang w:val="ru-RU" w:eastAsia="ru-RU"/>
              </w:rPr>
              <w:t xml:space="preserve">2022 </w:t>
            </w:r>
            <w:r w:rsidR="00CE03FD" w:rsidRPr="009301C6">
              <w:rPr>
                <w:rFonts w:ascii="FiraGO" w:hAnsi="FiraGO" w:cs="FiraGO"/>
                <w:sz w:val="20"/>
                <w:szCs w:val="20"/>
                <w:lang w:val="ru-RU" w:eastAsia="ru-RU"/>
              </w:rPr>
              <w:t>წ</w:t>
            </w:r>
            <w:r w:rsidR="00CE03FD" w:rsidRPr="009301C6">
              <w:rPr>
                <w:rFonts w:ascii="FiraGO" w:hAnsi="FiraGO" w:cs="FiraGO"/>
                <w:sz w:val="20"/>
                <w:szCs w:val="20"/>
                <w:lang w:val="ka-GE" w:eastAsia="ru-RU"/>
              </w:rPr>
              <w:t>ე</w:t>
            </w:r>
            <w:r w:rsidR="00CE03FD" w:rsidRPr="009301C6">
              <w:rPr>
                <w:rFonts w:ascii="FiraGO" w:hAnsi="FiraGO" w:cs="FiraGO"/>
                <w:sz w:val="20"/>
                <w:szCs w:val="20"/>
                <w:lang w:val="ru-RU" w:eastAsia="ru-RU"/>
              </w:rPr>
              <w:t>ლი</w:t>
            </w:r>
            <w:r w:rsidR="00CE03FD" w:rsidRPr="009301C6">
              <w:rPr>
                <w:rFonts w:ascii="FiraGO" w:hAnsi="FiraGO" w:cs="FiraGO"/>
                <w:sz w:val="20"/>
                <w:szCs w:val="20"/>
                <w:lang w:val="ka-GE" w:eastAsia="ru-RU"/>
              </w:rPr>
              <w:t xml:space="preserve"> </w:t>
            </w:r>
          </w:p>
        </w:tc>
      </w:tr>
      <w:tr w:rsidR="00CE03FD" w:rsidRPr="009301C6" w14:paraId="35502C29" w14:textId="77777777" w:rsidTr="002E34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74" w:type="pct"/>
            <w:hideMark/>
          </w:tcPr>
          <w:p w14:paraId="45B650FA"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01 00</w:t>
            </w:r>
          </w:p>
        </w:tc>
        <w:tc>
          <w:tcPr>
            <w:tcW w:w="2740" w:type="pct"/>
            <w:hideMark/>
          </w:tcPr>
          <w:p w14:paraId="7E4D63BA"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
                <w:bCs/>
                <w:lang w:val="ru-RU" w:eastAsia="ru-RU"/>
              </w:rPr>
            </w:pPr>
            <w:r w:rsidRPr="009301C6">
              <w:rPr>
                <w:rFonts w:ascii="FiraGO" w:hAnsi="FiraGO" w:cs="FiraGO"/>
                <w:b/>
                <w:bCs/>
                <w:lang w:val="ru-RU" w:eastAsia="ru-RU"/>
              </w:rPr>
              <w:t>მმართველობა და საერთო დანიშნულების ხარჯები</w:t>
            </w:r>
          </w:p>
        </w:tc>
        <w:tc>
          <w:tcPr>
            <w:tcW w:w="1186" w:type="pct"/>
            <w:hideMark/>
          </w:tcPr>
          <w:p w14:paraId="3ABFFCBF" w14:textId="77777777"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5,111.1   </w:t>
            </w:r>
          </w:p>
          <w:p w14:paraId="79F7DFC3" w14:textId="0410992E"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bCs/>
                <w:lang w:val="ru-RU" w:eastAsia="ru-RU"/>
              </w:rPr>
            </w:pPr>
          </w:p>
        </w:tc>
      </w:tr>
      <w:tr w:rsidR="00CE03FD" w:rsidRPr="009301C6" w14:paraId="03F7B6A8" w14:textId="77777777" w:rsidTr="002E34A7">
        <w:trPr>
          <w:trHeight w:val="630"/>
        </w:trPr>
        <w:tc>
          <w:tcPr>
            <w:cnfStyle w:val="001000000000" w:firstRow="0" w:lastRow="0" w:firstColumn="1" w:lastColumn="0" w:oddVBand="0" w:evenVBand="0" w:oddHBand="0" w:evenHBand="0" w:firstRowFirstColumn="0" w:firstRowLastColumn="0" w:lastRowFirstColumn="0" w:lastRowLastColumn="0"/>
            <w:tcW w:w="1074" w:type="pct"/>
            <w:hideMark/>
          </w:tcPr>
          <w:p w14:paraId="5FBADF29"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01 01</w:t>
            </w:r>
          </w:p>
        </w:tc>
        <w:tc>
          <w:tcPr>
            <w:tcW w:w="2740" w:type="pct"/>
            <w:hideMark/>
          </w:tcPr>
          <w:p w14:paraId="1F0FFF90" w14:textId="26053498" w:rsidR="00CE03FD" w:rsidRPr="009301C6" w:rsidRDefault="00CE03FD" w:rsidP="007312DC">
            <w:pPr>
              <w:jc w:val="both"/>
              <w:cnfStyle w:val="000000000000" w:firstRow="0" w:lastRow="0" w:firstColumn="0" w:lastColumn="0" w:oddVBand="0" w:evenVBand="0" w:oddHBand="0"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საკანონმდებლო და აღმასრულებელი ხელისუფლების საქმიანობის უზრუნველყოფა</w:t>
            </w:r>
          </w:p>
        </w:tc>
        <w:tc>
          <w:tcPr>
            <w:tcW w:w="1186" w:type="pct"/>
            <w:hideMark/>
          </w:tcPr>
          <w:p w14:paraId="605DB1CC" w14:textId="77777777"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sz w:val="20"/>
                <w:szCs w:val="20"/>
              </w:rPr>
            </w:pPr>
            <w:r w:rsidRPr="009732A6">
              <w:rPr>
                <w:rFonts w:ascii="Arial CYR" w:hAnsi="Arial CYR" w:cs="Arial CYR"/>
                <w:b/>
                <w:bCs/>
                <w:sz w:val="20"/>
                <w:szCs w:val="20"/>
              </w:rPr>
              <w:t xml:space="preserve">       4,689.2   </w:t>
            </w:r>
          </w:p>
          <w:p w14:paraId="43CBFEB8" w14:textId="5DBCA506"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r>
      <w:tr w:rsidR="00CE03FD" w:rsidRPr="009301C6" w14:paraId="7B1E2F1F"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1270E64"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01 01 01</w:t>
            </w:r>
          </w:p>
        </w:tc>
        <w:tc>
          <w:tcPr>
            <w:tcW w:w="2740" w:type="pct"/>
            <w:shd w:val="clear" w:color="auto" w:fill="E7E6E6" w:themeFill="background2"/>
            <w:hideMark/>
          </w:tcPr>
          <w:p w14:paraId="625FF77B"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საკრებულო</w:t>
            </w:r>
          </w:p>
        </w:tc>
        <w:tc>
          <w:tcPr>
            <w:tcW w:w="1186" w:type="pct"/>
            <w:shd w:val="clear" w:color="auto" w:fill="E7E6E6" w:themeFill="background2"/>
            <w:hideMark/>
          </w:tcPr>
          <w:p w14:paraId="0720F9F1" w14:textId="4EF2155F"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Pr="009732A6">
              <w:rPr>
                <w:rFonts w:ascii="Arial CYR" w:hAnsi="Arial CYR" w:cs="Arial CYR"/>
                <w:b/>
                <w:bCs/>
              </w:rPr>
              <w:t xml:space="preserve">1,115.0   </w:t>
            </w:r>
          </w:p>
          <w:p w14:paraId="16A60BC4" w14:textId="7BBD399F"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p>
        </w:tc>
      </w:tr>
      <w:tr w:rsidR="00CE03FD" w:rsidRPr="009301C6" w14:paraId="34EEC9A9"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5002BF0F"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01 01 02</w:t>
            </w:r>
          </w:p>
        </w:tc>
        <w:tc>
          <w:tcPr>
            <w:tcW w:w="2740" w:type="pct"/>
            <w:shd w:val="clear" w:color="auto" w:fill="E7E6E6" w:themeFill="background2"/>
            <w:hideMark/>
          </w:tcPr>
          <w:p w14:paraId="14687399" w14:textId="77777777"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მუნიციპალიტეტის მერია</w:t>
            </w:r>
          </w:p>
        </w:tc>
        <w:tc>
          <w:tcPr>
            <w:tcW w:w="1186" w:type="pct"/>
            <w:shd w:val="clear" w:color="auto" w:fill="E7E6E6" w:themeFill="background2"/>
            <w:hideMark/>
          </w:tcPr>
          <w:p w14:paraId="179B08BE" w14:textId="72129BDB"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rPr>
            </w:pPr>
            <w:r>
              <w:rPr>
                <w:rFonts w:ascii="Arial CYR" w:hAnsi="Arial CYR" w:cs="Arial CYR"/>
                <w:b/>
                <w:bCs/>
                <w:sz w:val="16"/>
                <w:szCs w:val="16"/>
              </w:rPr>
              <w:t xml:space="preserve">    </w:t>
            </w:r>
            <w:r>
              <w:rPr>
                <w:rFonts w:ascii="Sylfaen" w:hAnsi="Sylfaen" w:cs="Arial CYR"/>
                <w:b/>
                <w:bCs/>
                <w:sz w:val="16"/>
                <w:szCs w:val="16"/>
                <w:lang w:val="ka-GE"/>
              </w:rPr>
              <w:t xml:space="preserve">      </w:t>
            </w:r>
            <w:r>
              <w:rPr>
                <w:rFonts w:ascii="Arial CYR" w:hAnsi="Arial CYR" w:cs="Arial CYR"/>
                <w:b/>
                <w:bCs/>
                <w:sz w:val="16"/>
                <w:szCs w:val="16"/>
              </w:rPr>
              <w:t xml:space="preserve">   </w:t>
            </w:r>
            <w:r w:rsidRPr="009732A6">
              <w:rPr>
                <w:rFonts w:ascii="Arial CYR" w:hAnsi="Arial CYR" w:cs="Arial CYR"/>
                <w:b/>
                <w:bCs/>
              </w:rPr>
              <w:t xml:space="preserve">3,437.0   </w:t>
            </w:r>
          </w:p>
          <w:p w14:paraId="0627838F" w14:textId="3FCECD98"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color w:val="000000"/>
                <w:lang w:val="ru-RU" w:eastAsia="ru-RU"/>
              </w:rPr>
            </w:pPr>
          </w:p>
        </w:tc>
      </w:tr>
      <w:tr w:rsidR="00CE03FD" w:rsidRPr="009301C6" w14:paraId="540E39B4"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E7E6E6" w:themeFill="background2"/>
            <w:hideMark/>
          </w:tcPr>
          <w:p w14:paraId="47BB2186"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01 01 03</w:t>
            </w:r>
          </w:p>
        </w:tc>
        <w:tc>
          <w:tcPr>
            <w:tcW w:w="2740" w:type="pct"/>
            <w:shd w:val="clear" w:color="auto" w:fill="E7E6E6" w:themeFill="background2"/>
            <w:hideMark/>
          </w:tcPr>
          <w:p w14:paraId="7101F64E" w14:textId="30485CFB" w:rsidR="00CE03FD" w:rsidRPr="009301C6" w:rsidRDefault="00CE03FD" w:rsidP="00675517">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სამხედრო აღრიცხვისა და გაწვევის სამსახური</w:t>
            </w:r>
          </w:p>
        </w:tc>
        <w:tc>
          <w:tcPr>
            <w:tcW w:w="1186" w:type="pct"/>
            <w:shd w:val="clear" w:color="auto" w:fill="E7E6E6" w:themeFill="background2"/>
            <w:hideMark/>
          </w:tcPr>
          <w:p w14:paraId="018C5D6F" w14:textId="77777777" w:rsidR="009732A6" w:rsidRPr="009732A6" w:rsidRDefault="009732A6" w:rsidP="009732A6">
            <w:pPr>
              <w:jc w:val="both"/>
              <w:cnfStyle w:val="000000100000" w:firstRow="0" w:lastRow="0" w:firstColumn="0" w:lastColumn="0" w:oddVBand="0" w:evenVBand="0" w:oddHBand="1" w:evenHBand="0" w:firstRowFirstColumn="0" w:firstRowLastColumn="0" w:lastRowFirstColumn="0" w:lastRowLastColumn="0"/>
              <w:rPr>
                <w:rFonts w:ascii="Arial CYR" w:hAnsi="Arial CYR" w:cs="Arial CYR"/>
                <w:b/>
                <w:bCs/>
              </w:rPr>
            </w:pPr>
            <w:r w:rsidRPr="009732A6">
              <w:rPr>
                <w:rFonts w:ascii="Arial CYR" w:hAnsi="Arial CYR" w:cs="Arial CYR"/>
                <w:b/>
                <w:bCs/>
              </w:rPr>
              <w:t xml:space="preserve">          137.2   </w:t>
            </w:r>
          </w:p>
          <w:p w14:paraId="73530C5D" w14:textId="46A62E9A"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p>
        </w:tc>
      </w:tr>
      <w:tr w:rsidR="00CE03FD" w:rsidRPr="009301C6" w14:paraId="68B22D7D"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40C89A36" w14:textId="77777777" w:rsidR="00CE03FD" w:rsidRPr="009301C6" w:rsidRDefault="00CE03FD" w:rsidP="006D0BD1">
            <w:pPr>
              <w:jc w:val="both"/>
              <w:rPr>
                <w:rFonts w:ascii="FiraGO" w:hAnsi="FiraGO" w:cs="FiraGO"/>
                <w:b w:val="0"/>
                <w:bCs w:val="0"/>
                <w:lang w:val="ru-RU" w:eastAsia="ru-RU"/>
              </w:rPr>
            </w:pPr>
            <w:r w:rsidRPr="009301C6">
              <w:rPr>
                <w:rFonts w:ascii="FiraGO" w:hAnsi="FiraGO" w:cs="FiraGO"/>
                <w:lang w:val="ru-RU" w:eastAsia="ru-RU"/>
              </w:rPr>
              <w:t xml:space="preserve">01 02 </w:t>
            </w:r>
          </w:p>
        </w:tc>
        <w:tc>
          <w:tcPr>
            <w:tcW w:w="2740" w:type="pct"/>
            <w:hideMark/>
          </w:tcPr>
          <w:p w14:paraId="6AD0F211" w14:textId="5088EF12" w:rsidR="00CE03FD" w:rsidRPr="009301C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bCs/>
                <w:lang w:val="ru-RU" w:eastAsia="ru-RU"/>
              </w:rPr>
            </w:pPr>
            <w:r w:rsidRPr="009301C6">
              <w:rPr>
                <w:rFonts w:ascii="FiraGO" w:hAnsi="FiraGO" w:cs="FiraGO"/>
                <w:bCs/>
                <w:lang w:val="ru-RU" w:eastAsia="ru-RU"/>
              </w:rPr>
              <w:t>საერთო დანიშნულების ხარჯები</w:t>
            </w:r>
          </w:p>
        </w:tc>
        <w:tc>
          <w:tcPr>
            <w:tcW w:w="1186" w:type="pct"/>
            <w:hideMark/>
          </w:tcPr>
          <w:p w14:paraId="5A211367" w14:textId="77777777" w:rsidR="009732A6" w:rsidRPr="009732A6" w:rsidRDefault="009732A6" w:rsidP="009732A6">
            <w:pPr>
              <w:jc w:val="both"/>
              <w:cnfStyle w:val="000000000000" w:firstRow="0" w:lastRow="0" w:firstColumn="0" w:lastColumn="0" w:oddVBand="0" w:evenVBand="0" w:oddHBand="0" w:evenHBand="0" w:firstRowFirstColumn="0" w:firstRowLastColumn="0" w:lastRowFirstColumn="0" w:lastRowLastColumn="0"/>
              <w:rPr>
                <w:rFonts w:ascii="Arial CYR" w:hAnsi="Arial CYR" w:cs="Arial CYR"/>
                <w:b/>
                <w:bCs/>
              </w:rPr>
            </w:pPr>
            <w:r w:rsidRPr="009732A6">
              <w:rPr>
                <w:rFonts w:ascii="Arial CYR" w:hAnsi="Arial CYR" w:cs="Arial CYR"/>
                <w:b/>
                <w:bCs/>
              </w:rPr>
              <w:t xml:space="preserve">          421.9   </w:t>
            </w:r>
          </w:p>
          <w:p w14:paraId="6CE357F4" w14:textId="414B718F" w:rsidR="00CE03FD" w:rsidRPr="009732A6" w:rsidRDefault="00CE03FD"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r>
      <w:tr w:rsidR="00CE03FD" w:rsidRPr="009301C6" w14:paraId="058CD471"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16880C60" w14:textId="77777777" w:rsidR="00CE03FD" w:rsidRPr="009301C6" w:rsidRDefault="00CE03FD" w:rsidP="006D0BD1">
            <w:pPr>
              <w:jc w:val="both"/>
              <w:rPr>
                <w:rFonts w:ascii="FiraGO" w:hAnsi="FiraGO" w:cs="FiraGO"/>
                <w:lang w:val="ru-RU" w:eastAsia="ru-RU"/>
              </w:rPr>
            </w:pPr>
            <w:r w:rsidRPr="009301C6">
              <w:rPr>
                <w:rFonts w:ascii="FiraGO" w:hAnsi="FiraGO" w:cs="FiraGO"/>
                <w:lang w:val="ru-RU" w:eastAsia="ru-RU"/>
              </w:rPr>
              <w:t xml:space="preserve">01 02 01 </w:t>
            </w:r>
          </w:p>
        </w:tc>
        <w:tc>
          <w:tcPr>
            <w:tcW w:w="2740" w:type="pct"/>
            <w:hideMark/>
          </w:tcPr>
          <w:p w14:paraId="7C4F6AEE" w14:textId="77777777" w:rsidR="00CE03FD" w:rsidRPr="009301C6" w:rsidRDefault="00CE03FD"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სარეზერვო ფონდი</w:t>
            </w:r>
          </w:p>
        </w:tc>
        <w:tc>
          <w:tcPr>
            <w:tcW w:w="1186" w:type="pct"/>
            <w:hideMark/>
          </w:tcPr>
          <w:p w14:paraId="0DC6252C" w14:textId="530E990E" w:rsidR="00CE03FD" w:rsidRPr="009732A6" w:rsidRDefault="009732A6" w:rsidP="009732A6">
            <w:pPr>
              <w:cnfStyle w:val="000000100000" w:firstRow="0" w:lastRow="0" w:firstColumn="0" w:lastColumn="0" w:oddVBand="0" w:evenVBand="0" w:oddHBand="1" w:evenHBand="0" w:firstRowFirstColumn="0" w:firstRowLastColumn="0" w:lastRowFirstColumn="0" w:lastRowLastColumn="0"/>
              <w:rPr>
                <w:rFonts w:ascii="FiraGO" w:hAnsi="FiraGO" w:cs="FiraGO"/>
                <w:b/>
                <w:color w:val="000000"/>
                <w:lang w:val="ru-RU" w:eastAsia="ru-RU"/>
              </w:rPr>
            </w:pPr>
            <w:r>
              <w:rPr>
                <w:rFonts w:ascii="Sylfaen" w:hAnsi="Sylfaen" w:cs="FiraGO"/>
                <w:b/>
                <w:color w:val="000000"/>
                <w:lang w:val="ka-GE" w:eastAsia="ru-RU"/>
              </w:rPr>
              <w:t xml:space="preserve">           </w:t>
            </w:r>
            <w:r w:rsidRPr="009732A6">
              <w:rPr>
                <w:rFonts w:ascii="FiraGO" w:hAnsi="FiraGO" w:cs="FiraGO"/>
                <w:b/>
                <w:color w:val="000000"/>
                <w:lang w:val="ru-RU" w:eastAsia="ru-RU"/>
              </w:rPr>
              <w:t>300,0</w:t>
            </w:r>
          </w:p>
        </w:tc>
      </w:tr>
      <w:tr w:rsidR="00CE03FD" w:rsidRPr="009301C6" w14:paraId="6ADADB1C"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DEEAF6" w:themeFill="accent1" w:themeFillTint="33"/>
            <w:hideMark/>
          </w:tcPr>
          <w:p w14:paraId="06BEA329" w14:textId="65AF1468" w:rsidR="00CE03FD" w:rsidRPr="009301C6" w:rsidRDefault="00FF201E" w:rsidP="006D0BD1">
            <w:pPr>
              <w:jc w:val="both"/>
              <w:rPr>
                <w:rFonts w:ascii="FiraGO" w:hAnsi="FiraGO" w:cs="FiraGO"/>
                <w:lang w:val="ru-RU" w:eastAsia="ru-RU"/>
              </w:rPr>
            </w:pPr>
            <w:r w:rsidRPr="009301C6">
              <w:rPr>
                <w:rFonts w:ascii="FiraGO" w:hAnsi="FiraGO" w:cs="FiraGO"/>
                <w:lang w:val="ru-RU" w:eastAsia="ru-RU"/>
              </w:rPr>
              <w:t>01 02 02</w:t>
            </w:r>
          </w:p>
        </w:tc>
        <w:tc>
          <w:tcPr>
            <w:tcW w:w="2740" w:type="pct"/>
            <w:shd w:val="clear" w:color="auto" w:fill="DEEAF6" w:themeFill="accent1" w:themeFillTint="33"/>
            <w:hideMark/>
          </w:tcPr>
          <w:p w14:paraId="5A860088" w14:textId="7DAE167F" w:rsidR="00CE03FD" w:rsidRPr="002E34A7"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eastAsia="ru-RU"/>
              </w:rPr>
            </w:pPr>
            <w:r>
              <w:rPr>
                <w:rFonts w:ascii="Sylfaen" w:hAnsi="Sylfaen" w:cs="FiraGO"/>
                <w:lang w:val="ka-GE" w:eastAsia="ru-RU"/>
              </w:rPr>
              <w:t>მგფ</w:t>
            </w:r>
          </w:p>
        </w:tc>
        <w:tc>
          <w:tcPr>
            <w:tcW w:w="1186" w:type="pct"/>
            <w:shd w:val="clear" w:color="auto" w:fill="DEEAF6" w:themeFill="accent1" w:themeFillTint="33"/>
            <w:hideMark/>
          </w:tcPr>
          <w:p w14:paraId="61CF5ACA" w14:textId="1D536FC5" w:rsidR="00CE03FD" w:rsidRPr="002E34A7" w:rsidRDefault="00C93A2D" w:rsidP="00C93A2D">
            <w:pPr>
              <w:cnfStyle w:val="000000000000" w:firstRow="0" w:lastRow="0" w:firstColumn="0" w:lastColumn="0" w:oddVBand="0" w:evenVBand="0" w:oddHBand="0" w:evenHBand="0" w:firstRowFirstColumn="0" w:firstRowLastColumn="0" w:lastRowFirstColumn="0" w:lastRowLastColumn="0"/>
              <w:rPr>
                <w:rFonts w:ascii="FiraGO" w:hAnsi="FiraGO" w:cs="FiraGO"/>
                <w:b/>
                <w:color w:val="000000"/>
                <w:lang w:val="ru-RU" w:eastAsia="ru-RU"/>
              </w:rPr>
            </w:pPr>
            <w:r>
              <w:rPr>
                <w:rFonts w:ascii="Sylfaen" w:eastAsia="Times New Roman" w:hAnsi="Sylfaen" w:cs="FiraGO"/>
                <w:b/>
                <w:bCs/>
                <w:lang w:val="ka-GE"/>
              </w:rPr>
              <w:t xml:space="preserve">           </w:t>
            </w:r>
            <w:bookmarkStart w:id="1" w:name="_GoBack"/>
            <w:bookmarkEnd w:id="1"/>
            <w:r w:rsidR="002E34A7" w:rsidRPr="002E34A7">
              <w:rPr>
                <w:rFonts w:ascii="FiraGO" w:eastAsia="Times New Roman" w:hAnsi="FiraGO" w:cs="FiraGO"/>
                <w:b/>
                <w:bCs/>
              </w:rPr>
              <w:t>76,9</w:t>
            </w:r>
          </w:p>
        </w:tc>
      </w:tr>
      <w:tr w:rsidR="002E34A7" w:rsidRPr="009301C6" w14:paraId="4A42EDB9" w14:textId="77777777" w:rsidTr="002E34A7">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74" w:type="pct"/>
            <w:hideMark/>
          </w:tcPr>
          <w:p w14:paraId="6914B84E" w14:textId="21FBA5D6" w:rsidR="002E34A7" w:rsidRPr="009301C6" w:rsidRDefault="002E34A7" w:rsidP="006D0BD1">
            <w:pPr>
              <w:jc w:val="both"/>
              <w:rPr>
                <w:rFonts w:ascii="FiraGO" w:hAnsi="FiraGO" w:cs="FiraGO"/>
                <w:lang w:val="ru-RU" w:eastAsia="ru-RU"/>
              </w:rPr>
            </w:pPr>
            <w:r w:rsidRPr="009301C6">
              <w:rPr>
                <w:rFonts w:ascii="FiraGO" w:hAnsi="FiraGO" w:cs="FiraGO"/>
                <w:lang w:val="ru-RU" w:eastAsia="ru-RU"/>
              </w:rPr>
              <w:t>01 02 04</w:t>
            </w:r>
          </w:p>
        </w:tc>
        <w:tc>
          <w:tcPr>
            <w:tcW w:w="2740" w:type="pct"/>
            <w:hideMark/>
          </w:tcPr>
          <w:p w14:paraId="5AEF8158" w14:textId="3374E313" w:rsidR="002E34A7" w:rsidRPr="009301C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lang w:val="ru-RU" w:eastAsia="ru-RU"/>
              </w:rPr>
            </w:pPr>
            <w:r w:rsidRPr="009301C6">
              <w:rPr>
                <w:rFonts w:ascii="FiraGO" w:hAnsi="FiraGO" w:cs="FiraGO"/>
                <w:lang w:val="ru-RU" w:eastAsia="ru-RU"/>
              </w:rPr>
              <w:t>შესყიდვებთან (ტენდერი</w:t>
            </w:r>
            <w:r w:rsidRPr="009301C6">
              <w:rPr>
                <w:rFonts w:ascii="FiraGO" w:hAnsi="FiraGO" w:cs="FiraGO"/>
                <w:lang w:val="ka-GE" w:eastAsia="ru-RU"/>
              </w:rPr>
              <w:t>,</w:t>
            </w:r>
            <w:r w:rsidRPr="009301C6">
              <w:rPr>
                <w:rFonts w:ascii="FiraGO" w:hAnsi="FiraGO" w:cs="FiraGO"/>
                <w:lang w:val="ru-RU" w:eastAsia="ru-RU"/>
              </w:rPr>
              <w:t xml:space="preserve"> აუქციონი) დაკავშირებული ხარჯი</w:t>
            </w:r>
          </w:p>
        </w:tc>
        <w:tc>
          <w:tcPr>
            <w:tcW w:w="1186" w:type="pct"/>
            <w:hideMark/>
          </w:tcPr>
          <w:p w14:paraId="3141F439" w14:textId="532A9541" w:rsidR="002E34A7" w:rsidRPr="009301C6" w:rsidRDefault="002E34A7" w:rsidP="006D0BD1">
            <w:pPr>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lang w:val="ru-RU" w:eastAsia="ru-RU"/>
              </w:rPr>
            </w:pPr>
            <w:r>
              <w:rPr>
                <w:rFonts w:ascii="Sylfaen" w:eastAsia="Times New Roman" w:hAnsi="Sylfaen" w:cs="FiraGO"/>
                <w:b/>
                <w:bCs/>
                <w:lang w:val="ka-GE"/>
              </w:rPr>
              <w:t xml:space="preserve">           </w:t>
            </w:r>
            <w:r w:rsidRPr="00DB1506">
              <w:rPr>
                <w:rFonts w:ascii="FiraGO" w:eastAsia="Times New Roman" w:hAnsi="FiraGO" w:cs="FiraGO"/>
                <w:b/>
                <w:bCs/>
              </w:rPr>
              <w:t>15.0</w:t>
            </w:r>
          </w:p>
        </w:tc>
      </w:tr>
      <w:tr w:rsidR="002E34A7" w:rsidRPr="009301C6" w14:paraId="6C116EE4" w14:textId="77777777" w:rsidTr="002E34A7">
        <w:trPr>
          <w:trHeight w:val="525"/>
        </w:trPr>
        <w:tc>
          <w:tcPr>
            <w:cnfStyle w:val="001000000000" w:firstRow="0" w:lastRow="0" w:firstColumn="1" w:lastColumn="0" w:oddVBand="0" w:evenVBand="0" w:oddHBand="0" w:evenHBand="0" w:firstRowFirstColumn="0" w:firstRowLastColumn="0" w:lastRowFirstColumn="0" w:lastRowLastColumn="0"/>
            <w:tcW w:w="1074" w:type="pct"/>
            <w:shd w:val="clear" w:color="auto" w:fill="DEEAF6" w:themeFill="accent1" w:themeFillTint="33"/>
          </w:tcPr>
          <w:p w14:paraId="04A6A2D5" w14:textId="51559B51" w:rsidR="002E34A7" w:rsidRPr="009301C6" w:rsidRDefault="002E34A7" w:rsidP="006D0BD1">
            <w:pPr>
              <w:jc w:val="both"/>
              <w:rPr>
                <w:rFonts w:ascii="FiraGO" w:hAnsi="FiraGO" w:cs="FiraGO"/>
                <w:lang w:val="ru-RU" w:eastAsia="ru-RU"/>
              </w:rPr>
            </w:pPr>
          </w:p>
        </w:tc>
        <w:tc>
          <w:tcPr>
            <w:tcW w:w="2740" w:type="pct"/>
            <w:shd w:val="clear" w:color="auto" w:fill="DEEAF6" w:themeFill="accent1" w:themeFillTint="33"/>
          </w:tcPr>
          <w:p w14:paraId="07C189F1" w14:textId="2479022F" w:rsidR="002E34A7" w:rsidRPr="009301C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lang w:val="ru-RU" w:eastAsia="ru-RU"/>
              </w:rPr>
            </w:pPr>
          </w:p>
        </w:tc>
        <w:tc>
          <w:tcPr>
            <w:tcW w:w="1186" w:type="pct"/>
            <w:shd w:val="clear" w:color="auto" w:fill="DEEAF6" w:themeFill="accent1" w:themeFillTint="33"/>
          </w:tcPr>
          <w:p w14:paraId="26D59DBF" w14:textId="7B591B4B" w:rsidR="002E34A7" w:rsidRPr="00DB1506" w:rsidRDefault="002E34A7" w:rsidP="006D0BD1">
            <w:pPr>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lang w:val="ka-GE" w:eastAsia="ru-RU"/>
              </w:rPr>
            </w:pPr>
          </w:p>
        </w:tc>
      </w:tr>
    </w:tbl>
    <w:p w14:paraId="111F5E39"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6C57A2E2" w14:textId="77777777" w:rsidR="00CE03FD" w:rsidRPr="009301C6" w:rsidRDefault="00CE03FD" w:rsidP="006D0BD1">
      <w:pPr>
        <w:spacing w:line="276" w:lineRule="auto"/>
        <w:ind w:right="333"/>
        <w:jc w:val="both"/>
        <w:rPr>
          <w:rFonts w:ascii="FiraGO" w:hAnsi="FiraGO" w:cs="FiraGO"/>
          <w:b/>
          <w:color w:val="000000" w:themeColor="text1"/>
          <w:sz w:val="24"/>
          <w:szCs w:val="24"/>
          <w:lang w:val="ka-GE"/>
        </w:rPr>
      </w:pPr>
    </w:p>
    <w:p w14:paraId="25E12167" w14:textId="3A7895E7" w:rsidR="008668A1" w:rsidRPr="009301C6" w:rsidRDefault="000438EA" w:rsidP="006D0BD1">
      <w:pPr>
        <w:spacing w:line="276" w:lineRule="auto"/>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პრიორიტეტი</w:t>
      </w:r>
      <w:r w:rsidR="00761E00" w:rsidRPr="009301C6">
        <w:rPr>
          <w:rFonts w:ascii="FiraGO" w:hAnsi="FiraGO" w:cs="FiraGO"/>
          <w:b/>
          <w:color w:val="000000" w:themeColor="text1"/>
          <w:sz w:val="24"/>
          <w:szCs w:val="24"/>
          <w:lang w:val="ka-GE"/>
        </w:rPr>
        <w:t xml:space="preserve"> -  </w:t>
      </w:r>
      <w:r w:rsidRPr="009301C6">
        <w:rPr>
          <w:rFonts w:ascii="FiraGO" w:hAnsi="FiraGO" w:cs="FiraGO"/>
          <w:b/>
          <w:color w:val="000000" w:themeColor="text1"/>
          <w:sz w:val="24"/>
          <w:szCs w:val="24"/>
          <w:lang w:val="ka-GE"/>
        </w:rPr>
        <w:t>ინფრასტრუქტურის განვითარება</w:t>
      </w:r>
      <w:r w:rsidR="004A424D" w:rsidRPr="009301C6">
        <w:rPr>
          <w:rFonts w:ascii="FiraGO" w:hAnsi="FiraGO" w:cs="FiraGO"/>
          <w:b/>
          <w:color w:val="000000" w:themeColor="text1"/>
          <w:sz w:val="24"/>
          <w:szCs w:val="24"/>
          <w:lang w:val="ka-GE"/>
        </w:rPr>
        <w:t xml:space="preserve"> 02 00</w:t>
      </w:r>
    </w:p>
    <w:p w14:paraId="48CB2849" w14:textId="4B354A47" w:rsidR="00A83AA0" w:rsidRPr="009301C6" w:rsidRDefault="00DC2725" w:rsidP="00DC2725">
      <w:pPr>
        <w:spacing w:line="276" w:lineRule="auto"/>
        <w:ind w:right="333"/>
        <w:jc w:val="right"/>
        <w:rPr>
          <w:rFonts w:ascii="FiraGO" w:hAnsi="FiraGO" w:cs="FiraGO"/>
          <w:b/>
          <w:color w:val="000000" w:themeColor="text1"/>
          <w:lang w:val="ka-GE"/>
        </w:rPr>
      </w:pPr>
      <w:r w:rsidRPr="009301C6">
        <w:rPr>
          <w:rFonts w:ascii="FiraGO" w:hAnsi="FiraGO" w:cs="FiraGO"/>
          <w:b/>
          <w:color w:val="000000" w:themeColor="text1"/>
          <w:lang w:val="ka-GE"/>
        </w:rPr>
        <w:t>ათასი ლარი</w:t>
      </w:r>
    </w:p>
    <w:tbl>
      <w:tblPr>
        <w:tblStyle w:val="GridTable4-Accent1"/>
        <w:tblW w:w="5000" w:type="pct"/>
        <w:tblLook w:val="04A0" w:firstRow="1" w:lastRow="0" w:firstColumn="1" w:lastColumn="0" w:noHBand="0" w:noVBand="1"/>
      </w:tblPr>
      <w:tblGrid>
        <w:gridCol w:w="1452"/>
        <w:gridCol w:w="3039"/>
        <w:gridCol w:w="1428"/>
        <w:gridCol w:w="1570"/>
        <w:gridCol w:w="1483"/>
        <w:gridCol w:w="1558"/>
      </w:tblGrid>
      <w:tr w:rsidR="00E742BA" w:rsidRPr="009301C6" w14:paraId="77CD1DA7" w14:textId="77777777" w:rsidTr="009301C6">
        <w:trPr>
          <w:cnfStyle w:val="100000000000" w:firstRow="1" w:lastRow="0" w:firstColumn="0" w:lastColumn="0" w:oddVBand="0" w:evenVBand="0" w:oddHBand="0"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748" w:type="pct"/>
            <w:hideMark/>
          </w:tcPr>
          <w:p w14:paraId="34D55761" w14:textId="77777777" w:rsidR="00A83AA0" w:rsidRPr="009301C6" w:rsidRDefault="00A83AA0" w:rsidP="00B87C64">
            <w:pPr>
              <w:ind w:right="-110"/>
              <w:jc w:val="both"/>
              <w:rPr>
                <w:rFonts w:ascii="FiraGO" w:eastAsia="Times New Roman" w:hAnsi="FiraGO" w:cs="FiraGO"/>
                <w:color w:val="000000" w:themeColor="text1"/>
                <w:sz w:val="18"/>
                <w:szCs w:val="18"/>
              </w:rPr>
            </w:pPr>
            <w:r w:rsidRPr="009301C6">
              <w:rPr>
                <w:rFonts w:ascii="FiraGO" w:eastAsia="Times New Roman" w:hAnsi="FiraGO" w:cs="FiraGO"/>
                <w:color w:val="000000" w:themeColor="text1"/>
                <w:sz w:val="18"/>
                <w:szCs w:val="18"/>
              </w:rPr>
              <w:lastRenderedPageBreak/>
              <w:t>პროგრამული კოდი</w:t>
            </w:r>
          </w:p>
        </w:tc>
        <w:tc>
          <w:tcPr>
            <w:tcW w:w="1501" w:type="pct"/>
            <w:hideMark/>
          </w:tcPr>
          <w:p w14:paraId="7785FC6D" w14:textId="77777777" w:rsidR="00A83AA0" w:rsidRPr="009301C6" w:rsidRDefault="00EF651D" w:rsidP="00B87C64">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A83AA0" w:rsidRPr="009301C6">
              <w:rPr>
                <w:rFonts w:ascii="FiraGO" w:eastAsia="Times New Roman" w:hAnsi="FiraGO" w:cs="FiraGO"/>
                <w:color w:val="000000" w:themeColor="text1"/>
                <w:sz w:val="20"/>
                <w:szCs w:val="20"/>
              </w:rPr>
              <w:t>დასახელება</w:t>
            </w:r>
          </w:p>
        </w:tc>
        <w:tc>
          <w:tcPr>
            <w:tcW w:w="668" w:type="pct"/>
            <w:hideMark/>
          </w:tcPr>
          <w:p w14:paraId="6A31D9C8" w14:textId="15513699" w:rsidR="00A83AA0" w:rsidRPr="009301C6" w:rsidRDefault="00A83AA0" w:rsidP="00B87C64">
            <w:pPr>
              <w:ind w:right="172"/>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F87472">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761" w:type="pct"/>
            <w:hideMark/>
          </w:tcPr>
          <w:p w14:paraId="157CB4FC" w14:textId="3BAA9E14" w:rsidR="00A83AA0" w:rsidRPr="009301C6" w:rsidRDefault="00A83AA0" w:rsidP="00B87C64">
            <w:pPr>
              <w:ind w:right="192"/>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694" w:type="pct"/>
            <w:hideMark/>
          </w:tcPr>
          <w:p w14:paraId="6C37ED87" w14:textId="7D230F47" w:rsidR="00A83AA0" w:rsidRPr="009301C6" w:rsidRDefault="00A83AA0" w:rsidP="00B87C64">
            <w:pPr>
              <w:ind w:right="105"/>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629" w:type="pct"/>
            <w:hideMark/>
          </w:tcPr>
          <w:p w14:paraId="38A046E9" w14:textId="46DD3A3F" w:rsidR="00A83AA0" w:rsidRPr="009301C6" w:rsidRDefault="00A83AA0" w:rsidP="006D0BD1">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F87472">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r>
      <w:tr w:rsidR="00DC2725" w:rsidRPr="009301C6" w14:paraId="1753CCF5" w14:textId="77777777" w:rsidTr="009301C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48" w:type="pct"/>
            <w:noWrap/>
          </w:tcPr>
          <w:p w14:paraId="12F774AD" w14:textId="77777777" w:rsidR="00DC2725" w:rsidRPr="009301C6" w:rsidRDefault="00DC2725" w:rsidP="00B87C64">
            <w:pPr>
              <w:ind w:right="-110"/>
              <w:jc w:val="both"/>
              <w:rPr>
                <w:rFonts w:ascii="FiraGO" w:eastAsia="Times New Roman" w:hAnsi="FiraGO" w:cs="FiraGO"/>
                <w:color w:val="000000" w:themeColor="text1"/>
              </w:rPr>
            </w:pPr>
            <w:r w:rsidRPr="009301C6">
              <w:rPr>
                <w:rFonts w:ascii="FiraGO" w:hAnsi="FiraGO" w:cs="FiraGO"/>
                <w:bCs w:val="0"/>
                <w:color w:val="000000" w:themeColor="text1"/>
                <w:lang w:val="ka-GE"/>
              </w:rPr>
              <w:t>02 01</w:t>
            </w:r>
          </w:p>
        </w:tc>
        <w:tc>
          <w:tcPr>
            <w:tcW w:w="1501" w:type="pct"/>
          </w:tcPr>
          <w:p w14:paraId="3A43BEA1" w14:textId="1B4E0802"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rPr>
            </w:pPr>
            <w:r w:rsidRPr="009301C6">
              <w:rPr>
                <w:rFonts w:ascii="FiraGO" w:hAnsi="FiraGO" w:cs="FiraGO"/>
                <w:bCs/>
              </w:rPr>
              <w:t>საგზაო ინფრასტრუქტურის მშენებლობა-რეაბილიტაცია და მოვლა-შენახვა</w:t>
            </w:r>
          </w:p>
        </w:tc>
        <w:tc>
          <w:tcPr>
            <w:tcW w:w="668" w:type="pct"/>
            <w:noWrap/>
          </w:tcPr>
          <w:p w14:paraId="53F4FFA7" w14:textId="03ED96D6" w:rsidR="00DC2725" w:rsidRPr="009301C6" w:rsidRDefault="00DC2725" w:rsidP="00F87472">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1.314.750</w:t>
            </w:r>
            <w:r w:rsidRPr="009301C6">
              <w:rPr>
                <w:rFonts w:ascii="FiraGO" w:hAnsi="FiraGO" w:cs="FiraGO"/>
              </w:rPr>
              <w:t xml:space="preserve">   </w:t>
            </w:r>
          </w:p>
        </w:tc>
        <w:tc>
          <w:tcPr>
            <w:tcW w:w="761" w:type="pct"/>
            <w:noWrap/>
          </w:tcPr>
          <w:p w14:paraId="79008959" w14:textId="78B73753" w:rsidR="00DC2725" w:rsidRPr="009301C6" w:rsidRDefault="00DC2725"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597199">
              <w:rPr>
                <w:rFonts w:ascii="FiraGO" w:hAnsi="FiraGO" w:cs="FiraGO"/>
              </w:rPr>
              <w:t xml:space="preserve"> </w:t>
            </w:r>
            <w:r w:rsidR="00F87472">
              <w:rPr>
                <w:rFonts w:ascii="FiraGO" w:hAnsi="FiraGO" w:cs="FiraGO"/>
              </w:rPr>
              <w:t>1.230.0</w:t>
            </w:r>
          </w:p>
        </w:tc>
        <w:tc>
          <w:tcPr>
            <w:tcW w:w="694" w:type="pct"/>
            <w:noWrap/>
          </w:tcPr>
          <w:p w14:paraId="24A219D0" w14:textId="58E99262" w:rsidR="00DC2725" w:rsidRPr="009301C6" w:rsidRDefault="00597199" w:rsidP="00F87472">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1.180.0</w:t>
            </w:r>
            <w:r w:rsidR="00DC2725" w:rsidRPr="009301C6">
              <w:rPr>
                <w:rFonts w:ascii="FiraGO" w:hAnsi="FiraGO" w:cs="FiraGO"/>
              </w:rPr>
              <w:t xml:space="preserve">  </w:t>
            </w:r>
          </w:p>
        </w:tc>
        <w:tc>
          <w:tcPr>
            <w:tcW w:w="629" w:type="pct"/>
            <w:noWrap/>
          </w:tcPr>
          <w:p w14:paraId="79C50B6A" w14:textId="669F3D83" w:rsidR="00DC2725" w:rsidRPr="009301C6" w:rsidRDefault="00DC2725" w:rsidP="00F87472">
            <w:pPr>
              <w:spacing w:line="276" w:lineRule="auto"/>
              <w:ind w:right="39"/>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1.300.0</w:t>
            </w:r>
            <w:r w:rsidRPr="009301C6">
              <w:rPr>
                <w:rFonts w:ascii="FiraGO" w:hAnsi="FiraGO" w:cs="FiraGO"/>
              </w:rPr>
              <w:t xml:space="preserve">   </w:t>
            </w:r>
          </w:p>
        </w:tc>
      </w:tr>
      <w:tr w:rsidR="00DC2725" w:rsidRPr="009301C6" w14:paraId="65AC3FF1"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4EA98C4" w14:textId="77777777" w:rsidR="00DC2725" w:rsidRPr="009301C6" w:rsidRDefault="00DC2725" w:rsidP="00B87C64">
            <w:pPr>
              <w:ind w:right="-110"/>
              <w:jc w:val="both"/>
              <w:rPr>
                <w:rFonts w:ascii="FiraGO" w:eastAsia="Times New Roman" w:hAnsi="FiraGO" w:cs="FiraGO"/>
                <w:color w:val="000000" w:themeColor="text1"/>
              </w:rPr>
            </w:pPr>
            <w:r w:rsidRPr="009301C6">
              <w:rPr>
                <w:rFonts w:ascii="FiraGO" w:hAnsi="FiraGO" w:cs="FiraGO"/>
                <w:bCs w:val="0"/>
                <w:color w:val="000000" w:themeColor="text1"/>
                <w:lang w:val="ka-GE"/>
              </w:rPr>
              <w:t>02 02</w:t>
            </w:r>
          </w:p>
        </w:tc>
        <w:tc>
          <w:tcPr>
            <w:tcW w:w="1501" w:type="pct"/>
          </w:tcPr>
          <w:p w14:paraId="36F34ECD" w14:textId="37DD8AB8"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 xml:space="preserve">წყლის სისტემების განვითარება  </w:t>
            </w:r>
          </w:p>
        </w:tc>
        <w:tc>
          <w:tcPr>
            <w:tcW w:w="668" w:type="pct"/>
            <w:noWrap/>
          </w:tcPr>
          <w:p w14:paraId="2F22DFC5" w14:textId="01627FB3" w:rsidR="00DC2725" w:rsidRPr="009301C6" w:rsidRDefault="00DC2725" w:rsidP="00F87472">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578.0</w:t>
            </w:r>
            <w:r w:rsidRPr="009301C6">
              <w:rPr>
                <w:rFonts w:ascii="FiraGO" w:hAnsi="FiraGO" w:cs="FiraGO"/>
              </w:rPr>
              <w:t xml:space="preserve">  </w:t>
            </w:r>
          </w:p>
        </w:tc>
        <w:tc>
          <w:tcPr>
            <w:tcW w:w="761" w:type="pct"/>
            <w:noWrap/>
          </w:tcPr>
          <w:p w14:paraId="67EF657A" w14:textId="741BEFA4" w:rsidR="00DC2725" w:rsidRPr="009301C6" w:rsidRDefault="00DC2725" w:rsidP="00F87472">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A62A71">
              <w:rPr>
                <w:rFonts w:ascii="FiraGO" w:hAnsi="FiraGO" w:cs="FiraGO"/>
              </w:rPr>
              <w:t xml:space="preserve">    </w:t>
            </w:r>
            <w:r w:rsidR="00F87472">
              <w:rPr>
                <w:rFonts w:ascii="FiraGO" w:hAnsi="FiraGO" w:cs="FiraGO"/>
              </w:rPr>
              <w:t>663.0</w:t>
            </w:r>
            <w:r w:rsidRPr="009301C6">
              <w:rPr>
                <w:rFonts w:ascii="FiraGO" w:hAnsi="FiraGO" w:cs="FiraGO"/>
              </w:rPr>
              <w:t xml:space="preserve">  </w:t>
            </w:r>
          </w:p>
        </w:tc>
        <w:tc>
          <w:tcPr>
            <w:tcW w:w="694" w:type="pct"/>
            <w:noWrap/>
          </w:tcPr>
          <w:p w14:paraId="6614DC26" w14:textId="4EA21DA4" w:rsidR="00DC2725" w:rsidRPr="009301C6" w:rsidRDefault="00A62A71"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663.0</w:t>
            </w:r>
            <w:r w:rsidR="00DC2725" w:rsidRPr="009301C6">
              <w:rPr>
                <w:rFonts w:ascii="FiraGO" w:hAnsi="FiraGO" w:cs="FiraGO"/>
              </w:rPr>
              <w:t xml:space="preserve"> </w:t>
            </w:r>
          </w:p>
        </w:tc>
        <w:tc>
          <w:tcPr>
            <w:tcW w:w="629" w:type="pct"/>
            <w:noWrap/>
          </w:tcPr>
          <w:p w14:paraId="494E8E0C" w14:textId="16BD4B3A" w:rsidR="00DC2725" w:rsidRPr="009301C6" w:rsidRDefault="00747860" w:rsidP="00747860">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633.0</w:t>
            </w:r>
          </w:p>
        </w:tc>
      </w:tr>
      <w:tr w:rsidR="00DC2725" w:rsidRPr="009301C6" w14:paraId="4534A0D2" w14:textId="77777777" w:rsidTr="009301C6">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48" w:type="pct"/>
            <w:noWrap/>
          </w:tcPr>
          <w:p w14:paraId="1C1DFBBC" w14:textId="77777777" w:rsidR="00DC2725" w:rsidRPr="009301C6" w:rsidRDefault="00DC2725" w:rsidP="00B87C64">
            <w:pPr>
              <w:ind w:right="-110"/>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02 03</w:t>
            </w:r>
          </w:p>
        </w:tc>
        <w:tc>
          <w:tcPr>
            <w:tcW w:w="1501" w:type="pct"/>
          </w:tcPr>
          <w:p w14:paraId="454F2673" w14:textId="4390E64A"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გარე განათება</w:t>
            </w:r>
          </w:p>
        </w:tc>
        <w:tc>
          <w:tcPr>
            <w:tcW w:w="668" w:type="pct"/>
            <w:noWrap/>
          </w:tcPr>
          <w:p w14:paraId="0882EABD" w14:textId="7DE03022" w:rsidR="00DC2725" w:rsidRPr="009301C6" w:rsidRDefault="00F87472" w:rsidP="007F7C31">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1.231.0</w:t>
            </w:r>
            <w:r w:rsidR="00DC2725" w:rsidRPr="009301C6">
              <w:rPr>
                <w:rFonts w:ascii="FiraGO" w:hAnsi="FiraGO" w:cs="FiraGO"/>
              </w:rPr>
              <w:t xml:space="preserve">   </w:t>
            </w:r>
          </w:p>
        </w:tc>
        <w:tc>
          <w:tcPr>
            <w:tcW w:w="761" w:type="pct"/>
            <w:noWrap/>
          </w:tcPr>
          <w:p w14:paraId="217409C9" w14:textId="01530C36" w:rsidR="00DC2725" w:rsidRPr="009301C6" w:rsidRDefault="00DC2725"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7F7C31">
              <w:rPr>
                <w:rFonts w:ascii="FiraGO" w:hAnsi="FiraGO" w:cs="FiraGO"/>
              </w:rPr>
              <w:t xml:space="preserve">    </w:t>
            </w:r>
            <w:r w:rsidR="00F87472">
              <w:rPr>
                <w:rFonts w:ascii="FiraGO" w:hAnsi="FiraGO" w:cs="FiraGO"/>
              </w:rPr>
              <w:t>1.091.0</w:t>
            </w:r>
            <w:r w:rsidRPr="009301C6">
              <w:rPr>
                <w:rFonts w:ascii="FiraGO" w:hAnsi="FiraGO" w:cs="FiraGO"/>
              </w:rPr>
              <w:t xml:space="preserve">   </w:t>
            </w:r>
          </w:p>
        </w:tc>
        <w:tc>
          <w:tcPr>
            <w:tcW w:w="694" w:type="pct"/>
            <w:noWrap/>
          </w:tcPr>
          <w:p w14:paraId="7BA8358A" w14:textId="362637B7" w:rsidR="00DC2725" w:rsidRPr="009301C6" w:rsidRDefault="00DC2725" w:rsidP="00F87472">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1.091.0</w:t>
            </w:r>
            <w:r w:rsidRPr="009301C6">
              <w:rPr>
                <w:rFonts w:ascii="FiraGO" w:hAnsi="FiraGO" w:cs="FiraGO"/>
              </w:rPr>
              <w:t xml:space="preserve">   </w:t>
            </w:r>
          </w:p>
        </w:tc>
        <w:tc>
          <w:tcPr>
            <w:tcW w:w="629" w:type="pct"/>
            <w:noWrap/>
          </w:tcPr>
          <w:p w14:paraId="7F1AE0F2" w14:textId="30F20CB5" w:rsidR="00DC2725" w:rsidRPr="009301C6" w:rsidRDefault="00747860" w:rsidP="00F87472">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1.091.0</w:t>
            </w:r>
            <w:r w:rsidR="00DC2725" w:rsidRPr="009301C6">
              <w:rPr>
                <w:rFonts w:ascii="FiraGO" w:hAnsi="FiraGO" w:cs="FiraGO"/>
              </w:rPr>
              <w:t xml:space="preserve">   </w:t>
            </w:r>
          </w:p>
        </w:tc>
      </w:tr>
      <w:tr w:rsidR="00DC2725" w:rsidRPr="009301C6" w14:paraId="63499502"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F0A6A57" w14:textId="77777777" w:rsidR="00DC2725" w:rsidRPr="009301C6" w:rsidRDefault="00DC2725" w:rsidP="00B87C64">
            <w:pPr>
              <w:ind w:right="-110"/>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02 04</w:t>
            </w:r>
          </w:p>
        </w:tc>
        <w:tc>
          <w:tcPr>
            <w:tcW w:w="1501" w:type="pct"/>
          </w:tcPr>
          <w:p w14:paraId="1D9E3B1D" w14:textId="745CDE72"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rPr>
              <w:t>მშენებლობა, ავარიული ობიექტების და შენობების რეაბილიტაცია</w:t>
            </w:r>
          </w:p>
        </w:tc>
        <w:tc>
          <w:tcPr>
            <w:tcW w:w="668" w:type="pct"/>
            <w:noWrap/>
          </w:tcPr>
          <w:p w14:paraId="10BDA929" w14:textId="3E6A8163" w:rsidR="00DC2725" w:rsidRPr="009301C6" w:rsidRDefault="00DC2725" w:rsidP="00F87472">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1.061.016</w:t>
            </w:r>
            <w:r w:rsidRPr="009301C6">
              <w:rPr>
                <w:rFonts w:ascii="FiraGO" w:hAnsi="FiraGO" w:cs="FiraGO"/>
              </w:rPr>
              <w:t xml:space="preserve">   </w:t>
            </w:r>
          </w:p>
        </w:tc>
        <w:tc>
          <w:tcPr>
            <w:tcW w:w="761" w:type="pct"/>
            <w:noWrap/>
          </w:tcPr>
          <w:p w14:paraId="7FBAAB48" w14:textId="70DA1A79" w:rsidR="00DC2725" w:rsidRPr="009301C6" w:rsidRDefault="00DC2725" w:rsidP="007F7C31">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1.400.0</w:t>
            </w:r>
            <w:r w:rsidRPr="009301C6">
              <w:rPr>
                <w:rFonts w:ascii="FiraGO" w:hAnsi="FiraGO" w:cs="FiraGO"/>
              </w:rPr>
              <w:t xml:space="preserve">   </w:t>
            </w:r>
          </w:p>
        </w:tc>
        <w:tc>
          <w:tcPr>
            <w:tcW w:w="694" w:type="pct"/>
            <w:noWrap/>
          </w:tcPr>
          <w:p w14:paraId="2A257930" w14:textId="77E828F8" w:rsidR="00DC2725" w:rsidRPr="009301C6" w:rsidRDefault="00DC2725"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 </w:t>
            </w:r>
            <w:r w:rsidR="00F87472">
              <w:rPr>
                <w:rFonts w:ascii="FiraGO" w:hAnsi="FiraGO" w:cs="FiraGO"/>
              </w:rPr>
              <w:t xml:space="preserve"> 1,100.0</w:t>
            </w:r>
          </w:p>
        </w:tc>
        <w:tc>
          <w:tcPr>
            <w:tcW w:w="629" w:type="pct"/>
            <w:noWrap/>
          </w:tcPr>
          <w:p w14:paraId="7021FF3C" w14:textId="70D74A16" w:rsidR="00DC2725" w:rsidRPr="009301C6" w:rsidRDefault="00F87472" w:rsidP="00F87472">
            <w:pPr>
              <w:spacing w:line="276" w:lineRule="auto"/>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1,500.0</w:t>
            </w:r>
          </w:p>
        </w:tc>
      </w:tr>
      <w:tr w:rsidR="00DC2725" w:rsidRPr="009301C6" w14:paraId="48F20EDD" w14:textId="77777777" w:rsidTr="009301C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18E66371" w14:textId="77777777"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 xml:space="preserve">02 05 </w:t>
            </w:r>
          </w:p>
        </w:tc>
        <w:tc>
          <w:tcPr>
            <w:tcW w:w="1501" w:type="pct"/>
          </w:tcPr>
          <w:p w14:paraId="5981A73D" w14:textId="0A4F4816" w:rsidR="00DC2725" w:rsidRPr="009301C6" w:rsidRDefault="00DC2725" w:rsidP="00675517">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Cs/>
                <w:color w:val="000000" w:themeColor="text1"/>
                <w:lang w:val="ka-GE"/>
              </w:rPr>
            </w:pPr>
            <w:r w:rsidRPr="009301C6">
              <w:rPr>
                <w:rFonts w:ascii="FiraGO" w:hAnsi="FiraGO" w:cs="FiraGO"/>
                <w:bCs/>
              </w:rPr>
              <w:t>კეთილმოწყობის ღონისძიებები</w:t>
            </w:r>
          </w:p>
        </w:tc>
        <w:tc>
          <w:tcPr>
            <w:tcW w:w="668" w:type="pct"/>
            <w:noWrap/>
          </w:tcPr>
          <w:p w14:paraId="5DF9AA0C" w14:textId="595EDB94" w:rsidR="00DC2725" w:rsidRPr="009301C6" w:rsidRDefault="007F7C31" w:rsidP="00F87472">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781.3</w:t>
            </w:r>
            <w:r w:rsidR="00DC2725" w:rsidRPr="009301C6">
              <w:rPr>
                <w:rFonts w:ascii="FiraGO" w:hAnsi="FiraGO" w:cs="FiraGO"/>
              </w:rPr>
              <w:t xml:space="preserve"> </w:t>
            </w:r>
          </w:p>
        </w:tc>
        <w:tc>
          <w:tcPr>
            <w:tcW w:w="761" w:type="pct"/>
            <w:noWrap/>
          </w:tcPr>
          <w:p w14:paraId="4DFD74DC" w14:textId="79674BCC" w:rsidR="00DC2725" w:rsidRPr="009301C6" w:rsidRDefault="007F7C31" w:rsidP="00F87472">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602.7</w:t>
            </w:r>
            <w:r w:rsidR="00DC2725" w:rsidRPr="009301C6">
              <w:rPr>
                <w:rFonts w:ascii="FiraGO" w:hAnsi="FiraGO" w:cs="FiraGO"/>
              </w:rPr>
              <w:t xml:space="preserve">   </w:t>
            </w:r>
          </w:p>
        </w:tc>
        <w:tc>
          <w:tcPr>
            <w:tcW w:w="694" w:type="pct"/>
            <w:noWrap/>
          </w:tcPr>
          <w:p w14:paraId="0F790859" w14:textId="2569587B" w:rsidR="00DC2725" w:rsidRPr="009301C6" w:rsidRDefault="00F87472" w:rsidP="00B87C64">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512.0</w:t>
            </w:r>
            <w:r w:rsidR="00DC2725" w:rsidRPr="009301C6">
              <w:rPr>
                <w:rFonts w:ascii="FiraGO" w:hAnsi="FiraGO" w:cs="FiraGO"/>
              </w:rPr>
              <w:t xml:space="preserve">   </w:t>
            </w:r>
          </w:p>
        </w:tc>
        <w:tc>
          <w:tcPr>
            <w:tcW w:w="629" w:type="pct"/>
            <w:noWrap/>
          </w:tcPr>
          <w:p w14:paraId="3141EB71" w14:textId="2BB3C713" w:rsidR="00DC2725" w:rsidRPr="009301C6" w:rsidRDefault="007F7C31" w:rsidP="00F87472">
            <w:pPr>
              <w:spacing w:line="276" w:lineRule="auto"/>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 xml:space="preserve">  </w:t>
            </w:r>
            <w:r w:rsidR="00F87472">
              <w:rPr>
                <w:rFonts w:ascii="FiraGO" w:hAnsi="FiraGO" w:cs="FiraGO"/>
              </w:rPr>
              <w:t>818.3</w:t>
            </w:r>
            <w:r w:rsidR="00DC2725" w:rsidRPr="009301C6">
              <w:rPr>
                <w:rFonts w:ascii="FiraGO" w:hAnsi="FiraGO" w:cs="FiraGO"/>
              </w:rPr>
              <w:t xml:space="preserve">   </w:t>
            </w:r>
          </w:p>
        </w:tc>
      </w:tr>
      <w:tr w:rsidR="00DC2725" w:rsidRPr="009301C6" w14:paraId="4AA873A8" w14:textId="77777777" w:rsidTr="009301C6">
        <w:trPr>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5A0152F4" w14:textId="2B826CE8"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02 06</w:t>
            </w:r>
          </w:p>
        </w:tc>
        <w:tc>
          <w:tcPr>
            <w:tcW w:w="1501" w:type="pct"/>
          </w:tcPr>
          <w:p w14:paraId="7FD8342D" w14:textId="1E8D20CD" w:rsidR="00DC2725" w:rsidRPr="009301C6" w:rsidRDefault="00DC2725" w:rsidP="00B87C64">
            <w:pPr>
              <w:jc w:val="both"/>
              <w:cnfStyle w:val="000000000000" w:firstRow="0" w:lastRow="0" w:firstColumn="0" w:lastColumn="0" w:oddVBand="0" w:evenVBand="0" w:oddHBand="0" w:evenHBand="0" w:firstRowFirstColumn="0" w:firstRowLastColumn="0" w:lastRowFirstColumn="0" w:lastRowLastColumn="0"/>
              <w:rPr>
                <w:rFonts w:ascii="FiraGO" w:hAnsi="FiraGO" w:cs="FiraGO"/>
                <w:bCs/>
              </w:rPr>
            </w:pPr>
            <w:r w:rsidRPr="009301C6">
              <w:rPr>
                <w:rFonts w:ascii="FiraGO" w:hAnsi="FiraGO" w:cs="FiraGO"/>
                <w:bCs/>
              </w:rPr>
              <w:t xml:space="preserve">მუნიციპალური ტრანსპორტის განვითარება </w:t>
            </w:r>
          </w:p>
        </w:tc>
        <w:tc>
          <w:tcPr>
            <w:tcW w:w="668" w:type="pct"/>
            <w:noWrap/>
          </w:tcPr>
          <w:p w14:paraId="2456A4E0" w14:textId="3A9E7700" w:rsidR="00DC2725" w:rsidRPr="009301C6" w:rsidRDefault="00F87472" w:rsidP="00B87C64">
            <w:pPr>
              <w:spacing w:line="276" w:lineRule="auto"/>
              <w:ind w:right="17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978.0</w:t>
            </w:r>
            <w:r w:rsidR="00DC2725" w:rsidRPr="009301C6">
              <w:rPr>
                <w:rFonts w:ascii="FiraGO" w:hAnsi="FiraGO" w:cs="FiraGO"/>
              </w:rPr>
              <w:t xml:space="preserve">  </w:t>
            </w:r>
          </w:p>
        </w:tc>
        <w:tc>
          <w:tcPr>
            <w:tcW w:w="761" w:type="pct"/>
            <w:noWrap/>
          </w:tcPr>
          <w:p w14:paraId="2AFFE909" w14:textId="770F2964" w:rsidR="00DC2725" w:rsidRPr="009301C6" w:rsidRDefault="00F87472" w:rsidP="00B87C64">
            <w:pPr>
              <w:spacing w:line="276" w:lineRule="auto"/>
              <w:ind w:right="19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1.004.0</w:t>
            </w:r>
            <w:r w:rsidR="00DC2725" w:rsidRPr="009301C6">
              <w:rPr>
                <w:rFonts w:ascii="FiraGO" w:hAnsi="FiraGO" w:cs="FiraGO"/>
              </w:rPr>
              <w:t xml:space="preserve">  </w:t>
            </w:r>
          </w:p>
        </w:tc>
        <w:tc>
          <w:tcPr>
            <w:tcW w:w="694" w:type="pct"/>
            <w:noWrap/>
          </w:tcPr>
          <w:p w14:paraId="369BD8EF" w14:textId="6245D2EE" w:rsidR="00DC2725" w:rsidRPr="009301C6" w:rsidRDefault="00F87472" w:rsidP="00B87C64">
            <w:pPr>
              <w:spacing w:line="276" w:lineRule="auto"/>
              <w:ind w:right="105"/>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1.020.0</w:t>
            </w:r>
            <w:r w:rsidR="00DC2725" w:rsidRPr="009301C6">
              <w:rPr>
                <w:rFonts w:ascii="FiraGO" w:hAnsi="FiraGO" w:cs="FiraGO"/>
              </w:rPr>
              <w:t xml:space="preserve">  </w:t>
            </w:r>
          </w:p>
        </w:tc>
        <w:tc>
          <w:tcPr>
            <w:tcW w:w="629" w:type="pct"/>
            <w:noWrap/>
          </w:tcPr>
          <w:p w14:paraId="13DE1A6D" w14:textId="2BF31812" w:rsidR="00DC2725" w:rsidRPr="009301C6" w:rsidRDefault="00F87472" w:rsidP="00B87C64">
            <w:pPr>
              <w:spacing w:line="276" w:lineRule="auto"/>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1.030.0</w:t>
            </w:r>
            <w:r w:rsidR="00DC2725" w:rsidRPr="009301C6">
              <w:rPr>
                <w:rFonts w:ascii="FiraGO" w:hAnsi="FiraGO" w:cs="FiraGO"/>
              </w:rPr>
              <w:t xml:space="preserve">  </w:t>
            </w:r>
          </w:p>
        </w:tc>
      </w:tr>
      <w:tr w:rsidR="00DC2725" w:rsidRPr="009301C6" w14:paraId="7B97922B" w14:textId="77777777" w:rsidTr="009301C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48" w:type="pct"/>
            <w:noWrap/>
          </w:tcPr>
          <w:p w14:paraId="052D4F15" w14:textId="1FC92723" w:rsidR="00DC2725" w:rsidRPr="009301C6" w:rsidRDefault="00DC2725" w:rsidP="00B87C64">
            <w:pPr>
              <w:ind w:right="-110"/>
              <w:jc w:val="both"/>
              <w:rPr>
                <w:rFonts w:ascii="FiraGO" w:eastAsia="Times New Roman" w:hAnsi="FiraGO" w:cs="FiraGO"/>
                <w:bCs w:val="0"/>
                <w:color w:val="000000" w:themeColor="text1"/>
                <w:lang w:val="ka-GE"/>
              </w:rPr>
            </w:pPr>
            <w:r w:rsidRPr="009301C6">
              <w:rPr>
                <w:rFonts w:ascii="FiraGO" w:eastAsia="Times New Roman" w:hAnsi="FiraGO" w:cs="FiraGO"/>
                <w:bCs w:val="0"/>
                <w:color w:val="000000" w:themeColor="text1"/>
                <w:lang w:val="ka-GE"/>
              </w:rPr>
              <w:t>02 07</w:t>
            </w:r>
          </w:p>
        </w:tc>
        <w:tc>
          <w:tcPr>
            <w:tcW w:w="1501" w:type="pct"/>
          </w:tcPr>
          <w:p w14:paraId="363F9193" w14:textId="62AFEE02" w:rsidR="00DC2725" w:rsidRPr="009301C6" w:rsidRDefault="00DC2725" w:rsidP="00B87C64">
            <w:pPr>
              <w:jc w:val="both"/>
              <w:cnfStyle w:val="000000100000" w:firstRow="0" w:lastRow="0" w:firstColumn="0" w:lastColumn="0" w:oddVBand="0" w:evenVBand="0" w:oddHBand="1" w:evenHBand="0" w:firstRowFirstColumn="0" w:firstRowLastColumn="0" w:lastRowFirstColumn="0" w:lastRowLastColumn="0"/>
              <w:rPr>
                <w:rFonts w:ascii="FiraGO" w:hAnsi="FiraGO" w:cs="FiraGO"/>
                <w:bCs/>
              </w:rPr>
            </w:pPr>
            <w:r w:rsidRPr="009301C6">
              <w:rPr>
                <w:rFonts w:ascii="FiraGO" w:hAnsi="FiraGO" w:cs="FiraGO"/>
                <w:bCs/>
              </w:rPr>
              <w:t xml:space="preserve">საპროექტო დოკუმენტაციისა და </w:t>
            </w:r>
            <w:r w:rsidR="005D7C10" w:rsidRPr="009301C6">
              <w:rPr>
                <w:rFonts w:ascii="FiraGO" w:hAnsi="FiraGO" w:cs="FiraGO"/>
                <w:bCs/>
              </w:rPr>
              <w:t>საექსპ</w:t>
            </w:r>
            <w:r w:rsidR="005D7C10" w:rsidRPr="009301C6">
              <w:rPr>
                <w:rFonts w:ascii="FiraGO" w:hAnsi="FiraGO" w:cs="FiraGO"/>
                <w:bCs/>
                <w:lang w:val="ka-GE"/>
              </w:rPr>
              <w:t>ე</w:t>
            </w:r>
            <w:r w:rsidRPr="009301C6">
              <w:rPr>
                <w:rFonts w:ascii="FiraGO" w:hAnsi="FiraGO" w:cs="FiraGO"/>
                <w:bCs/>
              </w:rPr>
              <w:t xml:space="preserve">რტო მომსახურების შესყიდვა </w:t>
            </w:r>
          </w:p>
        </w:tc>
        <w:tc>
          <w:tcPr>
            <w:tcW w:w="668" w:type="pct"/>
            <w:noWrap/>
          </w:tcPr>
          <w:p w14:paraId="3FC0900A" w14:textId="40276B92" w:rsidR="00DC2725" w:rsidRPr="009301C6" w:rsidRDefault="00F87472" w:rsidP="00B87C64">
            <w:pPr>
              <w:spacing w:line="276" w:lineRule="auto"/>
              <w:ind w:right="172"/>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700</w:t>
            </w:r>
            <w:r w:rsidR="00DC2725" w:rsidRPr="009301C6">
              <w:rPr>
                <w:rFonts w:ascii="FiraGO" w:hAnsi="FiraGO" w:cs="FiraGO"/>
              </w:rPr>
              <w:t xml:space="preserve">.0   </w:t>
            </w:r>
          </w:p>
        </w:tc>
        <w:tc>
          <w:tcPr>
            <w:tcW w:w="761" w:type="pct"/>
            <w:noWrap/>
          </w:tcPr>
          <w:p w14:paraId="5962AF17" w14:textId="6909EAC6" w:rsidR="00DC2725" w:rsidRPr="009301C6" w:rsidRDefault="007F7C31" w:rsidP="00B87C64">
            <w:pPr>
              <w:spacing w:line="276" w:lineRule="auto"/>
              <w:ind w:right="192"/>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c>
          <w:tcPr>
            <w:tcW w:w="694" w:type="pct"/>
            <w:noWrap/>
          </w:tcPr>
          <w:p w14:paraId="39E3EEEE" w14:textId="2AB1790F" w:rsidR="00DC2725" w:rsidRPr="009301C6" w:rsidRDefault="007F7C31" w:rsidP="00B87C64">
            <w:pPr>
              <w:spacing w:line="276" w:lineRule="auto"/>
              <w:ind w:right="105"/>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c>
          <w:tcPr>
            <w:tcW w:w="629" w:type="pct"/>
            <w:noWrap/>
          </w:tcPr>
          <w:p w14:paraId="7851F7AD" w14:textId="7C4B08D7" w:rsidR="00DC2725" w:rsidRPr="009301C6" w:rsidRDefault="007F7C31" w:rsidP="00B87C64">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bCs/>
                <w:color w:val="000000" w:themeColor="text1"/>
                <w:lang w:val="ka-GE"/>
              </w:rPr>
            </w:pPr>
            <w:r>
              <w:rPr>
                <w:rFonts w:ascii="FiraGO" w:hAnsi="FiraGO" w:cs="FiraGO"/>
              </w:rPr>
              <w:t xml:space="preserve">          7</w:t>
            </w:r>
            <w:r w:rsidR="00DC2725" w:rsidRPr="009301C6">
              <w:rPr>
                <w:rFonts w:ascii="FiraGO" w:hAnsi="FiraGO" w:cs="FiraGO"/>
              </w:rPr>
              <w:t xml:space="preserve">00.0   </w:t>
            </w:r>
          </w:p>
        </w:tc>
      </w:tr>
    </w:tbl>
    <w:p w14:paraId="093112B3" w14:textId="1A4CCA55" w:rsidR="00A83AA0" w:rsidRPr="009301C6" w:rsidRDefault="00A83AA0" w:rsidP="006D0BD1">
      <w:pPr>
        <w:spacing w:line="276" w:lineRule="auto"/>
        <w:ind w:right="333"/>
        <w:jc w:val="both"/>
        <w:rPr>
          <w:rFonts w:ascii="FiraGO" w:eastAsia="Times New Roman" w:hAnsi="FiraGO" w:cs="FiraGO"/>
          <w:bCs/>
          <w:color w:val="000000" w:themeColor="text1"/>
          <w:sz w:val="20"/>
          <w:szCs w:val="20"/>
          <w:lang w:val="ka-GE"/>
        </w:rPr>
      </w:pPr>
    </w:p>
    <w:p w14:paraId="0EFAE52A" w14:textId="464FD19C" w:rsidR="0054347D" w:rsidRPr="00597199" w:rsidRDefault="0054347D" w:rsidP="006D0BD1">
      <w:pPr>
        <w:spacing w:line="276" w:lineRule="auto"/>
        <w:ind w:right="333"/>
        <w:jc w:val="both"/>
        <w:rPr>
          <w:rFonts w:ascii="Sylfaen" w:eastAsia="Times New Roman" w:hAnsi="Sylfaen" w:cs="FiraGO"/>
          <w:bCs/>
          <w:color w:val="000000" w:themeColor="text1"/>
          <w:sz w:val="20"/>
          <w:szCs w:val="20"/>
          <w:lang w:val="ka-GE"/>
        </w:rPr>
      </w:pPr>
    </w:p>
    <w:p w14:paraId="356D7F55" w14:textId="3F201730"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472647" w:rsidRPr="009301C6">
        <w:rPr>
          <w:rFonts w:ascii="FiraGO" w:hAnsi="FiraGO" w:cs="FiraGO"/>
          <w:bCs/>
          <w:sz w:val="20"/>
          <w:szCs w:val="20"/>
        </w:rPr>
        <w:t>საგზაო ინფრასტრუქტურის მშენებლობა-რეაბილიტაცია და მოვლა-შენახვა</w:t>
      </w:r>
      <w:r w:rsidR="00472647" w:rsidRPr="009301C6">
        <w:rPr>
          <w:rFonts w:ascii="FiraGO" w:hAnsi="FiraGO" w:cs="FiraGO"/>
          <w:bCs/>
          <w:color w:val="000000" w:themeColor="text1"/>
          <w:lang w:val="ka-GE"/>
        </w:rPr>
        <w:t xml:space="preserve"> </w:t>
      </w:r>
      <w:r w:rsidRPr="009301C6">
        <w:rPr>
          <w:rFonts w:ascii="FiraGO" w:hAnsi="FiraGO" w:cs="FiraGO"/>
          <w:bCs/>
          <w:color w:val="000000" w:themeColor="text1"/>
          <w:lang w:val="ka-GE"/>
        </w:rPr>
        <w:t>(პროგრამული კოდი 0201)</w:t>
      </w:r>
    </w:p>
    <w:p w14:paraId="4D265558" w14:textId="7F2920EA"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548"/>
        <w:gridCol w:w="3772"/>
        <w:gridCol w:w="1236"/>
        <w:gridCol w:w="1211"/>
        <w:gridCol w:w="1209"/>
        <w:gridCol w:w="1554"/>
      </w:tblGrid>
      <w:tr w:rsidR="005B6BBF" w:rsidRPr="009301C6" w14:paraId="2A34F34D" w14:textId="77777777" w:rsidTr="009301C6">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735" w:type="pct"/>
          </w:tcPr>
          <w:p w14:paraId="351399B1" w14:textId="087E5F19" w:rsidR="005B6BBF" w:rsidRPr="009301C6" w:rsidRDefault="00D40C12" w:rsidP="00D40C12">
            <w:pPr>
              <w:spacing w:line="276" w:lineRule="auto"/>
              <w:ind w:right="-105"/>
              <w:jc w:val="both"/>
              <w:rPr>
                <w:rFonts w:ascii="FiraGO" w:hAnsi="FiraGO" w:cs="FiraGO"/>
                <w:color w:val="000000" w:themeColor="text1"/>
                <w:lang w:val="ka-GE"/>
              </w:rPr>
            </w:pPr>
            <w:r w:rsidRPr="009301C6">
              <w:rPr>
                <w:rFonts w:ascii="FiraGO" w:eastAsia="Times New Roman" w:hAnsi="FiraGO" w:cs="FiraGO"/>
                <w:color w:val="000000" w:themeColor="text1"/>
                <w:sz w:val="18"/>
                <w:szCs w:val="18"/>
              </w:rPr>
              <w:t>პროგრამული კოდი</w:t>
            </w:r>
          </w:p>
        </w:tc>
        <w:tc>
          <w:tcPr>
            <w:tcW w:w="1791" w:type="pct"/>
            <w:hideMark/>
          </w:tcPr>
          <w:p w14:paraId="44BA9E98" w14:textId="222D0B34" w:rsidR="005B6BBF" w:rsidRPr="009301C6" w:rsidRDefault="005B6BBF"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color w:val="000000" w:themeColor="text1"/>
                <w:lang w:val="ka-GE"/>
              </w:rPr>
              <w:br w:type="page"/>
            </w:r>
            <w:r w:rsidRPr="009301C6">
              <w:rPr>
                <w:rFonts w:ascii="FiraGO" w:eastAsia="Times New Roman" w:hAnsi="FiraGO" w:cs="FiraGO"/>
                <w:color w:val="000000" w:themeColor="text1"/>
                <w:sz w:val="20"/>
                <w:szCs w:val="20"/>
              </w:rPr>
              <w:t xml:space="preserve">ქვეპროგრამის დასახელება </w:t>
            </w:r>
          </w:p>
        </w:tc>
        <w:tc>
          <w:tcPr>
            <w:tcW w:w="587" w:type="pct"/>
            <w:hideMark/>
          </w:tcPr>
          <w:p w14:paraId="604379EC" w14:textId="0A6CB989" w:rsidR="005B6BBF" w:rsidRPr="009301C6" w:rsidRDefault="005B6BBF" w:rsidP="00397B56">
            <w:pPr>
              <w:spacing w:line="276" w:lineRule="auto"/>
              <w:ind w:right="4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575" w:type="pct"/>
            <w:hideMark/>
          </w:tcPr>
          <w:p w14:paraId="17A932CC" w14:textId="5F055C42" w:rsidR="005B6BBF" w:rsidRPr="009301C6" w:rsidRDefault="005B6BBF" w:rsidP="00472647">
            <w:pPr>
              <w:spacing w:line="276" w:lineRule="auto"/>
              <w:ind w:right="39"/>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574" w:type="pct"/>
            <w:hideMark/>
          </w:tcPr>
          <w:p w14:paraId="510E6A57" w14:textId="06E025A0" w:rsidR="005B6BBF" w:rsidRPr="009301C6" w:rsidRDefault="005B6BBF" w:rsidP="00472647">
            <w:pPr>
              <w:spacing w:line="276" w:lineRule="auto"/>
              <w:ind w:right="7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738" w:type="pct"/>
            <w:hideMark/>
          </w:tcPr>
          <w:p w14:paraId="31126838" w14:textId="686F6937" w:rsidR="005B6BBF" w:rsidRPr="009301C6" w:rsidRDefault="005B6BBF" w:rsidP="00397B56">
            <w:pPr>
              <w:spacing w:line="276" w:lineRule="auto"/>
              <w:ind w:right="24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5B6BBF" w:rsidRPr="009301C6" w14:paraId="6843F7A3"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18CABC5A" w14:textId="58779531" w:rsidR="005B6BBF" w:rsidRPr="009301C6" w:rsidRDefault="005B6BBF" w:rsidP="005B6BBF">
            <w:pPr>
              <w:spacing w:line="276" w:lineRule="auto"/>
              <w:ind w:right="-105"/>
              <w:jc w:val="both"/>
              <w:rPr>
                <w:rFonts w:ascii="FiraGO" w:hAnsi="FiraGO" w:cs="FiraGO"/>
                <w:sz w:val="20"/>
                <w:szCs w:val="20"/>
              </w:rPr>
            </w:pPr>
            <w:r w:rsidRPr="009301C6">
              <w:rPr>
                <w:rFonts w:ascii="FiraGO" w:hAnsi="FiraGO" w:cs="FiraGO"/>
                <w:sz w:val="20"/>
                <w:szCs w:val="20"/>
              </w:rPr>
              <w:t xml:space="preserve"> 02 01 01 </w:t>
            </w:r>
          </w:p>
        </w:tc>
        <w:tc>
          <w:tcPr>
            <w:tcW w:w="1791" w:type="pct"/>
            <w:shd w:val="clear" w:color="auto" w:fill="FFFFFF" w:themeFill="background1"/>
          </w:tcPr>
          <w:p w14:paraId="4C66AB56" w14:textId="7CD951D2"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მუნიციპალიტეტის ტერიტორიაზე გზების რეაბილიტაცია </w:t>
            </w:r>
          </w:p>
        </w:tc>
        <w:tc>
          <w:tcPr>
            <w:tcW w:w="587" w:type="pct"/>
            <w:shd w:val="clear" w:color="auto" w:fill="FFFFFF" w:themeFill="background1"/>
          </w:tcPr>
          <w:p w14:paraId="23A91F6C" w14:textId="2C9F7A8C" w:rsidR="005B6BBF" w:rsidRPr="009301C6" w:rsidRDefault="00CC6543"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264.7</w:t>
            </w:r>
            <w:r w:rsidR="005B6BBF" w:rsidRPr="009301C6">
              <w:rPr>
                <w:rFonts w:ascii="FiraGO" w:hAnsi="FiraGO" w:cs="FiraGO"/>
                <w:bCs/>
              </w:rPr>
              <w:t xml:space="preserve">  </w:t>
            </w:r>
          </w:p>
        </w:tc>
        <w:tc>
          <w:tcPr>
            <w:tcW w:w="575" w:type="pct"/>
            <w:shd w:val="clear" w:color="auto" w:fill="FFFFFF" w:themeFill="background1"/>
          </w:tcPr>
          <w:p w14:paraId="2A274315" w14:textId="4E4967E2" w:rsidR="005B6BBF" w:rsidRPr="009301C6" w:rsidRDefault="003E41BE"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w:t>
            </w:r>
            <w:r w:rsidR="005B6BBF" w:rsidRPr="009301C6">
              <w:rPr>
                <w:rFonts w:ascii="FiraGO" w:hAnsi="FiraGO" w:cs="FiraGO"/>
                <w:bCs/>
              </w:rPr>
              <w:t xml:space="preserve">00.0   </w:t>
            </w:r>
          </w:p>
        </w:tc>
        <w:tc>
          <w:tcPr>
            <w:tcW w:w="574" w:type="pct"/>
            <w:shd w:val="clear" w:color="auto" w:fill="FFFFFF" w:themeFill="background1"/>
          </w:tcPr>
          <w:p w14:paraId="3F455618" w14:textId="27D4CE5F" w:rsidR="005B6BBF" w:rsidRPr="009301C6" w:rsidRDefault="00CC6543"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300</w:t>
            </w:r>
            <w:r w:rsidR="005B6BBF" w:rsidRPr="009301C6">
              <w:rPr>
                <w:rFonts w:ascii="FiraGO" w:hAnsi="FiraGO" w:cs="FiraGO"/>
                <w:bCs/>
              </w:rPr>
              <w:t xml:space="preserve">.0   </w:t>
            </w:r>
          </w:p>
        </w:tc>
        <w:tc>
          <w:tcPr>
            <w:tcW w:w="738" w:type="pct"/>
            <w:shd w:val="clear" w:color="auto" w:fill="FFFFFF" w:themeFill="background1"/>
          </w:tcPr>
          <w:p w14:paraId="6204ABE9" w14:textId="78A92C54" w:rsidR="005B6BBF" w:rsidRPr="009301C6" w:rsidRDefault="00CC6543"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rPr>
              <w:t xml:space="preserve">     300.0</w:t>
            </w:r>
            <w:r w:rsidR="005B6BBF" w:rsidRPr="009301C6">
              <w:rPr>
                <w:rFonts w:ascii="FiraGO" w:hAnsi="FiraGO" w:cs="FiraGO"/>
                <w:bCs/>
              </w:rPr>
              <w:t xml:space="preserve">  </w:t>
            </w:r>
          </w:p>
        </w:tc>
      </w:tr>
      <w:tr w:rsidR="005B6BBF" w:rsidRPr="009301C6" w14:paraId="542DCF0B"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0EC7BEC" w14:textId="7EA36AFD"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lastRenderedPageBreak/>
              <w:t xml:space="preserve"> 02 01 02 </w:t>
            </w:r>
          </w:p>
        </w:tc>
        <w:tc>
          <w:tcPr>
            <w:tcW w:w="1791" w:type="pct"/>
            <w:shd w:val="clear" w:color="auto" w:fill="FFFFFF" w:themeFill="background1"/>
          </w:tcPr>
          <w:p w14:paraId="12801AEF" w14:textId="3824DEE6" w:rsidR="005B6BBF" w:rsidRPr="009301C6" w:rsidRDefault="005B6BBF" w:rsidP="005B6BB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lang w:val="ka-GE"/>
              </w:rPr>
            </w:pPr>
            <w:r w:rsidRPr="009301C6">
              <w:rPr>
                <w:rFonts w:ascii="FiraGO" w:hAnsi="FiraGO" w:cs="FiraGO"/>
                <w:sz w:val="20"/>
                <w:szCs w:val="20"/>
              </w:rPr>
              <w:t xml:space="preserve">ფეხით სავალი ნაწილის მოპირკეთება </w:t>
            </w:r>
          </w:p>
        </w:tc>
        <w:tc>
          <w:tcPr>
            <w:tcW w:w="587" w:type="pct"/>
            <w:shd w:val="clear" w:color="auto" w:fill="FFFFFF" w:themeFill="background1"/>
          </w:tcPr>
          <w:p w14:paraId="2F9DD391" w14:textId="0D1681A3" w:rsidR="005B6BBF" w:rsidRPr="009301C6" w:rsidRDefault="005B6BBF" w:rsidP="003E41BE">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w:t>
            </w:r>
            <w:r w:rsidR="00CC6543">
              <w:rPr>
                <w:rFonts w:ascii="FiraGO" w:hAnsi="FiraGO" w:cs="FiraGO"/>
                <w:bCs/>
              </w:rPr>
              <w:t>550.0</w:t>
            </w:r>
          </w:p>
        </w:tc>
        <w:tc>
          <w:tcPr>
            <w:tcW w:w="575" w:type="pct"/>
            <w:shd w:val="clear" w:color="auto" w:fill="FFFFFF" w:themeFill="background1"/>
          </w:tcPr>
          <w:p w14:paraId="54CA3931" w14:textId="4634D4DB" w:rsidR="005B6BBF" w:rsidRPr="009301C6" w:rsidRDefault="005B6BBF" w:rsidP="009A7465">
            <w:pPr>
              <w:spacing w:line="276" w:lineRule="auto"/>
              <w:ind w:right="-10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w:t>
            </w:r>
            <w:r w:rsidR="00CC6543">
              <w:rPr>
                <w:rFonts w:ascii="FiraGO" w:hAnsi="FiraGO" w:cs="FiraGO"/>
                <w:bCs/>
              </w:rPr>
              <w:t xml:space="preserve">    150.0</w:t>
            </w:r>
            <w:r w:rsidRPr="009301C6">
              <w:rPr>
                <w:rFonts w:ascii="FiraGO" w:hAnsi="FiraGO" w:cs="FiraGO"/>
                <w:bCs/>
              </w:rPr>
              <w:t xml:space="preserve">   </w:t>
            </w:r>
          </w:p>
        </w:tc>
        <w:tc>
          <w:tcPr>
            <w:tcW w:w="574" w:type="pct"/>
            <w:shd w:val="clear" w:color="auto" w:fill="FFFFFF" w:themeFill="background1"/>
          </w:tcPr>
          <w:p w14:paraId="6D00ECA2" w14:textId="4DBFFBFB" w:rsidR="005B6BBF" w:rsidRPr="009301C6" w:rsidRDefault="003E41BE" w:rsidP="009A7465">
            <w:pPr>
              <w:spacing w:line="276" w:lineRule="auto"/>
              <w:ind w:right="-10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w:t>
            </w:r>
            <w:r w:rsidR="00CC6543">
              <w:rPr>
                <w:rFonts w:ascii="FiraGO" w:hAnsi="FiraGO" w:cs="FiraGO"/>
                <w:bCs/>
              </w:rPr>
              <w:t>100.0</w:t>
            </w:r>
            <w:r w:rsidR="005B6BBF" w:rsidRPr="009301C6">
              <w:rPr>
                <w:rFonts w:ascii="FiraGO" w:hAnsi="FiraGO" w:cs="FiraGO"/>
                <w:bCs/>
              </w:rPr>
              <w:t xml:space="preserve">  </w:t>
            </w:r>
          </w:p>
        </w:tc>
        <w:tc>
          <w:tcPr>
            <w:tcW w:w="738" w:type="pct"/>
            <w:shd w:val="clear" w:color="auto" w:fill="FFFFFF" w:themeFill="background1"/>
          </w:tcPr>
          <w:p w14:paraId="5782E8E7" w14:textId="75105220" w:rsidR="005B6BBF" w:rsidRPr="009301C6" w:rsidRDefault="00CC6543" w:rsidP="009A7465">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100.0</w:t>
            </w:r>
            <w:r w:rsidR="005B6BBF" w:rsidRPr="009301C6">
              <w:rPr>
                <w:rFonts w:ascii="FiraGO" w:hAnsi="FiraGO" w:cs="FiraGO"/>
                <w:bCs/>
              </w:rPr>
              <w:t xml:space="preserve">  </w:t>
            </w:r>
          </w:p>
        </w:tc>
      </w:tr>
      <w:tr w:rsidR="005B6BBF" w:rsidRPr="009301C6" w14:paraId="1B8F2419"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771060CF" w14:textId="5E4C6538"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t xml:space="preserve"> 02 01 03 </w:t>
            </w:r>
          </w:p>
        </w:tc>
        <w:tc>
          <w:tcPr>
            <w:tcW w:w="1791" w:type="pct"/>
            <w:shd w:val="clear" w:color="auto" w:fill="FFFFFF" w:themeFill="background1"/>
          </w:tcPr>
          <w:p w14:paraId="7C6CACC3" w14:textId="7987EFE6"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მუნიციპალიტეტის ტერიტორიაზე ხიდების რეაბილიტაცია </w:t>
            </w:r>
          </w:p>
        </w:tc>
        <w:tc>
          <w:tcPr>
            <w:tcW w:w="587" w:type="pct"/>
            <w:shd w:val="clear" w:color="auto" w:fill="FFFFFF" w:themeFill="background1"/>
          </w:tcPr>
          <w:p w14:paraId="7E9773D3" w14:textId="38452FF8" w:rsidR="005B6BBF" w:rsidRPr="009301C6" w:rsidRDefault="005B6BBF"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rPr>
              <w:t xml:space="preserve">         -     </w:t>
            </w:r>
          </w:p>
        </w:tc>
        <w:tc>
          <w:tcPr>
            <w:tcW w:w="575" w:type="pct"/>
            <w:shd w:val="clear" w:color="auto" w:fill="FFFFFF" w:themeFill="background1"/>
          </w:tcPr>
          <w:p w14:paraId="1343694E" w14:textId="030AC5F3" w:rsidR="005B6BBF" w:rsidRPr="009301C6" w:rsidRDefault="003E41BE"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w:t>
            </w:r>
            <w:r w:rsidR="005B6BBF" w:rsidRPr="009301C6">
              <w:rPr>
                <w:rFonts w:ascii="FiraGO" w:hAnsi="FiraGO" w:cs="FiraGO"/>
                <w:bCs/>
              </w:rPr>
              <w:t xml:space="preserve"> </w:t>
            </w:r>
          </w:p>
        </w:tc>
        <w:tc>
          <w:tcPr>
            <w:tcW w:w="574" w:type="pct"/>
            <w:shd w:val="clear" w:color="auto" w:fill="FFFFFF" w:themeFill="background1"/>
          </w:tcPr>
          <w:p w14:paraId="1C2B8E5C" w14:textId="156C13DD" w:rsidR="005B6BBF" w:rsidRPr="009301C6" w:rsidRDefault="005B6BBF"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p>
        </w:tc>
        <w:tc>
          <w:tcPr>
            <w:tcW w:w="738" w:type="pct"/>
            <w:shd w:val="clear" w:color="auto" w:fill="FFFFFF" w:themeFill="background1"/>
          </w:tcPr>
          <w:p w14:paraId="4E011BAA" w14:textId="4F589C2C" w:rsidR="005B6BBF" w:rsidRPr="009301C6" w:rsidRDefault="005B6BBF"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p>
        </w:tc>
      </w:tr>
      <w:tr w:rsidR="00CC6543" w:rsidRPr="009301C6" w14:paraId="76C2FE81"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7263FD48" w14:textId="31AAA4E2" w:rsidR="00CC6543" w:rsidRPr="009301C6" w:rsidRDefault="00CC6543" w:rsidP="005B6BBF">
            <w:pPr>
              <w:spacing w:line="276" w:lineRule="auto"/>
              <w:jc w:val="both"/>
              <w:rPr>
                <w:rFonts w:ascii="FiraGO" w:hAnsi="FiraGO" w:cs="FiraGO"/>
                <w:sz w:val="20"/>
                <w:szCs w:val="20"/>
              </w:rPr>
            </w:pPr>
            <w:r>
              <w:rPr>
                <w:rFonts w:ascii="FiraGO" w:hAnsi="FiraGO" w:cs="FiraGO"/>
                <w:sz w:val="20"/>
                <w:szCs w:val="20"/>
              </w:rPr>
              <w:t>02 01 04</w:t>
            </w:r>
          </w:p>
        </w:tc>
        <w:tc>
          <w:tcPr>
            <w:tcW w:w="1791" w:type="pct"/>
            <w:shd w:val="clear" w:color="auto" w:fill="FFFFFF" w:themeFill="background1"/>
          </w:tcPr>
          <w:p w14:paraId="00F897A4" w14:textId="7A843C0D" w:rsidR="00CC6543" w:rsidRPr="00CC6543" w:rsidRDefault="00CC6543" w:rsidP="005B6BBF">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გარე-ვიდეო სამეთვალყურეო სიჩქარის შემზღუდველი რადარების შეძენა-დამონტაჟება</w:t>
            </w:r>
          </w:p>
        </w:tc>
        <w:tc>
          <w:tcPr>
            <w:tcW w:w="587" w:type="pct"/>
            <w:shd w:val="clear" w:color="auto" w:fill="FFFFFF" w:themeFill="background1"/>
          </w:tcPr>
          <w:p w14:paraId="5BDE1205" w14:textId="5252775B" w:rsidR="00CC6543" w:rsidRPr="00CC6543" w:rsidRDefault="00CC6543" w:rsidP="00397B56">
            <w:pPr>
              <w:spacing w:line="276" w:lineRule="auto"/>
              <w:ind w:right="40"/>
              <w:jc w:val="both"/>
              <w:cnfStyle w:val="000000000000" w:firstRow="0" w:lastRow="0" w:firstColumn="0" w:lastColumn="0" w:oddVBand="0" w:evenVBand="0" w:oddHBand="0" w:evenHBand="0" w:firstRowFirstColumn="0" w:firstRowLastColumn="0" w:lastRowFirstColumn="0" w:lastRowLastColumn="0"/>
              <w:rPr>
                <w:rFonts w:ascii="Sylfaen" w:hAnsi="Sylfaen" w:cs="FiraGO"/>
                <w:bCs/>
                <w:lang w:val="ka-GE"/>
              </w:rPr>
            </w:pPr>
            <w:r>
              <w:rPr>
                <w:rFonts w:ascii="Sylfaen" w:hAnsi="Sylfaen" w:cs="FiraGO"/>
                <w:bCs/>
                <w:lang w:val="ka-GE"/>
              </w:rPr>
              <w:t>100.0</w:t>
            </w:r>
          </w:p>
        </w:tc>
        <w:tc>
          <w:tcPr>
            <w:tcW w:w="575" w:type="pct"/>
            <w:shd w:val="clear" w:color="auto" w:fill="FFFFFF" w:themeFill="background1"/>
          </w:tcPr>
          <w:p w14:paraId="7166206F" w14:textId="338B194B" w:rsidR="00CC6543" w:rsidRPr="00CC6543" w:rsidRDefault="00CC6543" w:rsidP="009A7465">
            <w:pPr>
              <w:spacing w:line="276" w:lineRule="auto"/>
              <w:ind w:right="-108"/>
              <w:jc w:val="both"/>
              <w:cnfStyle w:val="000000000000" w:firstRow="0" w:lastRow="0" w:firstColumn="0" w:lastColumn="0" w:oddVBand="0" w:evenVBand="0" w:oddHBand="0" w:evenHBand="0" w:firstRowFirstColumn="0" w:firstRowLastColumn="0" w:lastRowFirstColumn="0" w:lastRowLastColumn="0"/>
              <w:rPr>
                <w:rFonts w:ascii="Sylfaen" w:hAnsi="Sylfaen" w:cs="FiraGO"/>
                <w:bCs/>
                <w:lang w:val="ka-GE"/>
              </w:rPr>
            </w:pPr>
            <w:r>
              <w:rPr>
                <w:rFonts w:ascii="Sylfaen" w:hAnsi="Sylfaen" w:cs="FiraGO"/>
                <w:bCs/>
                <w:lang w:val="ka-GE"/>
              </w:rPr>
              <w:t>80.0</w:t>
            </w:r>
          </w:p>
        </w:tc>
        <w:tc>
          <w:tcPr>
            <w:tcW w:w="574" w:type="pct"/>
            <w:shd w:val="clear" w:color="auto" w:fill="FFFFFF" w:themeFill="background1"/>
          </w:tcPr>
          <w:p w14:paraId="75F726BA" w14:textId="53038669" w:rsidR="00CC6543" w:rsidRPr="00CC6543" w:rsidRDefault="00CC6543" w:rsidP="009A7465">
            <w:pPr>
              <w:spacing w:line="276" w:lineRule="auto"/>
              <w:ind w:right="-104"/>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FiraGO"/>
                <w:color w:val="000000" w:themeColor="text1"/>
                <w:lang w:val="ka-GE"/>
              </w:rPr>
            </w:pPr>
            <w:r>
              <w:rPr>
                <w:rFonts w:ascii="Sylfaen" w:eastAsia="Times New Roman" w:hAnsi="Sylfaen" w:cs="FiraGO"/>
                <w:color w:val="000000" w:themeColor="text1"/>
                <w:lang w:val="ka-GE"/>
              </w:rPr>
              <w:t>80.0</w:t>
            </w:r>
          </w:p>
        </w:tc>
        <w:tc>
          <w:tcPr>
            <w:tcW w:w="738" w:type="pct"/>
            <w:shd w:val="clear" w:color="auto" w:fill="FFFFFF" w:themeFill="background1"/>
          </w:tcPr>
          <w:p w14:paraId="259596B2" w14:textId="494849FA" w:rsidR="00CC6543" w:rsidRPr="00CC6543" w:rsidRDefault="00CC6543" w:rsidP="009A7465">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FiraGO"/>
                <w:color w:val="000000" w:themeColor="text1"/>
                <w:lang w:val="ka-GE"/>
              </w:rPr>
            </w:pPr>
            <w:r>
              <w:rPr>
                <w:rFonts w:ascii="Sylfaen" w:eastAsia="Times New Roman" w:hAnsi="Sylfaen" w:cs="FiraGO"/>
                <w:color w:val="000000" w:themeColor="text1"/>
                <w:lang w:val="ka-GE"/>
              </w:rPr>
              <w:t>80.0</w:t>
            </w:r>
          </w:p>
        </w:tc>
      </w:tr>
      <w:tr w:rsidR="005B6BBF" w:rsidRPr="009301C6" w14:paraId="7314BD6B"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31ED3C46" w14:textId="1D79EAB6" w:rsidR="005B6BBF" w:rsidRPr="009301C6" w:rsidRDefault="005B6BBF" w:rsidP="005B6BBF">
            <w:pPr>
              <w:spacing w:line="276" w:lineRule="auto"/>
              <w:jc w:val="both"/>
              <w:rPr>
                <w:rFonts w:ascii="FiraGO" w:hAnsi="FiraGO" w:cs="FiraGO"/>
                <w:sz w:val="20"/>
                <w:szCs w:val="20"/>
              </w:rPr>
            </w:pPr>
            <w:r w:rsidRPr="009301C6">
              <w:rPr>
                <w:rFonts w:ascii="FiraGO" w:hAnsi="FiraGO" w:cs="FiraGO"/>
                <w:sz w:val="20"/>
                <w:szCs w:val="20"/>
              </w:rPr>
              <w:t xml:space="preserve"> 02 01 05 </w:t>
            </w:r>
          </w:p>
        </w:tc>
        <w:tc>
          <w:tcPr>
            <w:tcW w:w="1791" w:type="pct"/>
            <w:shd w:val="clear" w:color="auto" w:fill="FFFFFF" w:themeFill="background1"/>
          </w:tcPr>
          <w:p w14:paraId="5D6896AA" w14:textId="4991641D" w:rsidR="005B6BBF" w:rsidRPr="009301C6" w:rsidRDefault="005B6BBF" w:rsidP="005B6BBF">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საგზაო ინფრასტრუქტურის მოვლა</w:t>
            </w:r>
            <w:r w:rsidR="00675517" w:rsidRPr="009301C6">
              <w:rPr>
                <w:rFonts w:ascii="FiraGO" w:hAnsi="FiraGO" w:cs="FiraGO"/>
                <w:sz w:val="20"/>
                <w:szCs w:val="20"/>
              </w:rPr>
              <w:t>-</w:t>
            </w:r>
            <w:r w:rsidRPr="009301C6">
              <w:rPr>
                <w:rFonts w:ascii="FiraGO" w:hAnsi="FiraGO" w:cs="FiraGO"/>
                <w:sz w:val="20"/>
                <w:szCs w:val="20"/>
              </w:rPr>
              <w:t xml:space="preserve">პატრონობა </w:t>
            </w:r>
          </w:p>
        </w:tc>
        <w:tc>
          <w:tcPr>
            <w:tcW w:w="587" w:type="pct"/>
            <w:shd w:val="clear" w:color="auto" w:fill="FFFFFF" w:themeFill="background1"/>
          </w:tcPr>
          <w:p w14:paraId="2511B4A5" w14:textId="54C810FC" w:rsidR="005B6BBF" w:rsidRPr="009301C6" w:rsidRDefault="00CC6543" w:rsidP="00397B56">
            <w:pPr>
              <w:spacing w:line="276" w:lineRule="auto"/>
              <w:ind w:right="4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4</w:t>
            </w:r>
            <w:r w:rsidR="005B6BBF" w:rsidRPr="009301C6">
              <w:rPr>
                <w:rFonts w:ascii="FiraGO" w:hAnsi="FiraGO" w:cs="FiraGO"/>
                <w:bCs/>
              </w:rPr>
              <w:t xml:space="preserve">00.0   </w:t>
            </w:r>
          </w:p>
        </w:tc>
        <w:tc>
          <w:tcPr>
            <w:tcW w:w="575" w:type="pct"/>
            <w:shd w:val="clear" w:color="auto" w:fill="FFFFFF" w:themeFill="background1"/>
          </w:tcPr>
          <w:p w14:paraId="334BEFFD" w14:textId="377460D3" w:rsidR="005B6BBF" w:rsidRPr="009301C6" w:rsidRDefault="00CC6543" w:rsidP="009A7465">
            <w:pPr>
              <w:spacing w:line="276" w:lineRule="auto"/>
              <w:ind w:right="-10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7</w:t>
            </w:r>
            <w:r w:rsidR="005B6BBF" w:rsidRPr="009301C6">
              <w:rPr>
                <w:rFonts w:ascii="FiraGO" w:hAnsi="FiraGO" w:cs="FiraGO"/>
                <w:bCs/>
              </w:rPr>
              <w:t xml:space="preserve">00.0   </w:t>
            </w:r>
          </w:p>
        </w:tc>
        <w:tc>
          <w:tcPr>
            <w:tcW w:w="574" w:type="pct"/>
            <w:shd w:val="clear" w:color="auto" w:fill="FFFFFF" w:themeFill="background1"/>
          </w:tcPr>
          <w:p w14:paraId="034292C8" w14:textId="26D2C86B" w:rsidR="005B6BBF" w:rsidRPr="009301C6" w:rsidRDefault="00CC6543" w:rsidP="009A7465">
            <w:pPr>
              <w:spacing w:line="276" w:lineRule="auto"/>
              <w:ind w:right="-10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7</w:t>
            </w:r>
            <w:r w:rsidR="005B6BBF" w:rsidRPr="009301C6">
              <w:rPr>
                <w:rFonts w:ascii="FiraGO" w:hAnsi="FiraGO" w:cs="FiraGO"/>
                <w:bCs/>
              </w:rPr>
              <w:t xml:space="preserve">00.0   </w:t>
            </w:r>
          </w:p>
        </w:tc>
        <w:tc>
          <w:tcPr>
            <w:tcW w:w="738" w:type="pct"/>
            <w:shd w:val="clear" w:color="auto" w:fill="FFFFFF" w:themeFill="background1"/>
          </w:tcPr>
          <w:p w14:paraId="2C05BC47" w14:textId="09E438A5" w:rsidR="005B6BBF" w:rsidRPr="009301C6" w:rsidRDefault="00CC6543" w:rsidP="009A7465">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rPr>
              <w:t xml:space="preserve">     8</w:t>
            </w:r>
            <w:r w:rsidR="005B6BBF" w:rsidRPr="009301C6">
              <w:rPr>
                <w:rFonts w:ascii="FiraGO" w:hAnsi="FiraGO" w:cs="FiraGO"/>
                <w:bCs/>
              </w:rPr>
              <w:t xml:space="preserve">00.0   </w:t>
            </w:r>
          </w:p>
        </w:tc>
      </w:tr>
    </w:tbl>
    <w:p w14:paraId="7DB3A99A" w14:textId="77777777" w:rsidR="00575C9C" w:rsidRPr="009301C6" w:rsidRDefault="00575C9C" w:rsidP="006D0BD1">
      <w:pPr>
        <w:spacing w:line="276" w:lineRule="auto"/>
        <w:ind w:right="333"/>
        <w:jc w:val="both"/>
        <w:rPr>
          <w:rFonts w:ascii="FiraGO" w:hAnsi="FiraGO" w:cs="FiraGO"/>
          <w:color w:val="000000" w:themeColor="text1"/>
          <w:lang w:val="ka-GE"/>
        </w:rPr>
      </w:pPr>
    </w:p>
    <w:p w14:paraId="707E8356" w14:textId="2486402B" w:rsidR="00F01957" w:rsidRPr="009301C6" w:rsidRDefault="00F01957"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0E1B5F" w:rsidRPr="009301C6">
        <w:rPr>
          <w:rFonts w:ascii="FiraGO" w:hAnsi="FiraGO" w:cs="FiraGO"/>
          <w:bCs/>
          <w:sz w:val="20"/>
          <w:szCs w:val="20"/>
        </w:rPr>
        <w:t xml:space="preserve">წყლის სისტემების განვითარება  </w:t>
      </w:r>
      <w:r w:rsidRPr="009301C6">
        <w:rPr>
          <w:rFonts w:ascii="FiraGO" w:hAnsi="FiraGO" w:cs="FiraGO"/>
          <w:bCs/>
          <w:color w:val="000000" w:themeColor="text1"/>
          <w:lang w:val="ka-GE"/>
        </w:rPr>
        <w:t>(პროგრამული კოდი 0202)</w:t>
      </w:r>
    </w:p>
    <w:p w14:paraId="4D58737C" w14:textId="67E0A9A4" w:rsidR="0054347D" w:rsidRPr="009301C6" w:rsidRDefault="0054347D" w:rsidP="0054347D">
      <w:pPr>
        <w:spacing w:line="276" w:lineRule="auto"/>
        <w:ind w:right="1184"/>
        <w:jc w:val="right"/>
        <w:rPr>
          <w:rFonts w:ascii="FiraGO" w:hAnsi="FiraGO" w:cs="FiraGO"/>
          <w:bCs/>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508"/>
        <w:gridCol w:w="3959"/>
        <w:gridCol w:w="1141"/>
        <w:gridCol w:w="1228"/>
        <w:gridCol w:w="1558"/>
        <w:gridCol w:w="1136"/>
      </w:tblGrid>
      <w:tr w:rsidR="00EB7A51" w:rsidRPr="009301C6" w14:paraId="6881B820"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5" w:type="pct"/>
          </w:tcPr>
          <w:p w14:paraId="0A8CEF39" w14:textId="08AEE5B6" w:rsidR="00EB7A51" w:rsidRPr="009301C6" w:rsidRDefault="0055207D" w:rsidP="0055207D">
            <w:pPr>
              <w:spacing w:line="276" w:lineRule="auto"/>
              <w:ind w:right="-102"/>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899" w:type="pct"/>
            <w:hideMark/>
          </w:tcPr>
          <w:p w14:paraId="408166F7" w14:textId="7C9C12DF" w:rsidR="00EB7A51" w:rsidRPr="009301C6" w:rsidRDefault="00EB7A51"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61" w:type="pct"/>
            <w:hideMark/>
          </w:tcPr>
          <w:p w14:paraId="28712EAF" w14:textId="108ADE9D" w:rsidR="00EB7A51" w:rsidRPr="009301C6" w:rsidRDefault="00EB7A51" w:rsidP="003E41BE">
            <w:pPr>
              <w:spacing w:line="276" w:lineRule="auto"/>
              <w:ind w:right="13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Pr="009301C6">
              <w:rPr>
                <w:rFonts w:ascii="FiraGO" w:eastAsia="Times New Roman" w:hAnsi="FiraGO" w:cs="FiraGO"/>
                <w:color w:val="000000" w:themeColor="text1"/>
                <w:sz w:val="20"/>
                <w:szCs w:val="20"/>
                <w:lang w:val="ka-GE"/>
              </w:rPr>
              <w:t>2</w:t>
            </w:r>
            <w:r w:rsidR="00CC6543">
              <w:rPr>
                <w:rFonts w:ascii="FiraGO" w:eastAsia="Times New Roman" w:hAnsi="FiraGO" w:cs="FiraGO"/>
                <w:color w:val="000000" w:themeColor="text1"/>
                <w:sz w:val="20"/>
                <w:szCs w:val="20"/>
              </w:rPr>
              <w:t>2</w:t>
            </w:r>
            <w:r w:rsidRPr="009301C6">
              <w:rPr>
                <w:rFonts w:ascii="FiraGO" w:eastAsia="Times New Roman" w:hAnsi="FiraGO" w:cs="FiraGO"/>
                <w:color w:val="000000" w:themeColor="text1"/>
                <w:sz w:val="20"/>
                <w:szCs w:val="20"/>
              </w:rPr>
              <w:t xml:space="preserve"> წელი</w:t>
            </w:r>
          </w:p>
        </w:tc>
        <w:tc>
          <w:tcPr>
            <w:tcW w:w="602" w:type="pct"/>
            <w:hideMark/>
          </w:tcPr>
          <w:p w14:paraId="1918A500" w14:textId="7E3E02F7" w:rsidR="00EB7A51" w:rsidRPr="009301C6" w:rsidRDefault="00EB7A51" w:rsidP="000E1B5F">
            <w:pPr>
              <w:spacing w:line="276" w:lineRule="auto"/>
              <w:ind w:right="26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644" w:type="pct"/>
            <w:hideMark/>
          </w:tcPr>
          <w:p w14:paraId="617EB808" w14:textId="49D26FC8" w:rsidR="00EB7A51" w:rsidRPr="009301C6" w:rsidRDefault="00EB7A51" w:rsidP="000E1B5F">
            <w:pPr>
              <w:spacing w:line="276" w:lineRule="auto"/>
              <w:ind w:right="26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E41BE">
              <w:rPr>
                <w:rFonts w:ascii="FiraGO" w:eastAsia="Times New Roman" w:hAnsi="FiraGO" w:cs="FiraGO"/>
                <w:color w:val="000000" w:themeColor="text1"/>
                <w:sz w:val="20"/>
                <w:szCs w:val="20"/>
                <w:lang w:val="ka-GE"/>
              </w:rPr>
              <w:t>3</w:t>
            </w:r>
            <w:r w:rsidR="00CC6543">
              <w:rPr>
                <w:rFonts w:ascii="FiraGO" w:eastAsia="Times New Roman" w:hAnsi="FiraGO" w:cs="FiraGO"/>
                <w:color w:val="000000" w:themeColor="text1"/>
                <w:sz w:val="20"/>
                <w:szCs w:val="20"/>
              </w:rPr>
              <w:t>4</w:t>
            </w:r>
            <w:r w:rsidRPr="009301C6">
              <w:rPr>
                <w:rFonts w:ascii="FiraGO" w:eastAsia="Times New Roman" w:hAnsi="FiraGO" w:cs="FiraGO"/>
                <w:color w:val="000000" w:themeColor="text1"/>
                <w:sz w:val="20"/>
                <w:szCs w:val="20"/>
              </w:rPr>
              <w:t>წელი</w:t>
            </w:r>
          </w:p>
        </w:tc>
        <w:tc>
          <w:tcPr>
            <w:tcW w:w="558" w:type="pct"/>
            <w:hideMark/>
          </w:tcPr>
          <w:p w14:paraId="5566EC3D" w14:textId="79735A62" w:rsidR="00EB7A51" w:rsidRPr="009301C6" w:rsidRDefault="00EB7A51" w:rsidP="00EB7A51">
            <w:pPr>
              <w:spacing w:line="276" w:lineRule="auto"/>
              <w:ind w:right="17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rPr>
              <w:t>5</w:t>
            </w:r>
            <w:r w:rsidR="003E41BE">
              <w:rPr>
                <w:rFonts w:ascii="FiraGO" w:eastAsia="Times New Roman" w:hAnsi="FiraGO" w:cs="FiraGO"/>
                <w:color w:val="000000" w:themeColor="text1"/>
                <w:sz w:val="20"/>
                <w:szCs w:val="20"/>
              </w:rPr>
              <w:t xml:space="preserve"> </w:t>
            </w:r>
            <w:r w:rsidRPr="009301C6">
              <w:rPr>
                <w:rFonts w:ascii="FiraGO" w:eastAsia="Times New Roman" w:hAnsi="FiraGO" w:cs="FiraGO"/>
                <w:color w:val="000000" w:themeColor="text1"/>
                <w:sz w:val="20"/>
                <w:szCs w:val="20"/>
              </w:rPr>
              <w:t>წელი</w:t>
            </w:r>
          </w:p>
        </w:tc>
      </w:tr>
      <w:tr w:rsidR="00AC0DBB" w:rsidRPr="009301C6" w14:paraId="20728C55"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09578AD" w14:textId="7D6F40A4" w:rsidR="00AC0DBB" w:rsidRPr="009301C6" w:rsidRDefault="00AC0DBB" w:rsidP="00AC0DBB">
            <w:pPr>
              <w:spacing w:line="276" w:lineRule="auto"/>
              <w:ind w:right="37"/>
              <w:jc w:val="both"/>
              <w:rPr>
                <w:rFonts w:ascii="FiraGO" w:hAnsi="FiraGO" w:cs="FiraGO"/>
                <w:sz w:val="20"/>
                <w:szCs w:val="20"/>
              </w:rPr>
            </w:pPr>
            <w:r w:rsidRPr="009301C6">
              <w:rPr>
                <w:rFonts w:ascii="FiraGO" w:hAnsi="FiraGO" w:cs="FiraGO"/>
                <w:sz w:val="20"/>
                <w:szCs w:val="20"/>
              </w:rPr>
              <w:t xml:space="preserve"> 02 02 01 </w:t>
            </w:r>
          </w:p>
        </w:tc>
        <w:tc>
          <w:tcPr>
            <w:tcW w:w="1899" w:type="pct"/>
            <w:shd w:val="clear" w:color="auto" w:fill="FFFFFF" w:themeFill="background1"/>
          </w:tcPr>
          <w:p w14:paraId="538186E7" w14:textId="0308309C" w:rsidR="00AC0DBB" w:rsidRPr="009301C6" w:rsidRDefault="00AC0DBB" w:rsidP="00675517">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წყალსადენებისა და საკანალიზაციო სისტემების  მოწყობა</w:t>
            </w:r>
            <w:r w:rsidR="00675517" w:rsidRPr="009301C6">
              <w:rPr>
                <w:rFonts w:ascii="FiraGO" w:hAnsi="FiraGO" w:cs="FiraGO"/>
                <w:sz w:val="20"/>
                <w:szCs w:val="20"/>
                <w:lang w:val="ka-GE"/>
              </w:rPr>
              <w:t>-</w:t>
            </w:r>
            <w:r w:rsidRPr="009301C6">
              <w:rPr>
                <w:rFonts w:ascii="FiraGO" w:hAnsi="FiraGO" w:cs="FiraGO"/>
                <w:sz w:val="20"/>
                <w:szCs w:val="20"/>
              </w:rPr>
              <w:t xml:space="preserve">რეაბილიტაცია და მოვლა-პატრონობა </w:t>
            </w:r>
          </w:p>
        </w:tc>
        <w:tc>
          <w:tcPr>
            <w:tcW w:w="561" w:type="pct"/>
            <w:shd w:val="clear" w:color="auto" w:fill="FFFFFF" w:themeFill="background1"/>
          </w:tcPr>
          <w:p w14:paraId="4D79819E" w14:textId="77777777" w:rsid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496E7C10" w14:textId="77777777" w:rsid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35920888" w14:textId="1D7ADC3F" w:rsidR="00AC0DBB" w:rsidRPr="00CC6543" w:rsidRDefault="00CC6543" w:rsidP="00CC6543">
            <w:pPr>
              <w:spacing w:line="276" w:lineRule="auto"/>
              <w:ind w:right="174"/>
              <w:cnfStyle w:val="000000100000" w:firstRow="0" w:lastRow="0" w:firstColumn="0" w:lastColumn="0" w:oddVBand="0" w:evenVBand="0" w:oddHBand="1" w:evenHBand="0" w:firstRowFirstColumn="0" w:firstRowLastColumn="0" w:lastRowFirstColumn="0" w:lastRowLastColumn="0"/>
              <w:rPr>
                <w:rFonts w:ascii="Sylfaen" w:eastAsia="Times New Roman" w:hAnsi="Sylfaen" w:cs="FiraGO"/>
                <w:color w:val="000000" w:themeColor="text1"/>
                <w:sz w:val="20"/>
                <w:szCs w:val="20"/>
                <w:lang w:val="ka-GE"/>
              </w:rPr>
            </w:pPr>
            <w:r>
              <w:rPr>
                <w:rFonts w:ascii="Sylfaen" w:hAnsi="Sylfaen" w:cs="FiraGO"/>
                <w:bCs/>
                <w:sz w:val="20"/>
                <w:szCs w:val="20"/>
                <w:lang w:val="ka-GE"/>
              </w:rPr>
              <w:t>15.0</w:t>
            </w:r>
          </w:p>
        </w:tc>
        <w:tc>
          <w:tcPr>
            <w:tcW w:w="602" w:type="pct"/>
            <w:shd w:val="clear" w:color="auto" w:fill="FFFFFF" w:themeFill="background1"/>
          </w:tcPr>
          <w:p w14:paraId="3E5E2079" w14:textId="30AF3B0F" w:rsidR="00AC0DBB" w:rsidRPr="009301C6" w:rsidRDefault="00CC6543" w:rsidP="00AC0DBB">
            <w:pPr>
              <w:spacing w:line="276" w:lineRule="auto"/>
              <w:ind w:right="26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100.0</w:t>
            </w:r>
            <w:r w:rsidR="00AC0DBB" w:rsidRPr="009301C6">
              <w:rPr>
                <w:rFonts w:ascii="FiraGO" w:hAnsi="FiraGO" w:cs="FiraGO"/>
                <w:bCs/>
                <w:sz w:val="20"/>
                <w:szCs w:val="20"/>
              </w:rPr>
              <w:t xml:space="preserve"> </w:t>
            </w:r>
          </w:p>
        </w:tc>
        <w:tc>
          <w:tcPr>
            <w:tcW w:w="644" w:type="pct"/>
            <w:shd w:val="clear" w:color="auto" w:fill="FFFFFF" w:themeFill="background1"/>
          </w:tcPr>
          <w:p w14:paraId="17B436FE" w14:textId="77777777" w:rsidR="00CC6543" w:rsidRDefault="003E41BE" w:rsidP="00CC6543">
            <w:pPr>
              <w:spacing w:line="276" w:lineRule="auto"/>
              <w:ind w:right="268"/>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bCs/>
                <w:sz w:val="20"/>
                <w:szCs w:val="20"/>
              </w:rPr>
              <w:t xml:space="preserve">     </w:t>
            </w:r>
          </w:p>
          <w:p w14:paraId="3C109E58" w14:textId="77AE6977" w:rsidR="00AC0DBB" w:rsidRPr="009301C6" w:rsidRDefault="00CC6543" w:rsidP="00CC6543">
            <w:pPr>
              <w:spacing w:line="276" w:lineRule="auto"/>
              <w:ind w:right="26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100.0</w:t>
            </w:r>
            <w:r w:rsidR="00AC0DBB" w:rsidRPr="009301C6">
              <w:rPr>
                <w:rFonts w:ascii="FiraGO" w:hAnsi="FiraGO" w:cs="FiraGO"/>
                <w:bCs/>
                <w:sz w:val="20"/>
                <w:szCs w:val="20"/>
              </w:rPr>
              <w:t xml:space="preserve">   </w:t>
            </w:r>
          </w:p>
        </w:tc>
        <w:tc>
          <w:tcPr>
            <w:tcW w:w="558" w:type="pct"/>
            <w:shd w:val="clear" w:color="auto" w:fill="FFFFFF" w:themeFill="background1"/>
          </w:tcPr>
          <w:p w14:paraId="64976E62" w14:textId="30064D38" w:rsidR="00AC0DBB" w:rsidRPr="009301C6" w:rsidRDefault="003E41BE" w:rsidP="00AC0DBB">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w:t>
            </w:r>
            <w:r w:rsidR="00CC6543">
              <w:rPr>
                <w:rFonts w:ascii="FiraGO" w:hAnsi="FiraGO" w:cs="FiraGO"/>
                <w:bCs/>
                <w:sz w:val="20"/>
                <w:szCs w:val="20"/>
              </w:rPr>
              <w:t>7</w:t>
            </w:r>
            <w:r w:rsidR="00AC0DBB" w:rsidRPr="009301C6">
              <w:rPr>
                <w:rFonts w:ascii="FiraGO" w:hAnsi="FiraGO" w:cs="FiraGO"/>
                <w:bCs/>
                <w:sz w:val="20"/>
                <w:szCs w:val="20"/>
              </w:rPr>
              <w:t xml:space="preserve">0.0   </w:t>
            </w:r>
          </w:p>
        </w:tc>
      </w:tr>
      <w:tr w:rsidR="00AC0DBB" w:rsidRPr="009301C6" w14:paraId="06F7197E"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35" w:type="pct"/>
            <w:shd w:val="clear" w:color="auto" w:fill="FFFFFF" w:themeFill="background1"/>
          </w:tcPr>
          <w:p w14:paraId="4F7AA448" w14:textId="300FC4DF" w:rsidR="00AC0DBB" w:rsidRPr="009301C6" w:rsidRDefault="00AC0DBB" w:rsidP="00AC0DBB">
            <w:pPr>
              <w:spacing w:line="276" w:lineRule="auto"/>
              <w:ind w:right="37"/>
              <w:jc w:val="both"/>
              <w:rPr>
                <w:rFonts w:ascii="FiraGO" w:hAnsi="FiraGO" w:cs="FiraGO"/>
                <w:sz w:val="20"/>
                <w:szCs w:val="20"/>
              </w:rPr>
            </w:pPr>
            <w:r w:rsidRPr="009301C6">
              <w:rPr>
                <w:rFonts w:ascii="FiraGO" w:hAnsi="FiraGO" w:cs="FiraGO"/>
                <w:sz w:val="20"/>
                <w:szCs w:val="20"/>
              </w:rPr>
              <w:t xml:space="preserve"> 02 02 02 </w:t>
            </w:r>
          </w:p>
        </w:tc>
        <w:tc>
          <w:tcPr>
            <w:tcW w:w="1899" w:type="pct"/>
            <w:shd w:val="clear" w:color="auto" w:fill="FFFFFF" w:themeFill="background1"/>
          </w:tcPr>
          <w:p w14:paraId="657E4D7A" w14:textId="6C3D748F" w:rsidR="00AC0DBB" w:rsidRPr="009301C6" w:rsidRDefault="00AC0DBB" w:rsidP="00AC0DBB">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ბორჯომის სოფლის წყალი </w:t>
            </w:r>
          </w:p>
        </w:tc>
        <w:tc>
          <w:tcPr>
            <w:tcW w:w="561" w:type="pct"/>
            <w:shd w:val="clear" w:color="auto" w:fill="FFFFFF" w:themeFill="background1"/>
          </w:tcPr>
          <w:p w14:paraId="40E90BC2" w14:textId="77777777" w:rsidR="00CC6543" w:rsidRDefault="00AC0DBB" w:rsidP="00CC6543">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        </w:t>
            </w:r>
          </w:p>
          <w:p w14:paraId="7962E3AE" w14:textId="4774F5CE" w:rsidR="00AC0DBB" w:rsidRPr="009301C6" w:rsidRDefault="00CC6543" w:rsidP="00CC6543">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sz w:val="20"/>
                <w:szCs w:val="20"/>
                <w:lang w:val="ka-GE"/>
              </w:rPr>
              <w:t>563.0</w:t>
            </w:r>
            <w:r w:rsidR="00AC0DBB" w:rsidRPr="009301C6">
              <w:rPr>
                <w:rFonts w:ascii="FiraGO" w:hAnsi="FiraGO" w:cs="FiraGO"/>
                <w:sz w:val="20"/>
                <w:szCs w:val="20"/>
              </w:rPr>
              <w:t xml:space="preserve">   </w:t>
            </w:r>
          </w:p>
        </w:tc>
        <w:tc>
          <w:tcPr>
            <w:tcW w:w="602" w:type="pct"/>
            <w:shd w:val="clear" w:color="auto" w:fill="FFFFFF" w:themeFill="background1"/>
          </w:tcPr>
          <w:p w14:paraId="61C5846B" w14:textId="7BAE9540" w:rsidR="00AC0DBB" w:rsidRPr="009301C6" w:rsidRDefault="00AC0DBB" w:rsidP="00AC0DBB">
            <w:pPr>
              <w:spacing w:line="276" w:lineRule="auto"/>
              <w:ind w:right="26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 xml:space="preserve">         563.0</w:t>
            </w:r>
            <w:r w:rsidRPr="009301C6">
              <w:rPr>
                <w:rFonts w:ascii="FiraGO" w:hAnsi="FiraGO" w:cs="FiraGO"/>
                <w:sz w:val="20"/>
                <w:szCs w:val="20"/>
              </w:rPr>
              <w:t xml:space="preserve"> </w:t>
            </w:r>
          </w:p>
        </w:tc>
        <w:tc>
          <w:tcPr>
            <w:tcW w:w="644" w:type="pct"/>
            <w:shd w:val="clear" w:color="auto" w:fill="FFFFFF" w:themeFill="background1"/>
          </w:tcPr>
          <w:p w14:paraId="2D545412" w14:textId="77777777" w:rsidR="00CC6543" w:rsidRDefault="00CC6543" w:rsidP="00AC0DBB">
            <w:pPr>
              <w:spacing w:line="276" w:lineRule="auto"/>
              <w:ind w:right="268"/>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r>
              <w:rPr>
                <w:rFonts w:ascii="FiraGO" w:hAnsi="FiraGO" w:cs="FiraGO"/>
                <w:sz w:val="20"/>
                <w:szCs w:val="20"/>
              </w:rPr>
              <w:t xml:space="preserve">          </w:t>
            </w:r>
          </w:p>
          <w:p w14:paraId="7175E099" w14:textId="1729FD59" w:rsidR="00AC0DBB" w:rsidRPr="009301C6" w:rsidRDefault="00CC6543" w:rsidP="00AC0DBB">
            <w:pPr>
              <w:spacing w:line="276" w:lineRule="auto"/>
              <w:ind w:right="26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563.0</w:t>
            </w:r>
            <w:r w:rsidR="00AC0DBB" w:rsidRPr="009301C6">
              <w:rPr>
                <w:rFonts w:ascii="FiraGO" w:hAnsi="FiraGO" w:cs="FiraGO"/>
                <w:sz w:val="20"/>
                <w:szCs w:val="20"/>
              </w:rPr>
              <w:t xml:space="preserve"> </w:t>
            </w:r>
          </w:p>
        </w:tc>
        <w:tc>
          <w:tcPr>
            <w:tcW w:w="558" w:type="pct"/>
            <w:shd w:val="clear" w:color="auto" w:fill="FFFFFF" w:themeFill="background1"/>
          </w:tcPr>
          <w:p w14:paraId="523644B8" w14:textId="5706721B" w:rsidR="00AC0DBB" w:rsidRPr="009301C6" w:rsidRDefault="00CC6543" w:rsidP="00AC0DBB">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563.0</w:t>
            </w:r>
            <w:r w:rsidR="00AC0DBB" w:rsidRPr="009301C6">
              <w:rPr>
                <w:rFonts w:ascii="FiraGO" w:hAnsi="FiraGO" w:cs="FiraGO"/>
                <w:sz w:val="20"/>
                <w:szCs w:val="20"/>
              </w:rPr>
              <w:t xml:space="preserve">   </w:t>
            </w:r>
          </w:p>
        </w:tc>
      </w:tr>
    </w:tbl>
    <w:p w14:paraId="5099B7A9" w14:textId="77777777" w:rsidR="00575C9C" w:rsidRPr="009301C6" w:rsidRDefault="00575C9C" w:rsidP="006D0BD1">
      <w:pPr>
        <w:spacing w:line="276" w:lineRule="auto"/>
        <w:ind w:right="333"/>
        <w:jc w:val="both"/>
        <w:rPr>
          <w:rFonts w:ascii="FiraGO" w:eastAsiaTheme="majorEastAsia" w:hAnsi="FiraGO" w:cs="FiraGO"/>
          <w:color w:val="000000" w:themeColor="text1"/>
          <w:lang w:val="ka-GE"/>
        </w:rPr>
      </w:pPr>
    </w:p>
    <w:p w14:paraId="5C1E1BD4" w14:textId="77777777" w:rsidR="00220642" w:rsidRPr="009301C6" w:rsidRDefault="008004FF" w:rsidP="00220642">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F05995" w:rsidRPr="009301C6">
        <w:rPr>
          <w:rFonts w:ascii="FiraGO" w:hAnsi="FiraGO" w:cs="FiraGO"/>
          <w:bCs/>
          <w:sz w:val="20"/>
          <w:szCs w:val="20"/>
        </w:rPr>
        <w:t xml:space="preserve">გარე განათება </w:t>
      </w:r>
      <w:r w:rsidRPr="009301C6">
        <w:rPr>
          <w:rFonts w:ascii="FiraGO" w:hAnsi="FiraGO" w:cs="FiraGO"/>
          <w:bCs/>
          <w:color w:val="000000" w:themeColor="text1"/>
          <w:lang w:val="ka-GE"/>
        </w:rPr>
        <w:t>(პროგრამის კოდი 0203)</w:t>
      </w:r>
    </w:p>
    <w:p w14:paraId="60B9E405" w14:textId="23BE71BD" w:rsidR="0054347D" w:rsidRPr="009301C6" w:rsidRDefault="0054347D" w:rsidP="00220642">
      <w:pPr>
        <w:spacing w:line="276" w:lineRule="auto"/>
        <w:ind w:right="333"/>
        <w:jc w:val="right"/>
        <w:rPr>
          <w:rFonts w:ascii="FiraGO" w:eastAsiaTheme="majorEastAsia" w:hAnsi="FiraGO" w:cs="FiraGO"/>
          <w:b/>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473"/>
        <w:gridCol w:w="3846"/>
        <w:gridCol w:w="1148"/>
        <w:gridCol w:w="1512"/>
        <w:gridCol w:w="1226"/>
        <w:gridCol w:w="1325"/>
      </w:tblGrid>
      <w:tr w:rsidR="00AB2555" w:rsidRPr="009301C6" w14:paraId="462D3BBA"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1" w:type="pct"/>
          </w:tcPr>
          <w:p w14:paraId="2558E20A" w14:textId="1EA14B62" w:rsidR="00AB2555" w:rsidRPr="009301C6" w:rsidRDefault="00FD5D14" w:rsidP="00FD5D14">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847" w:type="pct"/>
            <w:hideMark/>
          </w:tcPr>
          <w:p w14:paraId="7228838D" w14:textId="76E0B3A6" w:rsidR="00AB2555" w:rsidRPr="009301C6" w:rsidRDefault="00AB2555"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66" w:type="pct"/>
            <w:hideMark/>
          </w:tcPr>
          <w:p w14:paraId="4BBEA413" w14:textId="374D052A" w:rsidR="00AB2555" w:rsidRPr="009301C6" w:rsidRDefault="00AB2555" w:rsidP="00F05995">
            <w:pPr>
              <w:spacing w:line="276" w:lineRule="auto"/>
              <w:ind w:right="179"/>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613" w:type="pct"/>
            <w:hideMark/>
          </w:tcPr>
          <w:p w14:paraId="6BA93A60" w14:textId="69AA4BC8" w:rsidR="00AB2555" w:rsidRPr="009301C6" w:rsidRDefault="00AB2555"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წელი</w:t>
            </w:r>
          </w:p>
        </w:tc>
        <w:tc>
          <w:tcPr>
            <w:tcW w:w="603" w:type="pct"/>
            <w:hideMark/>
          </w:tcPr>
          <w:p w14:paraId="56316E08" w14:textId="7FD8E2A6" w:rsidR="00AB2555" w:rsidRPr="009301C6" w:rsidRDefault="00AB2555" w:rsidP="00F05995">
            <w:pPr>
              <w:spacing w:line="276" w:lineRule="auto"/>
              <w:ind w:right="177"/>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651" w:type="pct"/>
            <w:hideMark/>
          </w:tcPr>
          <w:p w14:paraId="41571E2B" w14:textId="3770E5F0" w:rsidR="00AB2555" w:rsidRPr="009301C6" w:rsidRDefault="00AB2555" w:rsidP="00F05995">
            <w:pPr>
              <w:spacing w:line="276" w:lineRule="auto"/>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AB2555" w:rsidRPr="009301C6" w14:paraId="5A4C308D" w14:textId="77777777" w:rsidTr="009301C6">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721" w:type="pct"/>
            <w:shd w:val="clear" w:color="auto" w:fill="FFFFFF" w:themeFill="background1"/>
          </w:tcPr>
          <w:p w14:paraId="1D7CD9AB" w14:textId="1BB4B61F" w:rsidR="00AB2555" w:rsidRPr="009301C6" w:rsidRDefault="00AB2555" w:rsidP="00AB2555">
            <w:pPr>
              <w:spacing w:line="276" w:lineRule="auto"/>
              <w:ind w:right="37"/>
              <w:jc w:val="both"/>
              <w:rPr>
                <w:rFonts w:ascii="FiraGO" w:hAnsi="FiraGO" w:cs="FiraGO"/>
                <w:sz w:val="20"/>
                <w:szCs w:val="20"/>
              </w:rPr>
            </w:pPr>
            <w:r w:rsidRPr="009301C6">
              <w:rPr>
                <w:rFonts w:ascii="FiraGO" w:hAnsi="FiraGO" w:cs="FiraGO"/>
                <w:sz w:val="20"/>
                <w:szCs w:val="20"/>
              </w:rPr>
              <w:t xml:space="preserve"> 02 03 01 </w:t>
            </w:r>
          </w:p>
        </w:tc>
        <w:tc>
          <w:tcPr>
            <w:tcW w:w="1847" w:type="pct"/>
            <w:shd w:val="clear" w:color="auto" w:fill="FFFFFF" w:themeFill="background1"/>
          </w:tcPr>
          <w:p w14:paraId="50591BD2" w14:textId="5BE95618" w:rsidR="00AB2555" w:rsidRPr="009301C6" w:rsidRDefault="00AB2555" w:rsidP="00675517">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გარე განათების ქსელის მოწყობა</w:t>
            </w:r>
            <w:r w:rsidR="00675517" w:rsidRPr="009301C6">
              <w:rPr>
                <w:rFonts w:ascii="FiraGO" w:hAnsi="FiraGO" w:cs="FiraGO"/>
                <w:sz w:val="20"/>
                <w:szCs w:val="20"/>
                <w:lang w:val="ka-GE"/>
              </w:rPr>
              <w:t>-</w:t>
            </w:r>
            <w:r w:rsidRPr="009301C6">
              <w:rPr>
                <w:rFonts w:ascii="FiraGO" w:hAnsi="FiraGO" w:cs="FiraGO"/>
                <w:sz w:val="20"/>
                <w:szCs w:val="20"/>
              </w:rPr>
              <w:t xml:space="preserve">რეაბილიტაცია და </w:t>
            </w:r>
            <w:r w:rsidR="00675517" w:rsidRPr="009301C6">
              <w:rPr>
                <w:rFonts w:ascii="FiraGO" w:hAnsi="FiraGO" w:cs="FiraGO"/>
                <w:sz w:val="20"/>
                <w:szCs w:val="20"/>
              </w:rPr>
              <w:t>ექსპლუ</w:t>
            </w:r>
            <w:r w:rsidRPr="009301C6">
              <w:rPr>
                <w:rFonts w:ascii="FiraGO" w:hAnsi="FiraGO" w:cs="FiraGO"/>
                <w:sz w:val="20"/>
                <w:szCs w:val="20"/>
              </w:rPr>
              <w:t xml:space="preserve">ატაცია </w:t>
            </w:r>
          </w:p>
        </w:tc>
        <w:tc>
          <w:tcPr>
            <w:tcW w:w="566" w:type="pct"/>
            <w:shd w:val="clear" w:color="auto" w:fill="FFFFFF" w:themeFill="background1"/>
          </w:tcPr>
          <w:p w14:paraId="13CC4EB0" w14:textId="45D87F0C" w:rsidR="00AB2555" w:rsidRPr="009301C6" w:rsidRDefault="00AB2555" w:rsidP="003E41BE">
            <w:pPr>
              <w:spacing w:line="276" w:lineRule="auto"/>
              <w:ind w:right="179"/>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950.0</w:t>
            </w:r>
            <w:r w:rsidRPr="009301C6">
              <w:rPr>
                <w:rFonts w:ascii="FiraGO" w:hAnsi="FiraGO" w:cs="FiraGO"/>
                <w:sz w:val="20"/>
                <w:szCs w:val="20"/>
              </w:rPr>
              <w:t xml:space="preserve">  </w:t>
            </w:r>
          </w:p>
        </w:tc>
        <w:tc>
          <w:tcPr>
            <w:tcW w:w="613" w:type="pct"/>
            <w:shd w:val="clear" w:color="auto" w:fill="FFFFFF" w:themeFill="background1"/>
          </w:tcPr>
          <w:p w14:paraId="1FF36B97" w14:textId="3C96E964" w:rsidR="00AB2555" w:rsidRPr="009301C6" w:rsidRDefault="00AB2555" w:rsidP="00AB255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C6543">
              <w:rPr>
                <w:rFonts w:ascii="FiraGO" w:hAnsi="FiraGO" w:cs="FiraGO"/>
                <w:sz w:val="20"/>
                <w:szCs w:val="20"/>
              </w:rPr>
              <w:t xml:space="preserve">         810.0</w:t>
            </w:r>
            <w:r w:rsidRPr="009301C6">
              <w:rPr>
                <w:rFonts w:ascii="FiraGO" w:hAnsi="FiraGO" w:cs="FiraGO"/>
                <w:sz w:val="20"/>
                <w:szCs w:val="20"/>
              </w:rPr>
              <w:t xml:space="preserve">  </w:t>
            </w:r>
          </w:p>
        </w:tc>
        <w:tc>
          <w:tcPr>
            <w:tcW w:w="603" w:type="pct"/>
            <w:shd w:val="clear" w:color="auto" w:fill="FFFFFF" w:themeFill="background1"/>
          </w:tcPr>
          <w:p w14:paraId="5873356E" w14:textId="72B0C9EE" w:rsidR="00AB2555" w:rsidRPr="009301C6" w:rsidRDefault="00CC6543" w:rsidP="00AB2555">
            <w:pPr>
              <w:spacing w:line="276" w:lineRule="auto"/>
              <w:ind w:right="17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810.0</w:t>
            </w:r>
            <w:r w:rsidR="00AB2555" w:rsidRPr="009301C6">
              <w:rPr>
                <w:rFonts w:ascii="FiraGO" w:hAnsi="FiraGO" w:cs="FiraGO"/>
                <w:sz w:val="20"/>
                <w:szCs w:val="20"/>
              </w:rPr>
              <w:t xml:space="preserve">   </w:t>
            </w:r>
          </w:p>
        </w:tc>
        <w:tc>
          <w:tcPr>
            <w:tcW w:w="651" w:type="pct"/>
            <w:shd w:val="clear" w:color="auto" w:fill="FFFFFF" w:themeFill="background1"/>
          </w:tcPr>
          <w:p w14:paraId="56D591EE" w14:textId="21DFACAA" w:rsidR="00AB2555" w:rsidRPr="009301C6" w:rsidRDefault="00CC6543" w:rsidP="00AB2555">
            <w:pPr>
              <w:spacing w:line="276" w:lineRule="auto"/>
              <w:ind w:right="180"/>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810.0</w:t>
            </w:r>
            <w:r w:rsidR="00AB2555" w:rsidRPr="009301C6">
              <w:rPr>
                <w:rFonts w:ascii="FiraGO" w:hAnsi="FiraGO" w:cs="FiraGO"/>
                <w:sz w:val="20"/>
                <w:szCs w:val="20"/>
              </w:rPr>
              <w:t xml:space="preserve"> </w:t>
            </w:r>
          </w:p>
        </w:tc>
      </w:tr>
      <w:tr w:rsidR="00AB2555" w:rsidRPr="009301C6" w14:paraId="58E2DAE5"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21" w:type="pct"/>
            <w:shd w:val="clear" w:color="auto" w:fill="FFFFFF" w:themeFill="background1"/>
          </w:tcPr>
          <w:p w14:paraId="6709D44C" w14:textId="7EBB7A55" w:rsidR="00AB2555" w:rsidRPr="009301C6" w:rsidRDefault="00AB2555" w:rsidP="00AB2555">
            <w:pPr>
              <w:spacing w:line="276" w:lineRule="auto"/>
              <w:ind w:right="37"/>
              <w:jc w:val="both"/>
              <w:rPr>
                <w:rFonts w:ascii="FiraGO" w:hAnsi="FiraGO" w:cs="FiraGO"/>
                <w:sz w:val="20"/>
                <w:szCs w:val="20"/>
              </w:rPr>
            </w:pPr>
            <w:r w:rsidRPr="009301C6">
              <w:rPr>
                <w:rFonts w:ascii="FiraGO" w:hAnsi="FiraGO" w:cs="FiraGO"/>
                <w:sz w:val="20"/>
                <w:szCs w:val="20"/>
              </w:rPr>
              <w:t xml:space="preserve"> 02 03 02 </w:t>
            </w:r>
          </w:p>
        </w:tc>
        <w:tc>
          <w:tcPr>
            <w:tcW w:w="1847" w:type="pct"/>
            <w:shd w:val="clear" w:color="auto" w:fill="FFFFFF" w:themeFill="background1"/>
          </w:tcPr>
          <w:p w14:paraId="37EF69F0" w14:textId="7E0FBDB3" w:rsidR="00AB2555" w:rsidRPr="009301C6" w:rsidRDefault="00AB2555" w:rsidP="00AB255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 ბორჯომის გარე</w:t>
            </w:r>
            <w:r w:rsidR="00675517" w:rsidRPr="009301C6">
              <w:rPr>
                <w:rFonts w:ascii="FiraGO" w:hAnsi="FiraGO" w:cs="FiraGO"/>
                <w:sz w:val="20"/>
                <w:szCs w:val="20"/>
              </w:rPr>
              <w:t xml:space="preserve"> </w:t>
            </w:r>
            <w:r w:rsidRPr="009301C6">
              <w:rPr>
                <w:rFonts w:ascii="FiraGO" w:hAnsi="FiraGO" w:cs="FiraGO"/>
                <w:sz w:val="20"/>
                <w:szCs w:val="20"/>
              </w:rPr>
              <w:t xml:space="preserve">განათება </w:t>
            </w:r>
          </w:p>
        </w:tc>
        <w:tc>
          <w:tcPr>
            <w:tcW w:w="566" w:type="pct"/>
            <w:shd w:val="clear" w:color="auto" w:fill="FFFFFF" w:themeFill="background1"/>
          </w:tcPr>
          <w:p w14:paraId="3DAA3814" w14:textId="35B16121" w:rsidR="00AB2555" w:rsidRPr="009301C6" w:rsidRDefault="00CC6543" w:rsidP="00AB2555">
            <w:pPr>
              <w:spacing w:line="276" w:lineRule="auto"/>
              <w:ind w:right="179"/>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281.0</w:t>
            </w:r>
            <w:r w:rsidR="00AB2555" w:rsidRPr="009301C6">
              <w:rPr>
                <w:rFonts w:ascii="FiraGO" w:hAnsi="FiraGO" w:cs="FiraGO"/>
                <w:sz w:val="20"/>
                <w:szCs w:val="20"/>
              </w:rPr>
              <w:t xml:space="preserve">   </w:t>
            </w:r>
          </w:p>
        </w:tc>
        <w:tc>
          <w:tcPr>
            <w:tcW w:w="613" w:type="pct"/>
            <w:shd w:val="clear" w:color="auto" w:fill="FFFFFF" w:themeFill="background1"/>
          </w:tcPr>
          <w:p w14:paraId="46362005" w14:textId="0CDECA46" w:rsidR="00AB2555" w:rsidRPr="009301C6" w:rsidRDefault="00CC6543" w:rsidP="00AB255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c>
          <w:tcPr>
            <w:tcW w:w="603" w:type="pct"/>
            <w:shd w:val="clear" w:color="auto" w:fill="FFFFFF" w:themeFill="background1"/>
          </w:tcPr>
          <w:p w14:paraId="257747F8" w14:textId="30E45348" w:rsidR="00AB2555" w:rsidRPr="009301C6" w:rsidRDefault="00CC6543" w:rsidP="00AB2555">
            <w:pPr>
              <w:spacing w:line="276" w:lineRule="auto"/>
              <w:ind w:right="318"/>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c>
          <w:tcPr>
            <w:tcW w:w="651" w:type="pct"/>
            <w:shd w:val="clear" w:color="auto" w:fill="FFFFFF" w:themeFill="background1"/>
          </w:tcPr>
          <w:p w14:paraId="6C10BB00" w14:textId="536E0E00" w:rsidR="00AB2555" w:rsidRPr="009301C6" w:rsidRDefault="00CC6543" w:rsidP="00AB2555">
            <w:pPr>
              <w:spacing w:line="276" w:lineRule="auto"/>
              <w:ind w:right="30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281</w:t>
            </w:r>
            <w:r w:rsidR="003E41BE">
              <w:rPr>
                <w:rFonts w:ascii="FiraGO" w:hAnsi="FiraGO" w:cs="FiraGO"/>
                <w:sz w:val="20"/>
                <w:szCs w:val="20"/>
              </w:rPr>
              <w:t>.0</w:t>
            </w:r>
            <w:r w:rsidR="00AB2555" w:rsidRPr="009301C6">
              <w:rPr>
                <w:rFonts w:ascii="FiraGO" w:hAnsi="FiraGO" w:cs="FiraGO"/>
                <w:sz w:val="20"/>
                <w:szCs w:val="20"/>
              </w:rPr>
              <w:t xml:space="preserve">   </w:t>
            </w:r>
          </w:p>
        </w:tc>
      </w:tr>
    </w:tbl>
    <w:p w14:paraId="6D59EB87" w14:textId="77777777" w:rsidR="00C31BA3" w:rsidRPr="009301C6" w:rsidRDefault="00C31BA3" w:rsidP="006D0BD1">
      <w:pPr>
        <w:spacing w:line="276" w:lineRule="auto"/>
        <w:ind w:right="333"/>
        <w:jc w:val="both"/>
        <w:rPr>
          <w:rFonts w:ascii="FiraGO" w:hAnsi="FiraGO" w:cs="FiraGO"/>
          <w:b/>
          <w:bCs/>
          <w:color w:val="000000" w:themeColor="text1"/>
          <w:u w:val="single"/>
          <w:lang w:val="ka-GE"/>
        </w:rPr>
      </w:pPr>
    </w:p>
    <w:p w14:paraId="7C0F6002" w14:textId="73E9D9EA"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802652" w:rsidRPr="009301C6">
        <w:rPr>
          <w:rFonts w:ascii="FiraGO" w:hAnsi="FiraGO" w:cs="FiraGO"/>
          <w:bCs/>
          <w:sz w:val="20"/>
          <w:szCs w:val="20"/>
        </w:rPr>
        <w:t xml:space="preserve">მშენებლობა, ავარიული ობიექტების და შენობების რეაბილიტაცია </w:t>
      </w:r>
      <w:r w:rsidR="00802652" w:rsidRPr="009301C6">
        <w:rPr>
          <w:rFonts w:ascii="FiraGO" w:hAnsi="FiraGO" w:cs="FiraGO"/>
          <w:bCs/>
          <w:sz w:val="20"/>
          <w:szCs w:val="20"/>
          <w:lang w:val="ka-GE"/>
        </w:rPr>
        <w:t xml:space="preserve"> </w:t>
      </w:r>
      <w:r w:rsidRPr="009301C6">
        <w:rPr>
          <w:rFonts w:ascii="FiraGO" w:hAnsi="FiraGO" w:cs="FiraGO"/>
          <w:bCs/>
          <w:color w:val="000000" w:themeColor="text1"/>
          <w:lang w:val="ka-GE"/>
        </w:rPr>
        <w:t>(პროგრამული კოდი 0204)</w:t>
      </w:r>
    </w:p>
    <w:p w14:paraId="0EF610F6" w14:textId="3020F530" w:rsidR="0054347D" w:rsidRPr="009301C6" w:rsidRDefault="0054347D" w:rsidP="0054347D">
      <w:pPr>
        <w:spacing w:line="276" w:lineRule="auto"/>
        <w:ind w:right="1184"/>
        <w:jc w:val="right"/>
        <w:rPr>
          <w:rFonts w:ascii="FiraGO" w:hAnsi="FiraGO" w:cs="FiraGO"/>
          <w:b/>
          <w:bCs/>
          <w:color w:val="000000" w:themeColor="text1"/>
          <w:lang w:val="ka-GE"/>
        </w:rPr>
      </w:pPr>
      <w:r w:rsidRPr="009301C6">
        <w:rPr>
          <w:rFonts w:ascii="FiraGO" w:hAnsi="FiraGO" w:cs="FiraGO"/>
          <w:bCs/>
          <w:color w:val="000000" w:themeColor="text1"/>
          <w:lang w:val="ka-GE"/>
        </w:rPr>
        <w:lastRenderedPageBreak/>
        <w:t>ათასი ლარი</w:t>
      </w:r>
    </w:p>
    <w:tbl>
      <w:tblPr>
        <w:tblStyle w:val="GridTable4-Accent1"/>
        <w:tblW w:w="5000" w:type="pct"/>
        <w:tblLook w:val="04A0" w:firstRow="1" w:lastRow="0" w:firstColumn="1" w:lastColumn="0" w:noHBand="0" w:noVBand="1"/>
      </w:tblPr>
      <w:tblGrid>
        <w:gridCol w:w="1487"/>
        <w:gridCol w:w="4473"/>
        <w:gridCol w:w="1255"/>
        <w:gridCol w:w="1327"/>
        <w:gridCol w:w="994"/>
        <w:gridCol w:w="994"/>
      </w:tblGrid>
      <w:tr w:rsidR="00386927" w:rsidRPr="009301C6" w14:paraId="791561BF"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06" w:type="pct"/>
          </w:tcPr>
          <w:p w14:paraId="7C364AB6" w14:textId="3D6D2B0F" w:rsidR="00386927" w:rsidRPr="009301C6" w:rsidRDefault="001E6822" w:rsidP="001E6822">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2124" w:type="pct"/>
            <w:hideMark/>
          </w:tcPr>
          <w:p w14:paraId="74E32AFA" w14:textId="5A3D496A" w:rsidR="00386927" w:rsidRPr="009301C6" w:rsidRDefault="00386927"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96" w:type="pct"/>
            <w:hideMark/>
          </w:tcPr>
          <w:p w14:paraId="4CCCA887" w14:textId="0E75F29F" w:rsidR="00386927" w:rsidRPr="009301C6" w:rsidRDefault="00386927" w:rsidP="00802652">
            <w:pPr>
              <w:spacing w:line="276" w:lineRule="auto"/>
              <w:ind w:right="2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C6543">
              <w:rPr>
                <w:rFonts w:ascii="FiraGO" w:eastAsia="Times New Roman" w:hAnsi="FiraGO" w:cs="FiraGO"/>
                <w:color w:val="000000" w:themeColor="text1"/>
                <w:sz w:val="20"/>
                <w:szCs w:val="20"/>
                <w:lang w:val="ka-GE"/>
              </w:rPr>
              <w:t>22</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c>
          <w:tcPr>
            <w:tcW w:w="630" w:type="pct"/>
            <w:hideMark/>
          </w:tcPr>
          <w:p w14:paraId="626A30BC" w14:textId="5F7C04E6" w:rsidR="00386927" w:rsidRPr="009301C6" w:rsidRDefault="00386927"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72" w:type="pct"/>
            <w:hideMark/>
          </w:tcPr>
          <w:p w14:paraId="1EDC9981" w14:textId="08B6168D" w:rsidR="00386927" w:rsidRPr="009301C6" w:rsidRDefault="00386927" w:rsidP="00802652">
            <w:pPr>
              <w:spacing w:line="276" w:lineRule="auto"/>
              <w:ind w:right="12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72" w:type="pct"/>
            <w:hideMark/>
          </w:tcPr>
          <w:p w14:paraId="0FF9B159" w14:textId="2BB467FA" w:rsidR="00386927" w:rsidRPr="009301C6" w:rsidRDefault="00386927" w:rsidP="00802652">
            <w:pPr>
              <w:spacing w:line="276" w:lineRule="auto"/>
              <w:ind w:right="128"/>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C6543">
              <w:rPr>
                <w:rFonts w:ascii="FiraGO" w:eastAsia="Times New Roman" w:hAnsi="FiraGO" w:cs="FiraGO"/>
                <w:color w:val="000000" w:themeColor="text1"/>
                <w:sz w:val="20"/>
                <w:szCs w:val="20"/>
                <w:lang w:val="ka-GE"/>
              </w:rPr>
              <w:t>5</w:t>
            </w:r>
            <w:r w:rsidR="003E41BE">
              <w:rPr>
                <w:rFonts w:ascii="FiraGO" w:eastAsia="Times New Roman" w:hAnsi="FiraGO" w:cs="FiraGO"/>
                <w:color w:val="000000" w:themeColor="text1"/>
                <w:sz w:val="20"/>
                <w:szCs w:val="20"/>
                <w:lang w:val="ka-GE"/>
              </w:rPr>
              <w:t xml:space="preserve"> </w:t>
            </w:r>
            <w:r w:rsidRPr="009301C6">
              <w:rPr>
                <w:rFonts w:ascii="FiraGO" w:eastAsia="Times New Roman" w:hAnsi="FiraGO" w:cs="FiraGO"/>
                <w:color w:val="000000" w:themeColor="text1"/>
                <w:sz w:val="20"/>
                <w:szCs w:val="20"/>
              </w:rPr>
              <w:t>წელი</w:t>
            </w:r>
          </w:p>
        </w:tc>
      </w:tr>
      <w:tr w:rsidR="00146365" w:rsidRPr="009301C6" w14:paraId="3DA3F158"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41754529" w14:textId="0DE6D81B" w:rsidR="00146365" w:rsidRPr="009301C6" w:rsidRDefault="00146365" w:rsidP="00146365">
            <w:pPr>
              <w:spacing w:line="276" w:lineRule="auto"/>
              <w:jc w:val="both"/>
              <w:rPr>
                <w:rFonts w:ascii="FiraGO" w:hAnsi="FiraGO" w:cs="FiraGO"/>
                <w:sz w:val="20"/>
                <w:szCs w:val="20"/>
              </w:rPr>
            </w:pPr>
            <w:r w:rsidRPr="009301C6">
              <w:rPr>
                <w:rFonts w:ascii="FiraGO" w:hAnsi="FiraGO" w:cs="FiraGO"/>
                <w:sz w:val="20"/>
                <w:szCs w:val="20"/>
              </w:rPr>
              <w:t xml:space="preserve"> 02 04 01 </w:t>
            </w:r>
          </w:p>
        </w:tc>
        <w:tc>
          <w:tcPr>
            <w:tcW w:w="2124" w:type="pct"/>
            <w:shd w:val="clear" w:color="auto" w:fill="FFFFFF" w:themeFill="background1"/>
          </w:tcPr>
          <w:p w14:paraId="4453C1FD" w14:textId="3CED69F3" w:rsidR="00146365" w:rsidRPr="009301C6" w:rsidRDefault="00146365" w:rsidP="0014636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საცხოვრებელი და არასაცხოვრებელი შენობების რეაბილიტაცია </w:t>
            </w:r>
          </w:p>
        </w:tc>
        <w:tc>
          <w:tcPr>
            <w:tcW w:w="596" w:type="pct"/>
            <w:shd w:val="clear" w:color="auto" w:fill="FFFFFF" w:themeFill="background1"/>
          </w:tcPr>
          <w:p w14:paraId="0A3AC71D" w14:textId="77777777" w:rsidR="00C20BED" w:rsidRDefault="00C20BED" w:rsidP="003E41BE">
            <w:pPr>
              <w:spacing w:line="276" w:lineRule="auto"/>
              <w:ind w:right="273"/>
              <w:jc w:val="both"/>
              <w:cnfStyle w:val="000000100000" w:firstRow="0" w:lastRow="0" w:firstColumn="0" w:lastColumn="0" w:oddVBand="0" w:evenVBand="0" w:oddHBand="1" w:evenHBand="0" w:firstRowFirstColumn="0" w:firstRowLastColumn="0" w:lastRowFirstColumn="0" w:lastRowLastColumn="0"/>
              <w:rPr>
                <w:rFonts w:ascii="Sylfaen" w:hAnsi="Sylfaen" w:cs="FiraGO"/>
                <w:bCs/>
                <w:sz w:val="20"/>
                <w:szCs w:val="20"/>
                <w:lang w:val="ka-GE"/>
              </w:rPr>
            </w:pPr>
          </w:p>
          <w:p w14:paraId="018C6340" w14:textId="0ED4868F" w:rsidR="00146365" w:rsidRPr="009301C6" w:rsidRDefault="00C20BED" w:rsidP="003E41BE">
            <w:pPr>
              <w:spacing w:line="276" w:lineRule="auto"/>
              <w:ind w:right="27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620.0</w:t>
            </w:r>
            <w:r w:rsidR="00146365" w:rsidRPr="009301C6">
              <w:rPr>
                <w:rFonts w:ascii="FiraGO" w:hAnsi="FiraGO" w:cs="FiraGO"/>
                <w:bCs/>
                <w:sz w:val="20"/>
                <w:szCs w:val="20"/>
              </w:rPr>
              <w:t xml:space="preserve">   </w:t>
            </w:r>
          </w:p>
        </w:tc>
        <w:tc>
          <w:tcPr>
            <w:tcW w:w="630" w:type="pct"/>
            <w:shd w:val="clear" w:color="auto" w:fill="FFFFFF" w:themeFill="background1"/>
          </w:tcPr>
          <w:p w14:paraId="202F1FBB" w14:textId="77777777" w:rsidR="00C20BED" w:rsidRDefault="00146365" w:rsidP="00C20BE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01C84A92" w14:textId="4AE1064D" w:rsidR="00146365" w:rsidRPr="009301C6" w:rsidRDefault="00C20BED" w:rsidP="00C20BED">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Sylfaen" w:hAnsi="Sylfaen" w:cs="FiraGO"/>
                <w:bCs/>
                <w:sz w:val="20"/>
                <w:szCs w:val="20"/>
                <w:lang w:val="ka-GE"/>
              </w:rPr>
              <w:t>400.0</w:t>
            </w:r>
            <w:r w:rsidR="00146365" w:rsidRPr="009301C6">
              <w:rPr>
                <w:rFonts w:ascii="FiraGO" w:hAnsi="FiraGO" w:cs="FiraGO"/>
                <w:bCs/>
                <w:sz w:val="20"/>
                <w:szCs w:val="20"/>
              </w:rPr>
              <w:t xml:space="preserve">   </w:t>
            </w:r>
          </w:p>
        </w:tc>
        <w:tc>
          <w:tcPr>
            <w:tcW w:w="472" w:type="pct"/>
            <w:shd w:val="clear" w:color="auto" w:fill="FFFFFF" w:themeFill="background1"/>
          </w:tcPr>
          <w:p w14:paraId="7BE17EFB" w14:textId="7679D9E1" w:rsidR="00146365" w:rsidRPr="009301C6" w:rsidRDefault="00146365" w:rsidP="003E41BE">
            <w:pPr>
              <w:spacing w:line="276" w:lineRule="auto"/>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bCs/>
                <w:sz w:val="20"/>
                <w:szCs w:val="20"/>
              </w:rPr>
              <w:t xml:space="preserve">     </w:t>
            </w:r>
            <w:r w:rsidR="00C20BED">
              <w:rPr>
                <w:rFonts w:ascii="FiraGO" w:hAnsi="FiraGO" w:cs="FiraGO"/>
                <w:bCs/>
                <w:sz w:val="20"/>
                <w:szCs w:val="20"/>
              </w:rPr>
              <w:t>4</w:t>
            </w:r>
            <w:r w:rsidRPr="009301C6">
              <w:rPr>
                <w:rFonts w:ascii="FiraGO" w:hAnsi="FiraGO" w:cs="FiraGO"/>
                <w:bCs/>
                <w:sz w:val="20"/>
                <w:szCs w:val="20"/>
              </w:rPr>
              <w:t xml:space="preserve">00.0   </w:t>
            </w:r>
          </w:p>
        </w:tc>
        <w:tc>
          <w:tcPr>
            <w:tcW w:w="472" w:type="pct"/>
            <w:shd w:val="clear" w:color="auto" w:fill="FFFFFF" w:themeFill="background1"/>
          </w:tcPr>
          <w:p w14:paraId="14D15483" w14:textId="4C1FAC21" w:rsidR="00146365" w:rsidRPr="009301C6" w:rsidRDefault="00146365" w:rsidP="00146365">
            <w:pPr>
              <w:spacing w:line="276" w:lineRule="auto"/>
              <w:ind w:right="128"/>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bCs/>
                <w:sz w:val="20"/>
                <w:szCs w:val="20"/>
              </w:rPr>
              <w:t xml:space="preserve"> </w:t>
            </w:r>
            <w:r w:rsidR="00C20BED">
              <w:rPr>
                <w:rFonts w:ascii="FiraGO" w:hAnsi="FiraGO" w:cs="FiraGO"/>
                <w:bCs/>
                <w:sz w:val="20"/>
                <w:szCs w:val="20"/>
              </w:rPr>
              <w:t xml:space="preserve">    4</w:t>
            </w:r>
            <w:r w:rsidRPr="009301C6">
              <w:rPr>
                <w:rFonts w:ascii="FiraGO" w:hAnsi="FiraGO" w:cs="FiraGO"/>
                <w:bCs/>
                <w:sz w:val="20"/>
                <w:szCs w:val="20"/>
              </w:rPr>
              <w:t xml:space="preserve">00.0   </w:t>
            </w:r>
          </w:p>
        </w:tc>
      </w:tr>
      <w:tr w:rsidR="00146365" w:rsidRPr="009301C6" w14:paraId="27FA7FC7" w14:textId="77777777" w:rsidTr="009301C6">
        <w:trPr>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375A0A60" w14:textId="6BFD425F" w:rsidR="00146365" w:rsidRPr="009301C6" w:rsidRDefault="00146365" w:rsidP="00146365">
            <w:pPr>
              <w:spacing w:line="276" w:lineRule="auto"/>
              <w:ind w:right="37"/>
              <w:jc w:val="both"/>
              <w:rPr>
                <w:rFonts w:ascii="FiraGO" w:hAnsi="FiraGO" w:cs="FiraGO"/>
                <w:sz w:val="20"/>
                <w:szCs w:val="20"/>
              </w:rPr>
            </w:pPr>
            <w:r w:rsidRPr="009301C6">
              <w:rPr>
                <w:rFonts w:ascii="FiraGO" w:hAnsi="FiraGO" w:cs="FiraGO"/>
                <w:sz w:val="20"/>
                <w:szCs w:val="20"/>
              </w:rPr>
              <w:t xml:space="preserve"> 02 04 02 </w:t>
            </w:r>
          </w:p>
        </w:tc>
        <w:tc>
          <w:tcPr>
            <w:tcW w:w="2124" w:type="pct"/>
            <w:shd w:val="clear" w:color="auto" w:fill="FFFFFF" w:themeFill="background1"/>
          </w:tcPr>
          <w:p w14:paraId="556E88F2" w14:textId="7B0654BC" w:rsidR="00146365" w:rsidRPr="009301C6" w:rsidRDefault="00146365" w:rsidP="00146365">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ბინათმესაკუთრეთა ამხანაგობების ხელშეწყობის პროგრამა </w:t>
            </w:r>
          </w:p>
        </w:tc>
        <w:tc>
          <w:tcPr>
            <w:tcW w:w="596" w:type="pct"/>
            <w:shd w:val="clear" w:color="auto" w:fill="FFFFFF" w:themeFill="background1"/>
          </w:tcPr>
          <w:p w14:paraId="6D8E42A0" w14:textId="25DE72F2" w:rsidR="00146365" w:rsidRPr="009301C6" w:rsidRDefault="00C20BED" w:rsidP="00146365">
            <w:pPr>
              <w:spacing w:line="276" w:lineRule="auto"/>
              <w:ind w:right="131"/>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Pr>
                <w:rFonts w:ascii="FiraGO" w:hAnsi="FiraGO" w:cs="FiraGO"/>
                <w:bCs/>
                <w:sz w:val="20"/>
                <w:szCs w:val="20"/>
              </w:rPr>
              <w:t>391.0</w:t>
            </w:r>
          </w:p>
        </w:tc>
        <w:tc>
          <w:tcPr>
            <w:tcW w:w="630" w:type="pct"/>
            <w:shd w:val="clear" w:color="auto" w:fill="FFFFFF" w:themeFill="background1"/>
          </w:tcPr>
          <w:p w14:paraId="059EF023" w14:textId="47B6C497" w:rsidR="00146365" w:rsidRPr="009301C6" w:rsidRDefault="00C20BED" w:rsidP="00146365">
            <w:pPr>
              <w:spacing w:line="276" w:lineRule="auto"/>
              <w:ind w:right="125"/>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Pr>
                <w:rFonts w:ascii="FiraGO" w:hAnsi="FiraGO" w:cs="FiraGO"/>
                <w:bCs/>
                <w:sz w:val="20"/>
                <w:szCs w:val="20"/>
              </w:rPr>
              <w:t xml:space="preserve">     600.0</w:t>
            </w:r>
            <w:r w:rsidR="00146365" w:rsidRPr="009301C6">
              <w:rPr>
                <w:rFonts w:ascii="FiraGO" w:hAnsi="FiraGO" w:cs="FiraGO"/>
                <w:bCs/>
                <w:sz w:val="20"/>
                <w:szCs w:val="20"/>
              </w:rPr>
              <w:t xml:space="preserve">  </w:t>
            </w:r>
          </w:p>
        </w:tc>
        <w:tc>
          <w:tcPr>
            <w:tcW w:w="472" w:type="pct"/>
            <w:shd w:val="clear" w:color="auto" w:fill="FFFFFF" w:themeFill="background1"/>
          </w:tcPr>
          <w:p w14:paraId="3D6F1381" w14:textId="082519D1" w:rsidR="00146365" w:rsidRPr="009301C6" w:rsidRDefault="00AB010B" w:rsidP="003E41BE">
            <w:pPr>
              <w:spacing w:line="276" w:lineRule="auto"/>
              <w:ind w:right="3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   </w:t>
            </w:r>
            <w:r w:rsidR="003E41BE">
              <w:rPr>
                <w:rFonts w:ascii="FiraGO" w:hAnsi="FiraGO" w:cs="FiraGO"/>
                <w:bCs/>
                <w:sz w:val="20"/>
                <w:szCs w:val="20"/>
              </w:rPr>
              <w:t>400.0</w:t>
            </w:r>
            <w:r w:rsidR="00146365" w:rsidRPr="009301C6">
              <w:rPr>
                <w:rFonts w:ascii="FiraGO" w:hAnsi="FiraGO" w:cs="FiraGO"/>
                <w:bCs/>
                <w:sz w:val="20"/>
                <w:szCs w:val="20"/>
              </w:rPr>
              <w:t xml:space="preserve">   </w:t>
            </w:r>
          </w:p>
        </w:tc>
        <w:tc>
          <w:tcPr>
            <w:tcW w:w="472" w:type="pct"/>
            <w:shd w:val="clear" w:color="auto" w:fill="FFFFFF" w:themeFill="background1"/>
          </w:tcPr>
          <w:p w14:paraId="694C1CD1" w14:textId="34D64EC7" w:rsidR="00146365" w:rsidRPr="009301C6" w:rsidRDefault="00146365" w:rsidP="00AB010B">
            <w:pPr>
              <w:spacing w:line="276" w:lineRule="auto"/>
              <w:ind w:right="-110"/>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 </w:t>
            </w:r>
            <w:r w:rsidR="00C20BED">
              <w:rPr>
                <w:rFonts w:ascii="FiraGO" w:hAnsi="FiraGO" w:cs="FiraGO"/>
                <w:bCs/>
                <w:sz w:val="20"/>
                <w:szCs w:val="20"/>
              </w:rPr>
              <w:t xml:space="preserve">    6</w:t>
            </w:r>
            <w:r w:rsidRPr="009301C6">
              <w:rPr>
                <w:rFonts w:ascii="FiraGO" w:hAnsi="FiraGO" w:cs="FiraGO"/>
                <w:bCs/>
                <w:sz w:val="20"/>
                <w:szCs w:val="20"/>
              </w:rPr>
              <w:t xml:space="preserve">00.0   </w:t>
            </w:r>
          </w:p>
        </w:tc>
      </w:tr>
      <w:tr w:rsidR="00146365" w:rsidRPr="009301C6" w14:paraId="17F55740" w14:textId="77777777" w:rsidTr="009301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6" w:type="pct"/>
            <w:shd w:val="clear" w:color="auto" w:fill="FFFFFF" w:themeFill="background1"/>
          </w:tcPr>
          <w:p w14:paraId="6137649D" w14:textId="6DE82A0C" w:rsidR="00146365" w:rsidRPr="009301C6" w:rsidRDefault="00146365" w:rsidP="00146365">
            <w:pPr>
              <w:spacing w:line="276" w:lineRule="auto"/>
              <w:ind w:right="37"/>
              <w:jc w:val="both"/>
              <w:rPr>
                <w:rFonts w:ascii="FiraGO" w:hAnsi="FiraGO" w:cs="FiraGO"/>
                <w:sz w:val="20"/>
                <w:szCs w:val="20"/>
              </w:rPr>
            </w:pPr>
            <w:r w:rsidRPr="009301C6">
              <w:rPr>
                <w:rFonts w:ascii="FiraGO" w:hAnsi="FiraGO" w:cs="FiraGO"/>
                <w:sz w:val="20"/>
                <w:szCs w:val="20"/>
              </w:rPr>
              <w:t xml:space="preserve"> 02 04 03 </w:t>
            </w:r>
          </w:p>
        </w:tc>
        <w:tc>
          <w:tcPr>
            <w:tcW w:w="2124" w:type="pct"/>
            <w:shd w:val="clear" w:color="auto" w:fill="FFFFFF" w:themeFill="background1"/>
          </w:tcPr>
          <w:p w14:paraId="2A359E39" w14:textId="0209B952" w:rsidR="00146365" w:rsidRPr="009301C6" w:rsidRDefault="00146365" w:rsidP="0014636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საყრდენი კედლების, ნაპირსამაგრი ნაგებობების  და გაბიონების მოწყობა, რეაბილიტაცია და </w:t>
            </w:r>
            <w:r w:rsidR="00675517" w:rsidRPr="009301C6">
              <w:rPr>
                <w:rFonts w:ascii="FiraGO" w:hAnsi="FiraGO" w:cs="FiraGO"/>
                <w:sz w:val="20"/>
                <w:szCs w:val="20"/>
              </w:rPr>
              <w:t>ექსპლუ</w:t>
            </w:r>
            <w:r w:rsidRPr="009301C6">
              <w:rPr>
                <w:rFonts w:ascii="FiraGO" w:hAnsi="FiraGO" w:cs="FiraGO"/>
                <w:sz w:val="20"/>
                <w:szCs w:val="20"/>
              </w:rPr>
              <w:t xml:space="preserve">ატაცია </w:t>
            </w:r>
          </w:p>
        </w:tc>
        <w:tc>
          <w:tcPr>
            <w:tcW w:w="596" w:type="pct"/>
            <w:shd w:val="clear" w:color="auto" w:fill="FFFFFF" w:themeFill="background1"/>
          </w:tcPr>
          <w:p w14:paraId="5F10B8E2" w14:textId="77777777" w:rsidR="00C20BED" w:rsidRDefault="00146365" w:rsidP="00C20BED">
            <w:pPr>
              <w:spacing w:line="276" w:lineRule="auto"/>
              <w:ind w:right="131"/>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 xml:space="preserve">       </w:t>
            </w:r>
          </w:p>
          <w:p w14:paraId="6603B4AA" w14:textId="1F91A4C6" w:rsidR="00146365" w:rsidRPr="009301C6" w:rsidRDefault="00146365" w:rsidP="00C20BED">
            <w:pPr>
              <w:spacing w:line="276" w:lineRule="auto"/>
              <w:ind w:right="131"/>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sz w:val="20"/>
                <w:szCs w:val="20"/>
              </w:rPr>
              <w:t xml:space="preserve"> </w:t>
            </w:r>
            <w:r w:rsidR="00C20BED">
              <w:rPr>
                <w:rFonts w:ascii="Sylfaen" w:hAnsi="Sylfaen" w:cs="FiraGO"/>
                <w:sz w:val="20"/>
                <w:szCs w:val="20"/>
                <w:lang w:val="ka-GE"/>
              </w:rPr>
              <w:t>5</w:t>
            </w:r>
            <w:r w:rsidR="003E41BE">
              <w:rPr>
                <w:rFonts w:ascii="FiraGO" w:hAnsi="FiraGO" w:cs="FiraGO"/>
                <w:sz w:val="20"/>
                <w:szCs w:val="20"/>
              </w:rPr>
              <w:t>0.0</w:t>
            </w:r>
            <w:r w:rsidRPr="009301C6">
              <w:rPr>
                <w:rFonts w:ascii="FiraGO" w:hAnsi="FiraGO" w:cs="FiraGO"/>
                <w:sz w:val="20"/>
                <w:szCs w:val="20"/>
              </w:rPr>
              <w:t xml:space="preserve">   </w:t>
            </w:r>
          </w:p>
        </w:tc>
        <w:tc>
          <w:tcPr>
            <w:tcW w:w="630" w:type="pct"/>
            <w:shd w:val="clear" w:color="auto" w:fill="FFFFFF" w:themeFill="background1"/>
          </w:tcPr>
          <w:p w14:paraId="3736D44C" w14:textId="70A97BB3" w:rsidR="00146365" w:rsidRPr="009301C6" w:rsidRDefault="00146365" w:rsidP="003E41BE">
            <w:pPr>
              <w:spacing w:line="276" w:lineRule="auto"/>
              <w:ind w:right="125"/>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sz w:val="20"/>
                <w:szCs w:val="20"/>
              </w:rPr>
              <w:t xml:space="preserve">          </w:t>
            </w:r>
            <w:r w:rsidR="00C20BED">
              <w:rPr>
                <w:rFonts w:ascii="FiraGO" w:hAnsi="FiraGO" w:cs="FiraGO"/>
                <w:sz w:val="20"/>
                <w:szCs w:val="20"/>
              </w:rPr>
              <w:t>4</w:t>
            </w:r>
            <w:r w:rsidR="003E41BE">
              <w:rPr>
                <w:rFonts w:ascii="FiraGO" w:hAnsi="FiraGO" w:cs="FiraGO"/>
                <w:sz w:val="20"/>
                <w:szCs w:val="20"/>
              </w:rPr>
              <w:t>00.0</w:t>
            </w:r>
            <w:r w:rsidRPr="009301C6">
              <w:rPr>
                <w:rFonts w:ascii="FiraGO" w:hAnsi="FiraGO" w:cs="FiraGO"/>
                <w:sz w:val="20"/>
                <w:szCs w:val="20"/>
              </w:rPr>
              <w:t xml:space="preserve">   </w:t>
            </w:r>
          </w:p>
        </w:tc>
        <w:tc>
          <w:tcPr>
            <w:tcW w:w="472" w:type="pct"/>
            <w:shd w:val="clear" w:color="auto" w:fill="FFFFFF" w:themeFill="background1"/>
          </w:tcPr>
          <w:p w14:paraId="4D7B28B9" w14:textId="385EAA2F" w:rsidR="00146365" w:rsidRPr="009301C6" w:rsidRDefault="00C20BED" w:rsidP="00146365">
            <w:pPr>
              <w:spacing w:line="276" w:lineRule="auto"/>
              <w:ind w:right="126"/>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sz w:val="20"/>
                <w:szCs w:val="20"/>
              </w:rPr>
              <w:t xml:space="preserve">          3</w:t>
            </w:r>
            <w:r w:rsidR="00146365" w:rsidRPr="009301C6">
              <w:rPr>
                <w:rFonts w:ascii="FiraGO" w:hAnsi="FiraGO" w:cs="FiraGO"/>
                <w:sz w:val="20"/>
                <w:szCs w:val="20"/>
              </w:rPr>
              <w:t xml:space="preserve">00.0   </w:t>
            </w:r>
          </w:p>
        </w:tc>
        <w:tc>
          <w:tcPr>
            <w:tcW w:w="472" w:type="pct"/>
            <w:shd w:val="clear" w:color="auto" w:fill="FFFFFF" w:themeFill="background1"/>
          </w:tcPr>
          <w:p w14:paraId="08D61521" w14:textId="5F486580" w:rsidR="00146365" w:rsidRPr="009301C6" w:rsidRDefault="00C20BED" w:rsidP="00146365">
            <w:pPr>
              <w:spacing w:line="276" w:lineRule="auto"/>
              <w:ind w:right="128"/>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Pr>
                <w:rFonts w:ascii="FiraGO" w:hAnsi="FiraGO" w:cs="FiraGO"/>
                <w:sz w:val="20"/>
                <w:szCs w:val="20"/>
              </w:rPr>
              <w:t xml:space="preserve">          5</w:t>
            </w:r>
            <w:r w:rsidR="00146365" w:rsidRPr="009301C6">
              <w:rPr>
                <w:rFonts w:ascii="FiraGO" w:hAnsi="FiraGO" w:cs="FiraGO"/>
                <w:sz w:val="20"/>
                <w:szCs w:val="20"/>
              </w:rPr>
              <w:t xml:space="preserve">00.0   </w:t>
            </w:r>
          </w:p>
        </w:tc>
      </w:tr>
    </w:tbl>
    <w:p w14:paraId="5004C6D0" w14:textId="77777777" w:rsidR="00DD0292" w:rsidRPr="009301C6" w:rsidRDefault="00DD0292" w:rsidP="006D0BD1">
      <w:pPr>
        <w:spacing w:line="276" w:lineRule="auto"/>
        <w:ind w:right="333"/>
        <w:jc w:val="both"/>
        <w:rPr>
          <w:rFonts w:ascii="FiraGO" w:eastAsiaTheme="majorEastAsia" w:hAnsi="FiraGO" w:cs="FiraGO"/>
          <w:color w:val="000000" w:themeColor="text1"/>
          <w:lang w:val="ka-GE"/>
        </w:rPr>
      </w:pPr>
    </w:p>
    <w:p w14:paraId="624C0B60" w14:textId="4F924351" w:rsidR="00DD0292" w:rsidRPr="009301C6" w:rsidRDefault="00DD0292" w:rsidP="006D0BD1">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002260E8" w:rsidRPr="009301C6">
        <w:rPr>
          <w:rFonts w:ascii="FiraGO" w:hAnsi="FiraGO" w:cs="FiraGO"/>
          <w:bCs/>
          <w:sz w:val="20"/>
          <w:szCs w:val="20"/>
        </w:rPr>
        <w:t xml:space="preserve">კეთილმოწყობის ღონისძიებები </w:t>
      </w:r>
      <w:r w:rsidRPr="009301C6">
        <w:rPr>
          <w:rFonts w:ascii="FiraGO" w:hAnsi="FiraGO" w:cs="FiraGO"/>
          <w:bCs/>
          <w:color w:val="000000" w:themeColor="text1"/>
          <w:lang w:val="ka-GE"/>
        </w:rPr>
        <w:t>(პროგრამული კოდი 0205)</w:t>
      </w:r>
    </w:p>
    <w:p w14:paraId="392D6161" w14:textId="605EF9CB" w:rsidR="0054347D" w:rsidRPr="009301C6" w:rsidRDefault="00AB010B" w:rsidP="00AB010B">
      <w:pPr>
        <w:spacing w:line="276" w:lineRule="auto"/>
        <w:ind w:right="1184"/>
        <w:jc w:val="center"/>
        <w:rPr>
          <w:rFonts w:ascii="FiraGO" w:hAnsi="FiraGO" w:cs="FiraGO"/>
          <w:color w:val="000000" w:themeColor="text1"/>
          <w:lang w:val="ka-GE"/>
        </w:rPr>
      </w:pPr>
      <w:r w:rsidRPr="009301C6">
        <w:rPr>
          <w:rFonts w:ascii="FiraGO" w:hAnsi="FiraGO" w:cs="FiraGO"/>
          <w:bCs/>
          <w:color w:val="000000" w:themeColor="text1"/>
          <w:lang w:val="ka-GE"/>
        </w:rPr>
        <w:t xml:space="preserve">                                                                                                                    </w:t>
      </w:r>
      <w:r w:rsidR="0054347D"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722"/>
        <w:gridCol w:w="4143"/>
        <w:gridCol w:w="1211"/>
        <w:gridCol w:w="1382"/>
        <w:gridCol w:w="1036"/>
        <w:gridCol w:w="1036"/>
      </w:tblGrid>
      <w:tr w:rsidR="00AB010B" w:rsidRPr="009301C6" w14:paraId="606020B6"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tcPr>
          <w:p w14:paraId="303AB3B0" w14:textId="64E2AC0A" w:rsidR="00AB010B" w:rsidRPr="009301C6" w:rsidRDefault="002A3365" w:rsidP="002A3365">
            <w:pPr>
              <w:spacing w:line="276" w:lineRule="auto"/>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967" w:type="pct"/>
            <w:tcBorders>
              <w:top w:val="single" w:sz="4" w:space="0" w:color="auto"/>
              <w:left w:val="single" w:sz="4" w:space="0" w:color="auto"/>
              <w:bottom w:val="single" w:sz="4" w:space="0" w:color="auto"/>
              <w:right w:val="single" w:sz="4" w:space="0" w:color="auto"/>
            </w:tcBorders>
            <w:hideMark/>
          </w:tcPr>
          <w:p w14:paraId="1A5D5EB5" w14:textId="37C8DFB3" w:rsidR="00AB010B" w:rsidRPr="009301C6" w:rsidRDefault="00AB010B" w:rsidP="006D0BD1">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75" w:type="pct"/>
            <w:tcBorders>
              <w:top w:val="single" w:sz="4" w:space="0" w:color="auto"/>
              <w:left w:val="single" w:sz="4" w:space="0" w:color="auto"/>
              <w:bottom w:val="single" w:sz="4" w:space="0" w:color="auto"/>
              <w:right w:val="single" w:sz="4" w:space="0" w:color="auto"/>
            </w:tcBorders>
            <w:hideMark/>
          </w:tcPr>
          <w:p w14:paraId="291AB580" w14:textId="55F5DD86" w:rsidR="00AB010B" w:rsidRPr="009301C6" w:rsidRDefault="00AB010B" w:rsidP="002260E8">
            <w:pPr>
              <w:spacing w:line="276" w:lineRule="auto"/>
              <w:ind w:right="19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20BED">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656" w:type="pct"/>
            <w:tcBorders>
              <w:top w:val="single" w:sz="4" w:space="0" w:color="auto"/>
              <w:left w:val="single" w:sz="4" w:space="0" w:color="auto"/>
              <w:bottom w:val="single" w:sz="4" w:space="0" w:color="auto"/>
              <w:right w:val="single" w:sz="4" w:space="0" w:color="auto"/>
            </w:tcBorders>
            <w:hideMark/>
          </w:tcPr>
          <w:p w14:paraId="00B1ACDF" w14:textId="41001F92" w:rsidR="00AB010B" w:rsidRPr="009301C6" w:rsidRDefault="00AB010B" w:rsidP="002260E8">
            <w:pPr>
              <w:spacing w:line="276" w:lineRule="auto"/>
              <w:ind w:right="1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3B41916C" w14:textId="609FA42F" w:rsidR="00AB010B" w:rsidRPr="009301C6" w:rsidRDefault="00AB010B" w:rsidP="002260E8">
            <w:pPr>
              <w:spacing w:line="276" w:lineRule="auto"/>
              <w:ind w:right="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5D74AEBB" w14:textId="7BAA6F4C" w:rsidR="00AB010B" w:rsidRPr="009301C6" w:rsidRDefault="00AB010B" w:rsidP="002260E8">
            <w:pPr>
              <w:spacing w:line="276" w:lineRule="auto"/>
              <w:ind w:right="3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554664" w:rsidRPr="009301C6" w14:paraId="4F57EABE"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0C68A09B" w14:textId="126E5AF9" w:rsidR="00554664" w:rsidRPr="009301C6" w:rsidRDefault="00554664" w:rsidP="00554664">
            <w:pPr>
              <w:spacing w:line="276" w:lineRule="auto"/>
              <w:ind w:right="37"/>
              <w:jc w:val="both"/>
              <w:rPr>
                <w:rFonts w:ascii="FiraGO" w:hAnsi="FiraGO" w:cs="FiraGO"/>
                <w:sz w:val="20"/>
                <w:szCs w:val="20"/>
              </w:rPr>
            </w:pPr>
            <w:r w:rsidRPr="009301C6">
              <w:rPr>
                <w:rFonts w:ascii="FiraGO" w:hAnsi="FiraGO" w:cs="FiraGO"/>
                <w:sz w:val="20"/>
                <w:szCs w:val="20"/>
              </w:rPr>
              <w:t xml:space="preserve"> 02 05 02 </w:t>
            </w:r>
          </w:p>
        </w:tc>
        <w:tc>
          <w:tcPr>
            <w:tcW w:w="1967" w:type="pct"/>
            <w:shd w:val="clear" w:color="auto" w:fill="FFFFFF" w:themeFill="background1"/>
          </w:tcPr>
          <w:p w14:paraId="77772DF3" w14:textId="4A1741C6" w:rsidR="00554664" w:rsidRPr="009301C6" w:rsidRDefault="00554664"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ქუჩების გამწვანება და სკვერების კეთილმოწყობა </w:t>
            </w:r>
          </w:p>
        </w:tc>
        <w:tc>
          <w:tcPr>
            <w:tcW w:w="575" w:type="pct"/>
            <w:shd w:val="clear" w:color="auto" w:fill="FFFFFF" w:themeFill="background1"/>
          </w:tcPr>
          <w:p w14:paraId="74009733" w14:textId="77777777" w:rsidR="00C20BED" w:rsidRDefault="00554664"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2D6C1980" w14:textId="55B580B4" w:rsidR="00554664" w:rsidRPr="009301C6"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500.0</w:t>
            </w:r>
            <w:r w:rsidR="00554664" w:rsidRPr="009301C6">
              <w:rPr>
                <w:rFonts w:ascii="FiraGO" w:hAnsi="FiraGO" w:cs="FiraGO"/>
                <w:bCs/>
                <w:sz w:val="20"/>
                <w:szCs w:val="20"/>
              </w:rPr>
              <w:t xml:space="preserve">   </w:t>
            </w:r>
          </w:p>
        </w:tc>
        <w:tc>
          <w:tcPr>
            <w:tcW w:w="656" w:type="pct"/>
            <w:shd w:val="clear" w:color="auto" w:fill="FFFFFF" w:themeFill="background1"/>
          </w:tcPr>
          <w:p w14:paraId="77D240F0" w14:textId="77777777" w:rsidR="002D13C1" w:rsidRPr="009301C6" w:rsidRDefault="002D13C1" w:rsidP="00554664">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hAnsi="FiraGO" w:cs="FiraGO"/>
                <w:bCs/>
                <w:sz w:val="20"/>
                <w:szCs w:val="20"/>
              </w:rPr>
            </w:pPr>
            <w:r w:rsidRPr="009301C6">
              <w:rPr>
                <w:rFonts w:ascii="FiraGO" w:hAnsi="FiraGO" w:cs="FiraGO"/>
                <w:bCs/>
                <w:sz w:val="20"/>
                <w:szCs w:val="20"/>
              </w:rPr>
              <w:t xml:space="preserve">  </w:t>
            </w:r>
          </w:p>
          <w:p w14:paraId="271B1912" w14:textId="637754E4" w:rsidR="00554664" w:rsidRPr="00C20BED" w:rsidRDefault="00C20BED" w:rsidP="00554664">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FiraGO"/>
                <w:color w:val="000000" w:themeColor="text1"/>
                <w:sz w:val="20"/>
                <w:szCs w:val="20"/>
                <w:lang w:val="ka-GE"/>
              </w:rPr>
            </w:pPr>
            <w:r>
              <w:rPr>
                <w:rFonts w:ascii="Sylfaen" w:hAnsi="Sylfaen" w:cs="FiraGO"/>
                <w:bCs/>
                <w:sz w:val="20"/>
                <w:szCs w:val="20"/>
                <w:lang w:val="ka-GE"/>
              </w:rPr>
              <w:t>300.0</w:t>
            </w:r>
          </w:p>
        </w:tc>
        <w:tc>
          <w:tcPr>
            <w:tcW w:w="492" w:type="pct"/>
            <w:shd w:val="clear" w:color="auto" w:fill="FFFFFF" w:themeFill="background1"/>
          </w:tcPr>
          <w:p w14:paraId="559D8BA6" w14:textId="2DBB4647" w:rsidR="00554664" w:rsidRPr="009301C6" w:rsidRDefault="00C20BED" w:rsidP="00554664">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2</w:t>
            </w:r>
            <w:r w:rsidR="00554664" w:rsidRPr="009301C6">
              <w:rPr>
                <w:rFonts w:ascii="FiraGO" w:hAnsi="FiraGO" w:cs="FiraGO"/>
                <w:bCs/>
                <w:sz w:val="20"/>
                <w:szCs w:val="20"/>
              </w:rPr>
              <w:t xml:space="preserve">00.0   </w:t>
            </w:r>
          </w:p>
        </w:tc>
        <w:tc>
          <w:tcPr>
            <w:tcW w:w="492" w:type="pct"/>
            <w:shd w:val="clear" w:color="auto" w:fill="FFFFFF" w:themeFill="background1"/>
          </w:tcPr>
          <w:p w14:paraId="18033D6B" w14:textId="52F0C329" w:rsidR="00554664" w:rsidRPr="009301C6" w:rsidRDefault="00C20BED" w:rsidP="00554664">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bCs/>
                <w:sz w:val="20"/>
                <w:szCs w:val="20"/>
              </w:rPr>
              <w:t xml:space="preserve">     5</w:t>
            </w:r>
            <w:r w:rsidR="00554664" w:rsidRPr="009301C6">
              <w:rPr>
                <w:rFonts w:ascii="FiraGO" w:hAnsi="FiraGO" w:cs="FiraGO"/>
                <w:bCs/>
                <w:sz w:val="20"/>
                <w:szCs w:val="20"/>
              </w:rPr>
              <w:t xml:space="preserve">00.0   </w:t>
            </w:r>
          </w:p>
        </w:tc>
      </w:tr>
      <w:tr w:rsidR="00554664" w:rsidRPr="009301C6" w14:paraId="0C75EE8B"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29CB1CC3" w14:textId="2EA4BEED" w:rsidR="00554664" w:rsidRPr="009301C6" w:rsidRDefault="00554664" w:rsidP="00554664">
            <w:pPr>
              <w:spacing w:line="276" w:lineRule="auto"/>
              <w:ind w:right="37"/>
              <w:jc w:val="both"/>
              <w:rPr>
                <w:rFonts w:ascii="FiraGO" w:hAnsi="FiraGO" w:cs="FiraGO"/>
                <w:sz w:val="20"/>
                <w:szCs w:val="20"/>
              </w:rPr>
            </w:pPr>
            <w:r w:rsidRPr="009301C6">
              <w:rPr>
                <w:rFonts w:ascii="FiraGO" w:hAnsi="FiraGO" w:cs="FiraGO"/>
                <w:sz w:val="20"/>
                <w:szCs w:val="20"/>
              </w:rPr>
              <w:t xml:space="preserve"> 02 05 03 </w:t>
            </w:r>
          </w:p>
        </w:tc>
        <w:tc>
          <w:tcPr>
            <w:tcW w:w="1967" w:type="pct"/>
            <w:shd w:val="clear" w:color="auto" w:fill="FFFFFF" w:themeFill="background1"/>
          </w:tcPr>
          <w:p w14:paraId="7AD54FB0" w14:textId="1E7AC21D" w:rsidR="00554664" w:rsidRPr="009301C6" w:rsidRDefault="00456461" w:rsidP="00456461">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themeColor="text1"/>
                <w:sz w:val="20"/>
                <w:szCs w:val="20"/>
              </w:rPr>
            </w:pPr>
            <w:r w:rsidRPr="009301C6">
              <w:rPr>
                <w:rFonts w:ascii="FiraGO" w:hAnsi="FiraGO" w:cs="FiraGO"/>
                <w:sz w:val="20"/>
                <w:szCs w:val="20"/>
                <w:lang w:val="ka-GE"/>
              </w:rPr>
              <w:t>ააიპ „</w:t>
            </w:r>
            <w:r w:rsidR="00554664" w:rsidRPr="009301C6">
              <w:rPr>
                <w:rFonts w:ascii="FiraGO" w:hAnsi="FiraGO" w:cs="FiraGO"/>
                <w:sz w:val="20"/>
                <w:szCs w:val="20"/>
              </w:rPr>
              <w:t>ბორჯომი გამწვანება 2012</w:t>
            </w:r>
            <w:r w:rsidRPr="009301C6">
              <w:rPr>
                <w:rFonts w:ascii="FiraGO" w:hAnsi="FiraGO" w:cs="FiraGO"/>
                <w:sz w:val="20"/>
                <w:szCs w:val="20"/>
                <w:lang w:val="ka-GE"/>
              </w:rPr>
              <w:t>“</w:t>
            </w:r>
            <w:r w:rsidR="00554664" w:rsidRPr="009301C6">
              <w:rPr>
                <w:rFonts w:ascii="FiraGO" w:hAnsi="FiraGO" w:cs="FiraGO"/>
                <w:sz w:val="20"/>
                <w:szCs w:val="20"/>
              </w:rPr>
              <w:t xml:space="preserve"> </w:t>
            </w:r>
          </w:p>
        </w:tc>
        <w:tc>
          <w:tcPr>
            <w:tcW w:w="575" w:type="pct"/>
            <w:shd w:val="clear" w:color="auto" w:fill="FFFFFF" w:themeFill="background1"/>
          </w:tcPr>
          <w:p w14:paraId="2FE3CD04" w14:textId="048A24E6" w:rsidR="00554664" w:rsidRPr="009301C6" w:rsidRDefault="00554664"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20BED">
              <w:rPr>
                <w:rFonts w:ascii="FiraGO" w:hAnsi="FiraGO" w:cs="FiraGO"/>
                <w:sz w:val="20"/>
                <w:szCs w:val="20"/>
              </w:rPr>
              <w:t>195.0</w:t>
            </w:r>
            <w:r w:rsidRPr="009301C6">
              <w:rPr>
                <w:rFonts w:ascii="FiraGO" w:hAnsi="FiraGO" w:cs="FiraGO"/>
                <w:sz w:val="20"/>
                <w:szCs w:val="20"/>
              </w:rPr>
              <w:t xml:space="preserve">  </w:t>
            </w:r>
          </w:p>
        </w:tc>
        <w:tc>
          <w:tcPr>
            <w:tcW w:w="656" w:type="pct"/>
            <w:shd w:val="clear" w:color="auto" w:fill="FFFFFF" w:themeFill="background1"/>
          </w:tcPr>
          <w:p w14:paraId="513CCDCC" w14:textId="548F5505" w:rsidR="00554664" w:rsidRPr="009301C6" w:rsidRDefault="00554664" w:rsidP="00C20BED">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C20BED">
              <w:rPr>
                <w:rFonts w:ascii="Sylfaen" w:hAnsi="Sylfaen" w:cs="FiraGO"/>
                <w:sz w:val="20"/>
                <w:szCs w:val="20"/>
                <w:lang w:val="ka-GE"/>
              </w:rPr>
              <w:t>209.2</w:t>
            </w:r>
            <w:r w:rsidRPr="009301C6">
              <w:rPr>
                <w:rFonts w:ascii="FiraGO" w:hAnsi="FiraGO" w:cs="FiraGO"/>
                <w:sz w:val="20"/>
                <w:szCs w:val="20"/>
              </w:rPr>
              <w:t xml:space="preserve">   </w:t>
            </w:r>
          </w:p>
        </w:tc>
        <w:tc>
          <w:tcPr>
            <w:tcW w:w="492" w:type="pct"/>
            <w:shd w:val="clear" w:color="auto" w:fill="FFFFFF" w:themeFill="background1"/>
          </w:tcPr>
          <w:p w14:paraId="24AFDF8E" w14:textId="53B5EC0A" w:rsidR="00554664" w:rsidRPr="009301C6" w:rsidRDefault="00554664" w:rsidP="00C20BED">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r w:rsidR="00A739C5">
              <w:rPr>
                <w:rFonts w:ascii="FiraGO" w:hAnsi="FiraGO" w:cs="FiraGO"/>
                <w:sz w:val="20"/>
                <w:szCs w:val="20"/>
              </w:rPr>
              <w:t xml:space="preserve">         </w:t>
            </w:r>
            <w:r w:rsidR="00C20BED">
              <w:rPr>
                <w:rFonts w:ascii="Sylfaen" w:hAnsi="Sylfaen" w:cs="FiraGO"/>
                <w:sz w:val="20"/>
                <w:szCs w:val="20"/>
                <w:lang w:val="ka-GE"/>
              </w:rPr>
              <w:t>209.8</w:t>
            </w:r>
            <w:r w:rsidRPr="009301C6">
              <w:rPr>
                <w:rFonts w:ascii="FiraGO" w:hAnsi="FiraGO" w:cs="FiraGO"/>
                <w:sz w:val="20"/>
                <w:szCs w:val="20"/>
              </w:rPr>
              <w:t xml:space="preserve"> </w:t>
            </w:r>
          </w:p>
        </w:tc>
        <w:tc>
          <w:tcPr>
            <w:tcW w:w="492" w:type="pct"/>
            <w:shd w:val="clear" w:color="auto" w:fill="FFFFFF" w:themeFill="background1"/>
          </w:tcPr>
          <w:p w14:paraId="0A201944" w14:textId="31203F14" w:rsidR="00554664" w:rsidRPr="009301C6" w:rsidRDefault="00A739C5" w:rsidP="00C20BED">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w:t>
            </w:r>
            <w:r w:rsidR="00C20BED">
              <w:rPr>
                <w:rFonts w:ascii="Sylfaen" w:hAnsi="Sylfaen" w:cs="FiraGO"/>
                <w:sz w:val="20"/>
                <w:szCs w:val="20"/>
                <w:lang w:val="ka-GE"/>
              </w:rPr>
              <w:t>210.5</w:t>
            </w:r>
            <w:r w:rsidR="00554664" w:rsidRPr="009301C6">
              <w:rPr>
                <w:rFonts w:ascii="FiraGO" w:hAnsi="FiraGO" w:cs="FiraGO"/>
                <w:sz w:val="20"/>
                <w:szCs w:val="20"/>
              </w:rPr>
              <w:t xml:space="preserve">  </w:t>
            </w:r>
          </w:p>
        </w:tc>
      </w:tr>
      <w:tr w:rsidR="00554664" w:rsidRPr="009301C6" w14:paraId="7BCB3796"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5BEADCCD" w14:textId="0C2A2823" w:rsidR="00554664" w:rsidRPr="009301C6" w:rsidRDefault="00554664" w:rsidP="00554664">
            <w:pPr>
              <w:spacing w:line="276" w:lineRule="auto"/>
              <w:jc w:val="both"/>
              <w:rPr>
                <w:rFonts w:ascii="FiraGO" w:hAnsi="FiraGO" w:cs="FiraGO"/>
                <w:sz w:val="20"/>
                <w:szCs w:val="20"/>
                <w:lang w:val="ka-GE"/>
              </w:rPr>
            </w:pPr>
            <w:r w:rsidRPr="009301C6">
              <w:rPr>
                <w:rFonts w:ascii="FiraGO" w:hAnsi="FiraGO" w:cs="FiraGO"/>
                <w:sz w:val="20"/>
                <w:szCs w:val="20"/>
                <w:lang w:val="ka-GE"/>
              </w:rPr>
              <w:t>02 05 05</w:t>
            </w:r>
          </w:p>
        </w:tc>
        <w:tc>
          <w:tcPr>
            <w:tcW w:w="1967" w:type="pct"/>
            <w:shd w:val="clear" w:color="auto" w:fill="FFFFFF" w:themeFill="background1"/>
          </w:tcPr>
          <w:p w14:paraId="27127D6D" w14:textId="609AAA11" w:rsidR="00554664" w:rsidRPr="009301C6" w:rsidRDefault="00554664"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9301C6">
              <w:rPr>
                <w:rFonts w:ascii="FiraGO" w:hAnsi="FiraGO" w:cs="FiraGO"/>
                <w:sz w:val="20"/>
                <w:szCs w:val="20"/>
              </w:rPr>
              <w:t>სასაფლაო</w:t>
            </w:r>
            <w:r w:rsidR="00CC4157" w:rsidRPr="009301C6">
              <w:rPr>
                <w:rFonts w:ascii="FiraGO" w:hAnsi="FiraGO" w:cs="FiraGO"/>
                <w:sz w:val="20"/>
                <w:szCs w:val="20"/>
                <w:lang w:val="ka-GE"/>
              </w:rPr>
              <w:t>ე</w:t>
            </w:r>
            <w:r w:rsidRPr="009301C6">
              <w:rPr>
                <w:rFonts w:ascii="FiraGO" w:hAnsi="FiraGO" w:cs="FiraGO"/>
                <w:sz w:val="20"/>
                <w:szCs w:val="20"/>
              </w:rPr>
              <w:t xml:space="preserve">ბის მოვლა-პატრონობა </w:t>
            </w:r>
          </w:p>
        </w:tc>
        <w:tc>
          <w:tcPr>
            <w:tcW w:w="575" w:type="pct"/>
            <w:shd w:val="clear" w:color="auto" w:fill="FFFFFF" w:themeFill="background1"/>
          </w:tcPr>
          <w:p w14:paraId="0B6295E5" w14:textId="45955E07" w:rsidR="00554664" w:rsidRPr="009301C6" w:rsidRDefault="00554664" w:rsidP="00A739C5">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86.3</w:t>
            </w:r>
            <w:r w:rsidRPr="009301C6">
              <w:rPr>
                <w:rFonts w:ascii="FiraGO" w:hAnsi="FiraGO" w:cs="FiraGO"/>
                <w:sz w:val="20"/>
                <w:szCs w:val="20"/>
              </w:rPr>
              <w:t xml:space="preserve"> </w:t>
            </w:r>
          </w:p>
        </w:tc>
        <w:tc>
          <w:tcPr>
            <w:tcW w:w="656" w:type="pct"/>
            <w:shd w:val="clear" w:color="auto" w:fill="FFFFFF" w:themeFill="background1"/>
          </w:tcPr>
          <w:p w14:paraId="601D16C1" w14:textId="0C406306" w:rsidR="00554664" w:rsidRPr="009301C6" w:rsidRDefault="00C20BED" w:rsidP="00554664">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Pr>
                <w:rFonts w:ascii="FiraGO" w:hAnsi="FiraGO" w:cs="FiraGO"/>
                <w:sz w:val="20"/>
                <w:szCs w:val="20"/>
              </w:rPr>
              <w:t xml:space="preserve">            93</w:t>
            </w:r>
            <w:r w:rsidR="00554664" w:rsidRPr="009301C6">
              <w:rPr>
                <w:rFonts w:ascii="FiraGO" w:hAnsi="FiraGO" w:cs="FiraGO"/>
                <w:sz w:val="20"/>
                <w:szCs w:val="20"/>
              </w:rPr>
              <w:t xml:space="preserve">.5   </w:t>
            </w:r>
          </w:p>
        </w:tc>
        <w:tc>
          <w:tcPr>
            <w:tcW w:w="492" w:type="pct"/>
            <w:shd w:val="clear" w:color="auto" w:fill="FFFFFF" w:themeFill="background1"/>
          </w:tcPr>
          <w:p w14:paraId="56FEDC87" w14:textId="797CA2AC" w:rsidR="00554664" w:rsidRPr="009301C6" w:rsidRDefault="00554664" w:rsidP="00A739C5">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102.2</w:t>
            </w:r>
            <w:r w:rsidRPr="009301C6">
              <w:rPr>
                <w:rFonts w:ascii="FiraGO" w:hAnsi="FiraGO" w:cs="FiraGO"/>
                <w:sz w:val="20"/>
                <w:szCs w:val="20"/>
              </w:rPr>
              <w:t xml:space="preserve">   </w:t>
            </w:r>
          </w:p>
        </w:tc>
        <w:tc>
          <w:tcPr>
            <w:tcW w:w="492" w:type="pct"/>
            <w:shd w:val="clear" w:color="auto" w:fill="FFFFFF" w:themeFill="background1"/>
          </w:tcPr>
          <w:p w14:paraId="0A5F0EE6" w14:textId="7E1371E3" w:rsidR="00554664" w:rsidRPr="009301C6" w:rsidRDefault="00554664" w:rsidP="00554664">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hAnsi="FiraGO" w:cs="FiraGO"/>
                <w:b/>
                <w:bCs/>
                <w:sz w:val="20"/>
                <w:szCs w:val="20"/>
              </w:rPr>
            </w:pPr>
            <w:r w:rsidRPr="009301C6">
              <w:rPr>
                <w:rFonts w:ascii="FiraGO" w:hAnsi="FiraGO" w:cs="FiraGO"/>
                <w:sz w:val="20"/>
                <w:szCs w:val="20"/>
              </w:rPr>
              <w:t xml:space="preserve"> </w:t>
            </w:r>
            <w:r w:rsidR="00C20BED">
              <w:rPr>
                <w:rFonts w:ascii="FiraGO" w:hAnsi="FiraGO" w:cs="FiraGO"/>
                <w:sz w:val="20"/>
                <w:szCs w:val="20"/>
              </w:rPr>
              <w:t xml:space="preserve">           107.8</w:t>
            </w:r>
            <w:r w:rsidRPr="009301C6">
              <w:rPr>
                <w:rFonts w:ascii="FiraGO" w:hAnsi="FiraGO" w:cs="FiraGO"/>
                <w:sz w:val="20"/>
                <w:szCs w:val="20"/>
              </w:rPr>
              <w:t xml:space="preserve">  </w:t>
            </w:r>
          </w:p>
        </w:tc>
      </w:tr>
    </w:tbl>
    <w:p w14:paraId="6C651139" w14:textId="6AAA5C2E" w:rsidR="00E87B27" w:rsidRPr="009301C6" w:rsidRDefault="00E87B27" w:rsidP="00E87B27">
      <w:pPr>
        <w:rPr>
          <w:rFonts w:ascii="FiraGO" w:eastAsiaTheme="majorEastAsia" w:hAnsi="FiraGO" w:cs="FiraGO"/>
          <w:color w:val="000000" w:themeColor="text1"/>
          <w:sz w:val="24"/>
          <w:szCs w:val="24"/>
          <w:lang w:val="ka-GE"/>
        </w:rPr>
      </w:pPr>
    </w:p>
    <w:p w14:paraId="0D634488" w14:textId="5AAF278D" w:rsidR="00E87B27" w:rsidRPr="009301C6" w:rsidRDefault="00E87B27" w:rsidP="00E87B27">
      <w:pPr>
        <w:spacing w:line="276" w:lineRule="auto"/>
        <w:ind w:right="333"/>
        <w:jc w:val="both"/>
        <w:rPr>
          <w:rFonts w:ascii="FiraGO" w:hAnsi="FiraGO" w:cs="FiraGO"/>
          <w:bCs/>
          <w:color w:val="000000" w:themeColor="text1"/>
          <w:lang w:val="ka-GE"/>
        </w:rPr>
      </w:pPr>
      <w:r w:rsidRPr="009301C6">
        <w:rPr>
          <w:rFonts w:ascii="FiraGO" w:hAnsi="FiraGO" w:cs="FiraGO"/>
          <w:b/>
          <w:bCs/>
          <w:color w:val="000000" w:themeColor="text1"/>
          <w:u w:val="single"/>
          <w:lang w:val="ka-GE"/>
        </w:rPr>
        <w:t>პროგრამა:</w:t>
      </w:r>
      <w:r w:rsidRPr="009301C6">
        <w:rPr>
          <w:rFonts w:ascii="FiraGO" w:hAnsi="FiraGO" w:cs="FiraGO"/>
          <w:b/>
          <w:bCs/>
          <w:color w:val="000000" w:themeColor="text1"/>
          <w:lang w:val="ka-GE"/>
        </w:rPr>
        <w:t xml:space="preserve">  </w:t>
      </w:r>
      <w:r w:rsidRPr="009301C6">
        <w:rPr>
          <w:rFonts w:ascii="FiraGO" w:hAnsi="FiraGO" w:cs="FiraGO"/>
          <w:bCs/>
          <w:sz w:val="20"/>
          <w:szCs w:val="20"/>
        </w:rPr>
        <w:t xml:space="preserve">მუნიციპალური ტრანსპორტის განვითარება  </w:t>
      </w:r>
      <w:r w:rsidRPr="009301C6">
        <w:rPr>
          <w:rFonts w:ascii="FiraGO" w:hAnsi="FiraGO" w:cs="FiraGO"/>
          <w:bCs/>
          <w:color w:val="000000" w:themeColor="text1"/>
          <w:lang w:val="ka-GE"/>
        </w:rPr>
        <w:t>(პროგრამული კოდი 0206)</w:t>
      </w:r>
    </w:p>
    <w:p w14:paraId="3448C1B1" w14:textId="77777777" w:rsidR="00E87B27" w:rsidRPr="009301C6" w:rsidRDefault="00E87B27" w:rsidP="00E87B27">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ათასი ლარი</w:t>
      </w:r>
    </w:p>
    <w:tbl>
      <w:tblPr>
        <w:tblStyle w:val="GridTable4-Accent1"/>
        <w:tblW w:w="5000" w:type="pct"/>
        <w:tblLook w:val="04A0" w:firstRow="1" w:lastRow="0" w:firstColumn="1" w:lastColumn="0" w:noHBand="0" w:noVBand="1"/>
      </w:tblPr>
      <w:tblGrid>
        <w:gridCol w:w="1711"/>
        <w:gridCol w:w="4131"/>
        <w:gridCol w:w="1209"/>
        <w:gridCol w:w="1361"/>
        <w:gridCol w:w="1058"/>
        <w:gridCol w:w="1060"/>
      </w:tblGrid>
      <w:tr w:rsidR="00401C6C" w:rsidRPr="009301C6" w14:paraId="37C8377D" w14:textId="77777777" w:rsidTr="009301C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tcPr>
          <w:p w14:paraId="2AF123E3" w14:textId="0D0F9E04" w:rsidR="00401C6C" w:rsidRPr="009301C6" w:rsidRDefault="00A70006" w:rsidP="00A70006">
            <w:pPr>
              <w:spacing w:line="276" w:lineRule="auto"/>
              <w:ind w:right="-105"/>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18"/>
                <w:szCs w:val="18"/>
              </w:rPr>
              <w:t>პროგრამული კოდი</w:t>
            </w:r>
          </w:p>
        </w:tc>
        <w:tc>
          <w:tcPr>
            <w:tcW w:w="1967" w:type="pct"/>
            <w:tcBorders>
              <w:top w:val="single" w:sz="4" w:space="0" w:color="auto"/>
              <w:left w:val="single" w:sz="4" w:space="0" w:color="auto"/>
              <w:bottom w:val="single" w:sz="4" w:space="0" w:color="auto"/>
              <w:right w:val="single" w:sz="4" w:space="0" w:color="auto"/>
            </w:tcBorders>
            <w:hideMark/>
          </w:tcPr>
          <w:p w14:paraId="663B6430" w14:textId="25EDB2CD" w:rsidR="00401C6C" w:rsidRPr="009301C6" w:rsidRDefault="00401C6C" w:rsidP="009A6879">
            <w:pPr>
              <w:spacing w:line="276" w:lineRule="auto"/>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ქვეპროგრამის დასახელება </w:t>
            </w:r>
          </w:p>
        </w:tc>
        <w:tc>
          <w:tcPr>
            <w:tcW w:w="575" w:type="pct"/>
            <w:tcBorders>
              <w:top w:val="single" w:sz="4" w:space="0" w:color="auto"/>
              <w:left w:val="single" w:sz="4" w:space="0" w:color="auto"/>
              <w:bottom w:val="single" w:sz="4" w:space="0" w:color="auto"/>
              <w:right w:val="single" w:sz="4" w:space="0" w:color="auto"/>
            </w:tcBorders>
            <w:hideMark/>
          </w:tcPr>
          <w:p w14:paraId="0F7F6AD2" w14:textId="196762C5" w:rsidR="00401C6C" w:rsidRPr="009301C6" w:rsidRDefault="00401C6C" w:rsidP="009A6879">
            <w:pPr>
              <w:spacing w:line="276" w:lineRule="auto"/>
              <w:ind w:right="19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C20BED">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წელი</w:t>
            </w:r>
          </w:p>
        </w:tc>
        <w:tc>
          <w:tcPr>
            <w:tcW w:w="656" w:type="pct"/>
            <w:tcBorders>
              <w:top w:val="single" w:sz="4" w:space="0" w:color="auto"/>
              <w:left w:val="single" w:sz="4" w:space="0" w:color="auto"/>
              <w:bottom w:val="single" w:sz="4" w:space="0" w:color="auto"/>
              <w:right w:val="single" w:sz="4" w:space="0" w:color="auto"/>
            </w:tcBorders>
            <w:hideMark/>
          </w:tcPr>
          <w:p w14:paraId="2631A48D" w14:textId="21FF378F" w:rsidR="00401C6C" w:rsidRPr="009301C6" w:rsidRDefault="00401C6C" w:rsidP="009A6879">
            <w:pPr>
              <w:spacing w:line="276" w:lineRule="auto"/>
              <w:ind w:right="17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598279C8" w14:textId="2DDC2DF8" w:rsidR="00401C6C" w:rsidRPr="009301C6" w:rsidRDefault="00401C6C" w:rsidP="009A6879">
            <w:pPr>
              <w:spacing w:line="276" w:lineRule="auto"/>
              <w:ind w:right="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წელი</w:t>
            </w:r>
          </w:p>
        </w:tc>
        <w:tc>
          <w:tcPr>
            <w:tcW w:w="492" w:type="pct"/>
            <w:tcBorders>
              <w:top w:val="single" w:sz="4" w:space="0" w:color="auto"/>
              <w:left w:val="single" w:sz="4" w:space="0" w:color="auto"/>
              <w:bottom w:val="single" w:sz="4" w:space="0" w:color="auto"/>
              <w:right w:val="single" w:sz="4" w:space="0" w:color="auto"/>
            </w:tcBorders>
            <w:hideMark/>
          </w:tcPr>
          <w:p w14:paraId="7D86CF36" w14:textId="0881CA0C" w:rsidR="00401C6C" w:rsidRPr="009301C6" w:rsidRDefault="00401C6C" w:rsidP="009A6879">
            <w:pPr>
              <w:spacing w:line="276" w:lineRule="auto"/>
              <w:ind w:right="34"/>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C20BED">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წელი</w:t>
            </w:r>
          </w:p>
        </w:tc>
      </w:tr>
      <w:tr w:rsidR="00401C6C" w:rsidRPr="009301C6" w14:paraId="4FC391CF"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48C91F54" w14:textId="2BBBEC12" w:rsidR="00401C6C" w:rsidRPr="009301C6" w:rsidRDefault="00401C6C" w:rsidP="00401C6C">
            <w:pPr>
              <w:spacing w:line="276" w:lineRule="auto"/>
              <w:jc w:val="both"/>
              <w:rPr>
                <w:rFonts w:ascii="FiraGO" w:hAnsi="FiraGO" w:cs="FiraGO"/>
                <w:sz w:val="20"/>
                <w:szCs w:val="20"/>
              </w:rPr>
            </w:pPr>
            <w:r w:rsidRPr="009301C6">
              <w:rPr>
                <w:rFonts w:ascii="FiraGO" w:hAnsi="FiraGO" w:cs="FiraGO"/>
                <w:sz w:val="20"/>
                <w:szCs w:val="20"/>
              </w:rPr>
              <w:t xml:space="preserve"> 02 06 01 </w:t>
            </w:r>
          </w:p>
        </w:tc>
        <w:tc>
          <w:tcPr>
            <w:tcW w:w="1967" w:type="pct"/>
            <w:shd w:val="clear" w:color="auto" w:fill="FFFFFF" w:themeFill="background1"/>
          </w:tcPr>
          <w:p w14:paraId="17058D68" w14:textId="3419A946" w:rsidR="00401C6C" w:rsidRPr="009301C6" w:rsidRDefault="00401C6C"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b/>
                <w:color w:val="000000" w:themeColor="text1"/>
                <w:sz w:val="20"/>
                <w:szCs w:val="20"/>
              </w:rPr>
            </w:pPr>
            <w:r w:rsidRPr="009301C6">
              <w:rPr>
                <w:rFonts w:ascii="FiraGO" w:hAnsi="FiraGO" w:cs="FiraGO"/>
                <w:sz w:val="20"/>
                <w:szCs w:val="20"/>
              </w:rPr>
              <w:t xml:space="preserve">მუნიციპალური ტრანსპორტის სუბსიდირება </w:t>
            </w:r>
          </w:p>
        </w:tc>
        <w:tc>
          <w:tcPr>
            <w:tcW w:w="575" w:type="pct"/>
            <w:shd w:val="clear" w:color="auto" w:fill="FFFFFF" w:themeFill="background1"/>
          </w:tcPr>
          <w:p w14:paraId="4B0E7DD6" w14:textId="77738F1C" w:rsidR="00401C6C" w:rsidRPr="009301C6" w:rsidRDefault="00C20BED" w:rsidP="00401C6C">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978.0</w:t>
            </w:r>
            <w:r w:rsidR="00401C6C" w:rsidRPr="009301C6">
              <w:rPr>
                <w:rFonts w:ascii="FiraGO" w:hAnsi="FiraGO" w:cs="FiraGO"/>
                <w:sz w:val="20"/>
                <w:szCs w:val="20"/>
              </w:rPr>
              <w:t xml:space="preserve"> </w:t>
            </w:r>
          </w:p>
        </w:tc>
        <w:tc>
          <w:tcPr>
            <w:tcW w:w="656" w:type="pct"/>
            <w:shd w:val="clear" w:color="auto" w:fill="FFFFFF" w:themeFill="background1"/>
          </w:tcPr>
          <w:p w14:paraId="05FE5748" w14:textId="7F31C970" w:rsidR="00401C6C" w:rsidRPr="009301C6" w:rsidRDefault="00C20BED"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1,004.0</w:t>
            </w:r>
            <w:r w:rsidR="00401C6C" w:rsidRPr="009301C6">
              <w:rPr>
                <w:rFonts w:ascii="FiraGO" w:hAnsi="FiraGO" w:cs="FiraGO"/>
                <w:sz w:val="20"/>
                <w:szCs w:val="20"/>
              </w:rPr>
              <w:t xml:space="preserve">  </w:t>
            </w:r>
          </w:p>
        </w:tc>
        <w:tc>
          <w:tcPr>
            <w:tcW w:w="492" w:type="pct"/>
            <w:shd w:val="clear" w:color="auto" w:fill="FFFFFF" w:themeFill="background1"/>
          </w:tcPr>
          <w:p w14:paraId="09672526" w14:textId="00EA00EE" w:rsidR="00401C6C" w:rsidRPr="009301C6" w:rsidRDefault="00C20BED"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1,020.0</w:t>
            </w:r>
            <w:r w:rsidR="00401C6C" w:rsidRPr="009301C6">
              <w:rPr>
                <w:rFonts w:ascii="FiraGO" w:hAnsi="FiraGO" w:cs="FiraGO"/>
                <w:sz w:val="20"/>
                <w:szCs w:val="20"/>
              </w:rPr>
              <w:t xml:space="preserve">  </w:t>
            </w:r>
          </w:p>
        </w:tc>
        <w:tc>
          <w:tcPr>
            <w:tcW w:w="492" w:type="pct"/>
            <w:shd w:val="clear" w:color="auto" w:fill="FFFFFF" w:themeFill="background1"/>
          </w:tcPr>
          <w:p w14:paraId="5508DAED" w14:textId="1A25B15A" w:rsidR="00401C6C" w:rsidRPr="009301C6" w:rsidRDefault="00C20BED"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lang w:val="ka-GE"/>
              </w:rPr>
            </w:pPr>
            <w:r>
              <w:rPr>
                <w:rFonts w:ascii="FiraGO" w:hAnsi="FiraGO" w:cs="FiraGO"/>
                <w:sz w:val="20"/>
                <w:szCs w:val="20"/>
              </w:rPr>
              <w:t xml:space="preserve">          1,030.0</w:t>
            </w:r>
            <w:r w:rsidR="00401C6C" w:rsidRPr="009301C6">
              <w:rPr>
                <w:rFonts w:ascii="FiraGO" w:hAnsi="FiraGO" w:cs="FiraGO"/>
                <w:sz w:val="20"/>
                <w:szCs w:val="20"/>
              </w:rPr>
              <w:t xml:space="preserve">  </w:t>
            </w:r>
          </w:p>
        </w:tc>
      </w:tr>
      <w:tr w:rsidR="00401C6C" w:rsidRPr="009301C6" w14:paraId="6795DA8B"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7FBB5996" w14:textId="635C31F9" w:rsidR="00401C6C" w:rsidRPr="009301C6" w:rsidRDefault="00401C6C" w:rsidP="00401C6C">
            <w:pPr>
              <w:spacing w:line="276" w:lineRule="auto"/>
              <w:jc w:val="both"/>
              <w:rPr>
                <w:rFonts w:ascii="FiraGO" w:hAnsi="FiraGO" w:cs="FiraGO"/>
                <w:sz w:val="20"/>
                <w:szCs w:val="20"/>
              </w:rPr>
            </w:pPr>
            <w:r w:rsidRPr="009301C6">
              <w:rPr>
                <w:rFonts w:ascii="FiraGO" w:hAnsi="FiraGO" w:cs="FiraGO"/>
                <w:sz w:val="20"/>
                <w:szCs w:val="20"/>
              </w:rPr>
              <w:t xml:space="preserve"> 02 06 02 </w:t>
            </w:r>
          </w:p>
        </w:tc>
        <w:tc>
          <w:tcPr>
            <w:tcW w:w="1967" w:type="pct"/>
            <w:shd w:val="clear" w:color="auto" w:fill="FFFFFF" w:themeFill="background1"/>
          </w:tcPr>
          <w:p w14:paraId="1CBD98A1" w14:textId="577FB5E6" w:rsidR="00401C6C" w:rsidRPr="009301C6" w:rsidRDefault="00401C6C" w:rsidP="00401C6C">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b/>
                <w:color w:val="000000" w:themeColor="text1"/>
                <w:sz w:val="20"/>
                <w:szCs w:val="20"/>
              </w:rPr>
            </w:pPr>
            <w:r w:rsidRPr="009301C6">
              <w:rPr>
                <w:rFonts w:ascii="FiraGO" w:hAnsi="FiraGO" w:cs="FiraGO"/>
                <w:sz w:val="20"/>
                <w:szCs w:val="20"/>
              </w:rPr>
              <w:t xml:space="preserve">სატრანსპორტო საშუალებების შეძენა </w:t>
            </w:r>
          </w:p>
        </w:tc>
        <w:tc>
          <w:tcPr>
            <w:tcW w:w="575" w:type="pct"/>
            <w:shd w:val="clear" w:color="auto" w:fill="FFFFFF" w:themeFill="background1"/>
          </w:tcPr>
          <w:p w14:paraId="30951794" w14:textId="5D8B27F3" w:rsidR="00401C6C" w:rsidRPr="009301C6" w:rsidRDefault="00401C6C"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w:t>
            </w:r>
          </w:p>
        </w:tc>
        <w:tc>
          <w:tcPr>
            <w:tcW w:w="656" w:type="pct"/>
            <w:shd w:val="clear" w:color="auto" w:fill="FFFFFF" w:themeFill="background1"/>
          </w:tcPr>
          <w:p w14:paraId="62B6605B" w14:textId="78D77D31" w:rsidR="00401C6C" w:rsidRPr="009301C6" w:rsidRDefault="00401C6C" w:rsidP="00401C6C">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c>
          <w:tcPr>
            <w:tcW w:w="492" w:type="pct"/>
            <w:shd w:val="clear" w:color="auto" w:fill="FFFFFF" w:themeFill="background1"/>
          </w:tcPr>
          <w:p w14:paraId="099B69DD" w14:textId="2E3B004E" w:rsidR="00401C6C" w:rsidRPr="009301C6" w:rsidRDefault="00401C6C" w:rsidP="00401C6C">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c>
          <w:tcPr>
            <w:tcW w:w="492" w:type="pct"/>
            <w:shd w:val="clear" w:color="auto" w:fill="FFFFFF" w:themeFill="background1"/>
          </w:tcPr>
          <w:p w14:paraId="2A38FEDB" w14:textId="73176EA7" w:rsidR="00401C6C" w:rsidRPr="009301C6" w:rsidRDefault="00401C6C" w:rsidP="00401C6C">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hAnsi="FiraGO" w:cs="FiraGO"/>
                <w:sz w:val="20"/>
                <w:szCs w:val="20"/>
              </w:rPr>
              <w:t xml:space="preserve">               -     </w:t>
            </w:r>
          </w:p>
        </w:tc>
      </w:tr>
      <w:tr w:rsidR="00A739C5" w:rsidRPr="009301C6" w14:paraId="2197B493"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7F42485A" w14:textId="658A9BD7" w:rsidR="00A739C5" w:rsidRPr="009301C6" w:rsidRDefault="00A739C5" w:rsidP="00401C6C">
            <w:pPr>
              <w:spacing w:line="276" w:lineRule="auto"/>
              <w:jc w:val="both"/>
              <w:rPr>
                <w:rFonts w:ascii="FiraGO" w:hAnsi="FiraGO" w:cs="FiraGO"/>
                <w:sz w:val="20"/>
                <w:szCs w:val="20"/>
              </w:rPr>
            </w:pPr>
            <w:r>
              <w:rPr>
                <w:rFonts w:ascii="FiraGO" w:hAnsi="FiraGO" w:cs="FiraGO"/>
                <w:sz w:val="20"/>
                <w:szCs w:val="20"/>
              </w:rPr>
              <w:lastRenderedPageBreak/>
              <w:t>02 07</w:t>
            </w:r>
          </w:p>
        </w:tc>
        <w:tc>
          <w:tcPr>
            <w:tcW w:w="1967" w:type="pct"/>
            <w:shd w:val="clear" w:color="auto" w:fill="FFFFFF" w:themeFill="background1"/>
          </w:tcPr>
          <w:p w14:paraId="2CDE91CB" w14:textId="11896D63" w:rsidR="00A739C5" w:rsidRPr="00A739C5" w:rsidRDefault="00A739C5"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საპროექტო დოკუმენტაციისა და საექსპერტო მომსახურების შესყიდვა</w:t>
            </w:r>
          </w:p>
        </w:tc>
        <w:tc>
          <w:tcPr>
            <w:tcW w:w="575" w:type="pct"/>
            <w:shd w:val="clear" w:color="auto" w:fill="FFFFFF" w:themeFill="background1"/>
          </w:tcPr>
          <w:p w14:paraId="718BDE34" w14:textId="4216F5EB" w:rsidR="00A739C5" w:rsidRPr="00A739C5"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w:t>
            </w:r>
            <w:r w:rsidR="00A739C5">
              <w:rPr>
                <w:rFonts w:ascii="Sylfaen" w:hAnsi="Sylfaen" w:cs="FiraGO"/>
                <w:sz w:val="20"/>
                <w:szCs w:val="20"/>
                <w:lang w:val="ka-GE"/>
              </w:rPr>
              <w:t>00,0</w:t>
            </w:r>
          </w:p>
        </w:tc>
        <w:tc>
          <w:tcPr>
            <w:tcW w:w="656" w:type="pct"/>
            <w:shd w:val="clear" w:color="auto" w:fill="FFFFFF" w:themeFill="background1"/>
          </w:tcPr>
          <w:p w14:paraId="1DD85958" w14:textId="177AFEBC" w:rsidR="00A739C5" w:rsidRPr="00A739C5" w:rsidRDefault="00A739C5"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c>
          <w:tcPr>
            <w:tcW w:w="492" w:type="pct"/>
            <w:shd w:val="clear" w:color="auto" w:fill="FFFFFF" w:themeFill="background1"/>
          </w:tcPr>
          <w:p w14:paraId="0FE8408A" w14:textId="648B31FC" w:rsidR="00A739C5" w:rsidRPr="00A739C5" w:rsidRDefault="00A739C5"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c>
          <w:tcPr>
            <w:tcW w:w="492" w:type="pct"/>
            <w:shd w:val="clear" w:color="auto" w:fill="FFFFFF" w:themeFill="background1"/>
          </w:tcPr>
          <w:p w14:paraId="5C00B11E" w14:textId="4B097985" w:rsidR="00A739C5" w:rsidRPr="00A739C5" w:rsidRDefault="00A739C5"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700,0</w:t>
            </w:r>
          </w:p>
        </w:tc>
      </w:tr>
      <w:tr w:rsidR="00A739C5" w:rsidRPr="009301C6" w14:paraId="22E27AB8" w14:textId="77777777" w:rsidTr="009301C6">
        <w:trPr>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076F2186" w14:textId="0FEDC8A9" w:rsidR="00A739C5" w:rsidRPr="00A739C5" w:rsidRDefault="00C20BED" w:rsidP="00401C6C">
            <w:pPr>
              <w:spacing w:line="276" w:lineRule="auto"/>
              <w:jc w:val="both"/>
              <w:rPr>
                <w:rFonts w:ascii="Sylfaen" w:hAnsi="Sylfaen" w:cs="FiraGO"/>
                <w:sz w:val="20"/>
                <w:szCs w:val="20"/>
                <w:lang w:val="ka-GE"/>
              </w:rPr>
            </w:pPr>
            <w:r>
              <w:rPr>
                <w:rFonts w:ascii="Sylfaen" w:hAnsi="Sylfaen" w:cs="FiraGO"/>
                <w:sz w:val="20"/>
                <w:szCs w:val="20"/>
                <w:lang w:val="ka-GE"/>
              </w:rPr>
              <w:t>02 08</w:t>
            </w:r>
          </w:p>
        </w:tc>
        <w:tc>
          <w:tcPr>
            <w:tcW w:w="1967" w:type="pct"/>
            <w:shd w:val="clear" w:color="auto" w:fill="FFFFFF" w:themeFill="background1"/>
          </w:tcPr>
          <w:p w14:paraId="4D65CE39" w14:textId="4359A188" w:rsidR="00A739C5" w:rsidRPr="00A739C5" w:rsidRDefault="00C20BED" w:rsidP="00401C6C">
            <w:pPr>
              <w:spacing w:line="276" w:lineRule="auto"/>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განახლებული რეგიონების დაფინანსება (მგფ)</w:t>
            </w:r>
          </w:p>
        </w:tc>
        <w:tc>
          <w:tcPr>
            <w:tcW w:w="575" w:type="pct"/>
            <w:shd w:val="clear" w:color="auto" w:fill="FFFFFF" w:themeFill="background1"/>
          </w:tcPr>
          <w:p w14:paraId="55A5318E" w14:textId="5C665FE9" w:rsidR="00A739C5" w:rsidRPr="00A739C5" w:rsidRDefault="00C20BED" w:rsidP="00A739C5">
            <w:pPr>
              <w:spacing w:line="276" w:lineRule="auto"/>
              <w:ind w:right="193"/>
              <w:jc w:val="both"/>
              <w:cnfStyle w:val="000000000000" w:firstRow="0" w:lastRow="0" w:firstColumn="0" w:lastColumn="0" w:oddVBand="0" w:evenVBand="0" w:oddHBand="0"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2,959.233</w:t>
            </w:r>
          </w:p>
        </w:tc>
        <w:tc>
          <w:tcPr>
            <w:tcW w:w="656" w:type="pct"/>
            <w:shd w:val="clear" w:color="auto" w:fill="FFFFFF" w:themeFill="background1"/>
          </w:tcPr>
          <w:p w14:paraId="3D6AEE0D" w14:textId="77777777" w:rsidR="00A739C5" w:rsidRPr="009301C6" w:rsidRDefault="00A739C5" w:rsidP="00401C6C">
            <w:pPr>
              <w:spacing w:line="276" w:lineRule="auto"/>
              <w:ind w:right="173"/>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4A3B3DEA" w14:textId="77777777" w:rsidR="00A739C5" w:rsidRPr="009301C6" w:rsidRDefault="00A739C5" w:rsidP="00401C6C">
            <w:pPr>
              <w:spacing w:line="276" w:lineRule="auto"/>
              <w:ind w:right="174"/>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5DC32800" w14:textId="77777777" w:rsidR="00A739C5" w:rsidRPr="009301C6" w:rsidRDefault="00A739C5" w:rsidP="00401C6C">
            <w:pPr>
              <w:spacing w:line="276" w:lineRule="auto"/>
              <w:ind w:right="176"/>
              <w:jc w:val="both"/>
              <w:cnfStyle w:val="000000000000" w:firstRow="0" w:lastRow="0" w:firstColumn="0" w:lastColumn="0" w:oddVBand="0" w:evenVBand="0" w:oddHBand="0" w:evenHBand="0" w:firstRowFirstColumn="0" w:firstRowLastColumn="0" w:lastRowFirstColumn="0" w:lastRowLastColumn="0"/>
              <w:rPr>
                <w:rFonts w:ascii="FiraGO" w:hAnsi="FiraGO" w:cs="FiraGO"/>
                <w:sz w:val="20"/>
                <w:szCs w:val="20"/>
              </w:rPr>
            </w:pPr>
          </w:p>
        </w:tc>
      </w:tr>
      <w:tr w:rsidR="00C20BED" w:rsidRPr="009301C6" w14:paraId="16D6EEB2" w14:textId="77777777" w:rsidTr="009301C6">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818" w:type="pct"/>
            <w:shd w:val="clear" w:color="auto" w:fill="FFFFFF" w:themeFill="background1"/>
          </w:tcPr>
          <w:p w14:paraId="64E351DF" w14:textId="4E8FD697" w:rsidR="00C20BED" w:rsidRDefault="00C20BED" w:rsidP="00401C6C">
            <w:pPr>
              <w:spacing w:line="276" w:lineRule="auto"/>
              <w:jc w:val="both"/>
              <w:rPr>
                <w:rFonts w:ascii="Sylfaen" w:hAnsi="Sylfaen" w:cs="FiraGO"/>
                <w:sz w:val="20"/>
                <w:szCs w:val="20"/>
                <w:lang w:val="ka-GE"/>
              </w:rPr>
            </w:pPr>
            <w:r>
              <w:rPr>
                <w:rFonts w:ascii="Sylfaen" w:hAnsi="Sylfaen" w:cs="FiraGO"/>
                <w:sz w:val="20"/>
                <w:szCs w:val="20"/>
                <w:lang w:val="ka-GE"/>
              </w:rPr>
              <w:t>02 11</w:t>
            </w:r>
          </w:p>
        </w:tc>
        <w:tc>
          <w:tcPr>
            <w:tcW w:w="1967" w:type="pct"/>
            <w:shd w:val="clear" w:color="auto" w:fill="FFFFFF" w:themeFill="background1"/>
          </w:tcPr>
          <w:p w14:paraId="7FC8CD59" w14:textId="7F2833F8" w:rsidR="00C20BED" w:rsidRDefault="00C20BED" w:rsidP="00401C6C">
            <w:pPr>
              <w:spacing w:line="276" w:lineRule="auto"/>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სამოქალაქო ბიუჯეტი</w:t>
            </w:r>
          </w:p>
        </w:tc>
        <w:tc>
          <w:tcPr>
            <w:tcW w:w="575" w:type="pct"/>
            <w:shd w:val="clear" w:color="auto" w:fill="FFFFFF" w:themeFill="background1"/>
          </w:tcPr>
          <w:p w14:paraId="557ABA67" w14:textId="445EBE7C" w:rsidR="00C20BED" w:rsidRDefault="00C20BED" w:rsidP="00A739C5">
            <w:pPr>
              <w:spacing w:line="276" w:lineRule="auto"/>
              <w:ind w:right="193"/>
              <w:jc w:val="both"/>
              <w:cnfStyle w:val="000000100000" w:firstRow="0" w:lastRow="0" w:firstColumn="0" w:lastColumn="0" w:oddVBand="0" w:evenVBand="0" w:oddHBand="1" w:evenHBand="0" w:firstRowFirstColumn="0" w:firstRowLastColumn="0" w:lastRowFirstColumn="0" w:lastRowLastColumn="0"/>
              <w:rPr>
                <w:rFonts w:ascii="Sylfaen" w:hAnsi="Sylfaen" w:cs="FiraGO"/>
                <w:sz w:val="20"/>
                <w:szCs w:val="20"/>
                <w:lang w:val="ka-GE"/>
              </w:rPr>
            </w:pPr>
            <w:r>
              <w:rPr>
                <w:rFonts w:ascii="Sylfaen" w:hAnsi="Sylfaen" w:cs="FiraGO"/>
                <w:sz w:val="20"/>
                <w:szCs w:val="20"/>
                <w:lang w:val="ka-GE"/>
              </w:rPr>
              <w:t>320.0</w:t>
            </w:r>
          </w:p>
        </w:tc>
        <w:tc>
          <w:tcPr>
            <w:tcW w:w="656" w:type="pct"/>
            <w:shd w:val="clear" w:color="auto" w:fill="FFFFFF" w:themeFill="background1"/>
          </w:tcPr>
          <w:p w14:paraId="604DF0FC" w14:textId="77777777" w:rsidR="00C20BED" w:rsidRPr="009301C6" w:rsidRDefault="00C20BED" w:rsidP="00401C6C">
            <w:pPr>
              <w:spacing w:line="276" w:lineRule="auto"/>
              <w:ind w:right="17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2922DF25" w14:textId="77777777" w:rsidR="00C20BED" w:rsidRPr="009301C6" w:rsidRDefault="00C20BED" w:rsidP="00401C6C">
            <w:pPr>
              <w:spacing w:line="276" w:lineRule="auto"/>
              <w:ind w:right="174"/>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c>
          <w:tcPr>
            <w:tcW w:w="492" w:type="pct"/>
            <w:shd w:val="clear" w:color="auto" w:fill="FFFFFF" w:themeFill="background1"/>
          </w:tcPr>
          <w:p w14:paraId="39D761FD" w14:textId="77777777" w:rsidR="00C20BED" w:rsidRPr="009301C6" w:rsidRDefault="00C20BED" w:rsidP="00401C6C">
            <w:pPr>
              <w:spacing w:line="276" w:lineRule="auto"/>
              <w:ind w:right="176"/>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p>
        </w:tc>
      </w:tr>
    </w:tbl>
    <w:p w14:paraId="249F4693" w14:textId="77777777" w:rsidR="00E87B27" w:rsidRPr="009301C6" w:rsidRDefault="00E87B27" w:rsidP="00E87B27">
      <w:pPr>
        <w:rPr>
          <w:rFonts w:ascii="FiraGO" w:hAnsi="FiraGO" w:cs="FiraGO"/>
          <w:lang w:val="ka-GE"/>
        </w:rPr>
      </w:pPr>
    </w:p>
    <w:p w14:paraId="013E2345" w14:textId="44463F2B" w:rsidR="00412E7B" w:rsidRPr="009301C6" w:rsidRDefault="00EB357D" w:rsidP="006D0BD1">
      <w:pPr>
        <w:pStyle w:val="Heading3"/>
        <w:ind w:right="333"/>
        <w:jc w:val="both"/>
        <w:rPr>
          <w:rFonts w:ascii="FiraGO" w:hAnsi="FiraGO" w:cs="FiraGO"/>
          <w:b/>
          <w:color w:val="000000" w:themeColor="text1"/>
          <w:lang w:val="ka-GE" w:eastAsia="ru-RU"/>
        </w:rPr>
      </w:pPr>
      <w:r w:rsidRPr="009301C6">
        <w:rPr>
          <w:rFonts w:ascii="FiraGO" w:hAnsi="FiraGO" w:cs="FiraGO"/>
          <w:color w:val="000000" w:themeColor="text1"/>
          <w:lang w:val="ka-GE"/>
        </w:rPr>
        <w:t xml:space="preserve">პრიორიტეტი -  </w:t>
      </w:r>
      <w:r w:rsidR="00412E7B" w:rsidRPr="009301C6">
        <w:rPr>
          <w:rFonts w:ascii="FiraGO" w:hAnsi="FiraGO" w:cs="FiraGO"/>
          <w:b/>
          <w:color w:val="000000" w:themeColor="text1"/>
          <w:lang w:val="ru-RU" w:eastAsia="ru-RU"/>
        </w:rPr>
        <w:t>დასუფთავება და გარემოს დაცვა</w:t>
      </w:r>
      <w:r w:rsidR="004A424D" w:rsidRPr="009301C6">
        <w:rPr>
          <w:rFonts w:ascii="FiraGO" w:hAnsi="FiraGO" w:cs="FiraGO"/>
          <w:b/>
          <w:color w:val="000000" w:themeColor="text1"/>
          <w:lang w:val="ka-GE" w:eastAsia="ru-RU"/>
        </w:rPr>
        <w:t xml:space="preserve"> </w:t>
      </w:r>
      <w:r w:rsidR="004A424D" w:rsidRPr="009301C6">
        <w:rPr>
          <w:rFonts w:ascii="FiraGO" w:hAnsi="FiraGO" w:cs="FiraGO"/>
          <w:b/>
          <w:color w:val="000000" w:themeColor="text1"/>
          <w:lang w:val="ka-GE"/>
        </w:rPr>
        <w:t>03 00</w:t>
      </w:r>
    </w:p>
    <w:p w14:paraId="47DBBBFF" w14:textId="77777777" w:rsidR="00EF651D" w:rsidRPr="009301C6" w:rsidRDefault="00EF651D" w:rsidP="006D0BD1">
      <w:pPr>
        <w:spacing w:line="276" w:lineRule="auto"/>
        <w:ind w:right="333"/>
        <w:jc w:val="both"/>
        <w:rPr>
          <w:rFonts w:ascii="FiraGO" w:hAnsi="FiraGO" w:cs="FiraGO"/>
          <w:b/>
          <w:color w:val="000000" w:themeColor="text1"/>
          <w:lang w:val="ka-GE"/>
        </w:rPr>
      </w:pPr>
    </w:p>
    <w:tbl>
      <w:tblPr>
        <w:tblStyle w:val="GridTable4-Accent6"/>
        <w:tblW w:w="5000" w:type="pct"/>
        <w:tblLook w:val="04A0" w:firstRow="1" w:lastRow="0" w:firstColumn="1" w:lastColumn="0" w:noHBand="0" w:noVBand="1"/>
      </w:tblPr>
      <w:tblGrid>
        <w:gridCol w:w="2042"/>
        <w:gridCol w:w="2535"/>
        <w:gridCol w:w="1440"/>
        <w:gridCol w:w="1393"/>
        <w:gridCol w:w="1575"/>
        <w:gridCol w:w="1545"/>
      </w:tblGrid>
      <w:tr w:rsidR="00AC7678" w:rsidRPr="009301C6" w14:paraId="70E20AD8" w14:textId="314FA07A" w:rsidTr="009301C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73" w:type="pct"/>
            <w:shd w:val="clear" w:color="auto" w:fill="A8D08D" w:themeFill="accent6" w:themeFillTint="99"/>
          </w:tcPr>
          <w:p w14:paraId="03E63887" w14:textId="5B96CE48" w:rsidR="00AC7678" w:rsidRPr="009301C6" w:rsidRDefault="008F2501" w:rsidP="006D0BD1">
            <w:pPr>
              <w:ind w:right="333"/>
              <w:jc w:val="both"/>
              <w:rPr>
                <w:rFonts w:ascii="FiraGO" w:hAnsi="FiraGO" w:cs="FiraGO"/>
                <w:color w:val="000000" w:themeColor="text1"/>
                <w:lang w:val="ka-GE"/>
              </w:rPr>
            </w:pPr>
            <w:r w:rsidRPr="009301C6">
              <w:rPr>
                <w:rFonts w:ascii="FiraGO" w:eastAsia="Times New Roman" w:hAnsi="FiraGO" w:cs="FiraGO"/>
                <w:color w:val="000000" w:themeColor="text1"/>
                <w:sz w:val="18"/>
                <w:szCs w:val="18"/>
              </w:rPr>
              <w:t>პროგრამული კოდი</w:t>
            </w:r>
          </w:p>
        </w:tc>
        <w:tc>
          <w:tcPr>
            <w:tcW w:w="1207" w:type="pct"/>
            <w:shd w:val="clear" w:color="auto" w:fill="A8D08D" w:themeFill="accent6" w:themeFillTint="99"/>
          </w:tcPr>
          <w:p w14:paraId="32134625" w14:textId="3881E9FB" w:rsidR="00AC7678" w:rsidRPr="009301C6" w:rsidRDefault="000C2C3A" w:rsidP="000C2C3A">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lang w:val="ka-GE"/>
              </w:rPr>
            </w:pPr>
            <w:r w:rsidRPr="009301C6">
              <w:rPr>
                <w:rFonts w:ascii="FiraGO" w:hAnsi="FiraGO" w:cs="FiraGO"/>
                <w:color w:val="000000" w:themeColor="text1"/>
                <w:lang w:val="ka-GE"/>
              </w:rPr>
              <w:t>პროგრამის დასახელება</w:t>
            </w:r>
          </w:p>
        </w:tc>
        <w:tc>
          <w:tcPr>
            <w:tcW w:w="667" w:type="pct"/>
            <w:shd w:val="clear" w:color="auto" w:fill="A8D08D" w:themeFill="accent6" w:themeFillTint="99"/>
          </w:tcPr>
          <w:p w14:paraId="2876CEA3" w14:textId="62E8A4EC"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w:t>
            </w:r>
            <w:r>
              <w:rPr>
                <w:rFonts w:ascii="FiraGO" w:hAnsi="FiraGO" w:cs="FiraGO"/>
                <w:color w:val="000000" w:themeColor="text1"/>
                <w:sz w:val="20"/>
                <w:szCs w:val="20"/>
              </w:rPr>
              <w:t>2</w:t>
            </w:r>
            <w:r w:rsidR="0059066E">
              <w:rPr>
                <w:rFonts w:ascii="FiraGO" w:hAnsi="FiraGO" w:cs="FiraGO"/>
                <w:color w:val="000000" w:themeColor="text1"/>
                <w:sz w:val="20"/>
                <w:szCs w:val="20"/>
                <w:lang w:val="ka-GE"/>
              </w:rPr>
              <w:t xml:space="preserve"> </w:t>
            </w:r>
            <w:r w:rsidR="00AC7678" w:rsidRPr="009301C6">
              <w:rPr>
                <w:rFonts w:ascii="FiraGO" w:hAnsi="FiraGO" w:cs="FiraGO"/>
                <w:color w:val="000000" w:themeColor="text1"/>
                <w:sz w:val="20"/>
                <w:szCs w:val="20"/>
                <w:lang w:val="ka-GE"/>
              </w:rPr>
              <w:t>წელი</w:t>
            </w:r>
          </w:p>
        </w:tc>
        <w:tc>
          <w:tcPr>
            <w:tcW w:w="665" w:type="pct"/>
            <w:shd w:val="clear" w:color="auto" w:fill="A8D08D" w:themeFill="accent6" w:themeFillTint="99"/>
          </w:tcPr>
          <w:p w14:paraId="08DCAF42" w14:textId="699357D0"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2023</w:t>
            </w:r>
            <w:r w:rsidR="00D77063" w:rsidRPr="009301C6">
              <w:rPr>
                <w:rFonts w:ascii="FiraGO" w:hAnsi="FiraGO" w:cs="FiraGO"/>
                <w:color w:val="000000" w:themeColor="text1"/>
                <w:sz w:val="20"/>
                <w:szCs w:val="20"/>
                <w:lang w:val="ka-GE"/>
              </w:rPr>
              <w:t xml:space="preserve"> წელი</w:t>
            </w:r>
          </w:p>
        </w:tc>
        <w:tc>
          <w:tcPr>
            <w:tcW w:w="751" w:type="pct"/>
            <w:shd w:val="clear" w:color="auto" w:fill="A8D08D" w:themeFill="accent6" w:themeFillTint="99"/>
          </w:tcPr>
          <w:p w14:paraId="1BFD19CC" w14:textId="1C34ADE1" w:rsidR="00AC7678" w:rsidRPr="009301C6" w:rsidRDefault="004D6719" w:rsidP="00D77063">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2024</w:t>
            </w:r>
            <w:r w:rsidR="00D77063" w:rsidRPr="009301C6">
              <w:rPr>
                <w:rFonts w:ascii="FiraGO" w:hAnsi="FiraGO" w:cs="FiraGO"/>
                <w:color w:val="000000" w:themeColor="text1"/>
                <w:sz w:val="20"/>
                <w:szCs w:val="20"/>
                <w:lang w:val="ka-GE"/>
              </w:rPr>
              <w:t xml:space="preserve"> წელი</w:t>
            </w:r>
          </w:p>
        </w:tc>
        <w:tc>
          <w:tcPr>
            <w:tcW w:w="737" w:type="pct"/>
            <w:shd w:val="clear" w:color="auto" w:fill="A8D08D" w:themeFill="accent6" w:themeFillTint="99"/>
          </w:tcPr>
          <w:p w14:paraId="56CC2B74" w14:textId="61E9D9E9" w:rsidR="00AC7678" w:rsidRPr="009301C6" w:rsidRDefault="004D6719"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hAnsi="FiraGO" w:cs="FiraGO"/>
                <w:color w:val="000000" w:themeColor="text1"/>
                <w:sz w:val="20"/>
                <w:szCs w:val="20"/>
                <w:lang w:val="ka-GE"/>
              </w:rPr>
            </w:pPr>
            <w:r>
              <w:rPr>
                <w:rFonts w:ascii="FiraGO" w:hAnsi="FiraGO" w:cs="FiraGO"/>
                <w:color w:val="000000" w:themeColor="text1"/>
                <w:sz w:val="20"/>
                <w:szCs w:val="20"/>
                <w:lang w:val="ka-GE"/>
              </w:rPr>
              <w:t xml:space="preserve">2025 </w:t>
            </w:r>
            <w:r w:rsidR="00D77063" w:rsidRPr="009301C6">
              <w:rPr>
                <w:rFonts w:ascii="FiraGO" w:hAnsi="FiraGO" w:cs="FiraGO"/>
                <w:color w:val="000000" w:themeColor="text1"/>
                <w:sz w:val="20"/>
                <w:szCs w:val="20"/>
                <w:lang w:val="ka-GE"/>
              </w:rPr>
              <w:t>წელი</w:t>
            </w:r>
          </w:p>
        </w:tc>
      </w:tr>
      <w:tr w:rsidR="004D6719" w:rsidRPr="009301C6" w14:paraId="5B877982" w14:textId="2852A11D" w:rsidTr="009301C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73" w:type="pct"/>
          </w:tcPr>
          <w:p w14:paraId="03C5F0E8" w14:textId="6A0114F5" w:rsidR="004D6719" w:rsidRPr="009301C6" w:rsidRDefault="004D6719" w:rsidP="004D6719">
            <w:pPr>
              <w:ind w:right="333"/>
              <w:jc w:val="both"/>
              <w:rPr>
                <w:rFonts w:ascii="FiraGO" w:hAnsi="FiraGO" w:cs="FiraGO"/>
                <w:b w:val="0"/>
                <w:color w:val="000000" w:themeColor="text1"/>
                <w:sz w:val="20"/>
                <w:szCs w:val="20"/>
                <w:lang w:val="ka-GE" w:eastAsia="ru-RU"/>
              </w:rPr>
            </w:pPr>
            <w:r w:rsidRPr="009301C6">
              <w:rPr>
                <w:rFonts w:ascii="FiraGO" w:hAnsi="FiraGO" w:cs="FiraGO"/>
                <w:sz w:val="20"/>
                <w:szCs w:val="20"/>
              </w:rPr>
              <w:t xml:space="preserve">  03 01  </w:t>
            </w:r>
          </w:p>
        </w:tc>
        <w:tc>
          <w:tcPr>
            <w:tcW w:w="1207" w:type="pct"/>
            <w:hideMark/>
          </w:tcPr>
          <w:p w14:paraId="5BB7B073" w14:textId="5B13076B"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b/>
                <w:color w:val="000000" w:themeColor="text1"/>
                <w:sz w:val="20"/>
                <w:szCs w:val="20"/>
                <w:lang w:val="ru-RU" w:eastAsia="ru-RU"/>
              </w:rPr>
            </w:pPr>
            <w:r w:rsidRPr="009301C6">
              <w:rPr>
                <w:rFonts w:ascii="FiraGO" w:hAnsi="FiraGO" w:cs="FiraGO"/>
                <w:sz w:val="20"/>
                <w:szCs w:val="20"/>
              </w:rPr>
              <w:t xml:space="preserve">დასუფთავება და ნარჩენების გატანა  </w:t>
            </w:r>
          </w:p>
        </w:tc>
        <w:tc>
          <w:tcPr>
            <w:tcW w:w="667" w:type="pct"/>
            <w:hideMark/>
          </w:tcPr>
          <w:p w14:paraId="30F90026" w14:textId="5978E38F"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color w:val="000000" w:themeColor="text1"/>
                <w:sz w:val="20"/>
                <w:szCs w:val="20"/>
                <w:lang w:val="ka-GE" w:eastAsia="ru-RU"/>
              </w:rPr>
            </w:pPr>
            <w:r w:rsidRPr="00EB42F3">
              <w:t xml:space="preserve">        1,511.146   </w:t>
            </w:r>
          </w:p>
        </w:tc>
        <w:tc>
          <w:tcPr>
            <w:tcW w:w="665" w:type="pct"/>
          </w:tcPr>
          <w:p w14:paraId="63457B33" w14:textId="6BD20439"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1,509.7   </w:t>
            </w:r>
          </w:p>
        </w:tc>
        <w:tc>
          <w:tcPr>
            <w:tcW w:w="751" w:type="pct"/>
          </w:tcPr>
          <w:p w14:paraId="5D14F89F" w14:textId="51AEEC8D"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1,509.7   </w:t>
            </w:r>
          </w:p>
        </w:tc>
        <w:tc>
          <w:tcPr>
            <w:tcW w:w="737" w:type="pct"/>
          </w:tcPr>
          <w:p w14:paraId="04FBA82F" w14:textId="5D5665CF" w:rsidR="004D6719" w:rsidRPr="009301C6" w:rsidRDefault="004D6719" w:rsidP="004D6719">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sz w:val="20"/>
                <w:szCs w:val="20"/>
              </w:rPr>
            </w:pPr>
            <w:r w:rsidRPr="00EB42F3">
              <w:t xml:space="preserve">        1,511.1   </w:t>
            </w:r>
          </w:p>
        </w:tc>
      </w:tr>
    </w:tbl>
    <w:p w14:paraId="774D69E8" w14:textId="77777777" w:rsidR="002F2F9D" w:rsidRPr="009301C6" w:rsidRDefault="002F2F9D" w:rsidP="006D0BD1">
      <w:pPr>
        <w:spacing w:line="276" w:lineRule="auto"/>
        <w:ind w:right="333"/>
        <w:jc w:val="both"/>
        <w:rPr>
          <w:rFonts w:ascii="FiraGO" w:eastAsiaTheme="majorEastAsia" w:hAnsi="FiraGO" w:cs="FiraGO"/>
          <w:color w:val="000000" w:themeColor="text1"/>
          <w:lang w:val="ka-GE"/>
        </w:rPr>
      </w:pPr>
    </w:p>
    <w:p w14:paraId="3BC70CD4" w14:textId="6F619E54" w:rsidR="00BD2C1E" w:rsidRPr="009301C6" w:rsidRDefault="00412E7B" w:rsidP="006D0BD1">
      <w:pPr>
        <w:spacing w:line="276" w:lineRule="auto"/>
        <w:ind w:right="333"/>
        <w:jc w:val="both"/>
        <w:rPr>
          <w:rFonts w:ascii="FiraGO" w:eastAsiaTheme="majorEastAsia" w:hAnsi="FiraGO" w:cs="FiraGO"/>
          <w:b/>
          <w:color w:val="000000" w:themeColor="text1"/>
          <w:lang w:val="ka-GE"/>
        </w:rPr>
      </w:pPr>
      <w:r w:rsidRPr="009301C6">
        <w:rPr>
          <w:rFonts w:ascii="FiraGO" w:eastAsiaTheme="majorEastAsia" w:hAnsi="FiraGO" w:cs="FiraGO"/>
          <w:b/>
          <w:color w:val="000000" w:themeColor="text1"/>
          <w:lang w:val="ka-GE"/>
        </w:rPr>
        <w:t>პრიორიტეტი  - განათლება</w:t>
      </w:r>
      <w:r w:rsidR="004A424D" w:rsidRPr="009301C6">
        <w:rPr>
          <w:rFonts w:ascii="FiraGO" w:eastAsiaTheme="majorEastAsia" w:hAnsi="FiraGO" w:cs="FiraGO"/>
          <w:b/>
          <w:color w:val="000000" w:themeColor="text1"/>
          <w:lang w:val="ka-GE"/>
        </w:rPr>
        <w:t xml:space="preserve"> 04 00</w:t>
      </w:r>
    </w:p>
    <w:p w14:paraId="24D829A1" w14:textId="7226E14A" w:rsidR="000C06F2" w:rsidRPr="009301C6" w:rsidRDefault="000C06F2" w:rsidP="000C06F2">
      <w:pPr>
        <w:spacing w:line="276" w:lineRule="auto"/>
        <w:ind w:right="1184"/>
        <w:jc w:val="right"/>
        <w:rPr>
          <w:rFonts w:ascii="FiraGO" w:hAnsi="FiraGO" w:cs="FiraGO"/>
          <w:color w:val="000000" w:themeColor="text1"/>
          <w:lang w:val="ka-GE"/>
        </w:rPr>
      </w:pPr>
      <w:r w:rsidRPr="009301C6">
        <w:rPr>
          <w:rFonts w:ascii="FiraGO" w:hAnsi="FiraGO" w:cs="FiraGO"/>
          <w:bCs/>
          <w:color w:val="000000" w:themeColor="text1"/>
          <w:lang w:val="ka-GE"/>
        </w:rPr>
        <w:t xml:space="preserve">              ათასი ლარი</w:t>
      </w:r>
    </w:p>
    <w:tbl>
      <w:tblPr>
        <w:tblStyle w:val="GridTable1Light-Accent1"/>
        <w:tblW w:w="5000" w:type="pct"/>
        <w:tblLook w:val="0000" w:firstRow="0" w:lastRow="0" w:firstColumn="0" w:lastColumn="0" w:noHBand="0" w:noVBand="0"/>
      </w:tblPr>
      <w:tblGrid>
        <w:gridCol w:w="1627"/>
        <w:gridCol w:w="2391"/>
        <w:gridCol w:w="1628"/>
        <w:gridCol w:w="1628"/>
        <w:gridCol w:w="1628"/>
        <w:gridCol w:w="1628"/>
      </w:tblGrid>
      <w:tr w:rsidR="00E972B2" w:rsidRPr="009301C6" w14:paraId="1BCBEFD4" w14:textId="77777777" w:rsidTr="004D6719">
        <w:trPr>
          <w:trHeight w:hRule="exact" w:val="749"/>
        </w:trPr>
        <w:tc>
          <w:tcPr>
            <w:tcW w:w="773" w:type="pct"/>
            <w:shd w:val="clear" w:color="auto" w:fill="FFE599" w:themeFill="accent4" w:themeFillTint="66"/>
          </w:tcPr>
          <w:p w14:paraId="5EEB788E" w14:textId="6A074A87" w:rsidR="00E972B2" w:rsidRPr="009301C6" w:rsidRDefault="000C2C3A" w:rsidP="000C2C3A">
            <w:pPr>
              <w:widowControl w:val="0"/>
              <w:spacing w:before="32"/>
              <w:ind w:right="-105"/>
              <w:jc w:val="both"/>
              <w:rPr>
                <w:rFonts w:ascii="FiraGO" w:hAnsi="FiraGO" w:cs="FiraGO"/>
                <w:color w:val="000000" w:themeColor="text1"/>
                <w:lang w:val="ka-GE"/>
              </w:rPr>
            </w:pPr>
            <w:r w:rsidRPr="009301C6">
              <w:rPr>
                <w:rFonts w:ascii="FiraGO" w:eastAsia="Times New Roman" w:hAnsi="FiraGO" w:cs="FiraGO"/>
                <w:b/>
                <w:color w:val="000000" w:themeColor="text1"/>
                <w:sz w:val="18"/>
                <w:szCs w:val="18"/>
              </w:rPr>
              <w:t>პროგრამული კოდი</w:t>
            </w:r>
          </w:p>
        </w:tc>
        <w:tc>
          <w:tcPr>
            <w:tcW w:w="1135" w:type="pct"/>
            <w:shd w:val="clear" w:color="auto" w:fill="FFE599" w:themeFill="accent4" w:themeFillTint="66"/>
          </w:tcPr>
          <w:p w14:paraId="5E33D012" w14:textId="40C060DC" w:rsidR="00E972B2" w:rsidRPr="009301C6" w:rsidRDefault="00E972B2" w:rsidP="006D0BD1">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პროგრამა / ქვეპროგრ</w:t>
            </w:r>
            <w:r w:rsidR="00CB3083" w:rsidRPr="009301C6">
              <w:rPr>
                <w:rFonts w:ascii="FiraGO" w:hAnsi="FiraGO" w:cs="FiraGO"/>
                <w:color w:val="000000" w:themeColor="text1"/>
                <w:lang w:val="ka-GE"/>
              </w:rPr>
              <w:t>ამის დასახელება</w:t>
            </w:r>
          </w:p>
        </w:tc>
        <w:tc>
          <w:tcPr>
            <w:tcW w:w="773" w:type="pct"/>
            <w:shd w:val="clear" w:color="auto" w:fill="FFE599" w:themeFill="accent4" w:themeFillTint="66"/>
          </w:tcPr>
          <w:p w14:paraId="2AB28E44" w14:textId="46D22678"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4D6719">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1F089E26" w14:textId="22B219DF"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28A7CA4F" w14:textId="36961D73" w:rsidR="00E972B2" w:rsidRPr="009301C6" w:rsidRDefault="00E972B2" w:rsidP="006D0BD1">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4</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773" w:type="pct"/>
            <w:shd w:val="clear" w:color="auto" w:fill="FFE599" w:themeFill="accent4" w:themeFillTint="66"/>
          </w:tcPr>
          <w:p w14:paraId="4808FC82" w14:textId="3F8CB887" w:rsidR="00E972B2" w:rsidRPr="009301C6" w:rsidRDefault="00E972B2" w:rsidP="00E972B2">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4D6719">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4D6719" w:rsidRPr="009301C6" w14:paraId="2BDDE5BB" w14:textId="77777777" w:rsidTr="004D6719">
        <w:trPr>
          <w:trHeight w:hRule="exact" w:val="960"/>
        </w:trPr>
        <w:tc>
          <w:tcPr>
            <w:tcW w:w="773" w:type="pct"/>
          </w:tcPr>
          <w:p w14:paraId="70DC19FF" w14:textId="317EE0C6" w:rsidR="004D6719" w:rsidRPr="009301C6" w:rsidRDefault="004D6719" w:rsidP="004D6719">
            <w:pPr>
              <w:widowControl w:val="0"/>
              <w:tabs>
                <w:tab w:val="left" w:pos="176"/>
              </w:tabs>
              <w:ind w:left="23" w:right="37"/>
              <w:jc w:val="both"/>
              <w:rPr>
                <w:rFonts w:ascii="FiraGO" w:hAnsi="FiraGO" w:cs="FiraGO"/>
                <w:b/>
                <w:bCs/>
                <w:sz w:val="20"/>
                <w:szCs w:val="20"/>
              </w:rPr>
            </w:pPr>
            <w:r w:rsidRPr="009301C6">
              <w:rPr>
                <w:rFonts w:ascii="FiraGO" w:hAnsi="FiraGO" w:cs="FiraGO"/>
                <w:b/>
                <w:bCs/>
                <w:sz w:val="20"/>
                <w:szCs w:val="20"/>
              </w:rPr>
              <w:t xml:space="preserve"> 04 01 </w:t>
            </w:r>
          </w:p>
        </w:tc>
        <w:tc>
          <w:tcPr>
            <w:tcW w:w="1135" w:type="pct"/>
          </w:tcPr>
          <w:p w14:paraId="4AF04CAF" w14:textId="59721FBB" w:rsidR="004D6719" w:rsidRPr="009301C6" w:rsidRDefault="004D6719" w:rsidP="004D6719">
            <w:pPr>
              <w:widowControl w:val="0"/>
              <w:ind w:left="23" w:right="333"/>
              <w:jc w:val="both"/>
              <w:rPr>
                <w:rFonts w:ascii="FiraGO" w:hAnsi="FiraGO" w:cs="FiraGO"/>
                <w:color w:val="000000" w:themeColor="text1"/>
                <w:lang w:val="ka-GE"/>
              </w:rPr>
            </w:pPr>
            <w:r w:rsidRPr="009301C6">
              <w:rPr>
                <w:rFonts w:ascii="FiraGO" w:hAnsi="FiraGO" w:cs="FiraGO"/>
                <w:bCs/>
                <w:sz w:val="20"/>
                <w:szCs w:val="20"/>
              </w:rPr>
              <w:t xml:space="preserve">სკოლამდელი დაწესებულებების ფუნქციონირება </w:t>
            </w:r>
          </w:p>
        </w:tc>
        <w:tc>
          <w:tcPr>
            <w:tcW w:w="773" w:type="pct"/>
          </w:tcPr>
          <w:p w14:paraId="4105117B" w14:textId="65AE872A" w:rsidR="004D6719" w:rsidRPr="009301C6" w:rsidRDefault="004D6719" w:rsidP="004D6719">
            <w:pPr>
              <w:widowControl w:val="0"/>
              <w:ind w:left="167" w:right="173"/>
              <w:jc w:val="both"/>
              <w:rPr>
                <w:rFonts w:ascii="FiraGO" w:hAnsi="FiraGO" w:cs="FiraGO"/>
                <w:color w:val="000000" w:themeColor="text1"/>
                <w:lang w:val="ka-GE"/>
              </w:rPr>
            </w:pPr>
            <w:r w:rsidRPr="008A6357">
              <w:t xml:space="preserve">   2,703.800   </w:t>
            </w:r>
          </w:p>
        </w:tc>
        <w:tc>
          <w:tcPr>
            <w:tcW w:w="773" w:type="pct"/>
          </w:tcPr>
          <w:p w14:paraId="13F4A482" w14:textId="3501950B" w:rsidR="004D6719" w:rsidRPr="009301C6" w:rsidRDefault="004D6719" w:rsidP="004D6719">
            <w:pPr>
              <w:widowControl w:val="0"/>
              <w:ind w:left="167" w:right="181"/>
              <w:jc w:val="both"/>
              <w:rPr>
                <w:rFonts w:ascii="FiraGO" w:hAnsi="FiraGO" w:cs="FiraGO"/>
                <w:color w:val="000000" w:themeColor="text1"/>
                <w:lang w:val="ka-GE"/>
              </w:rPr>
            </w:pPr>
            <w:r w:rsidRPr="008A6357">
              <w:t xml:space="preserve">   4,188.9   </w:t>
            </w:r>
          </w:p>
        </w:tc>
        <w:tc>
          <w:tcPr>
            <w:tcW w:w="773" w:type="pct"/>
          </w:tcPr>
          <w:p w14:paraId="646D1BAD" w14:textId="08B298A1" w:rsidR="004D6719" w:rsidRPr="009301C6" w:rsidRDefault="004D6719" w:rsidP="004D6719">
            <w:pPr>
              <w:widowControl w:val="0"/>
              <w:ind w:left="167" w:right="177"/>
              <w:jc w:val="both"/>
              <w:rPr>
                <w:rFonts w:ascii="FiraGO" w:hAnsi="FiraGO" w:cs="FiraGO"/>
                <w:color w:val="000000" w:themeColor="text1"/>
                <w:lang w:val="ka-GE"/>
              </w:rPr>
            </w:pPr>
            <w:r w:rsidRPr="008A6357">
              <w:t xml:space="preserve">   3,449.8   </w:t>
            </w:r>
          </w:p>
        </w:tc>
        <w:tc>
          <w:tcPr>
            <w:tcW w:w="773" w:type="pct"/>
          </w:tcPr>
          <w:p w14:paraId="48C0EA00" w14:textId="03112E88" w:rsidR="004D6719" w:rsidRPr="009301C6" w:rsidRDefault="004D6719" w:rsidP="004D6719">
            <w:pPr>
              <w:widowControl w:val="0"/>
              <w:ind w:left="167" w:right="40"/>
              <w:jc w:val="both"/>
              <w:rPr>
                <w:rFonts w:ascii="FiraGO" w:hAnsi="FiraGO" w:cs="FiraGO"/>
                <w:color w:val="000000" w:themeColor="text1"/>
                <w:lang w:val="ka-GE"/>
              </w:rPr>
            </w:pPr>
            <w:r w:rsidRPr="008A6357">
              <w:t xml:space="preserve">   3,728.7   </w:t>
            </w:r>
          </w:p>
        </w:tc>
      </w:tr>
      <w:tr w:rsidR="004D6719" w:rsidRPr="009301C6" w14:paraId="2191069A" w14:textId="77777777" w:rsidTr="004D6719">
        <w:trPr>
          <w:trHeight w:hRule="exact" w:val="764"/>
        </w:trPr>
        <w:tc>
          <w:tcPr>
            <w:tcW w:w="773" w:type="pct"/>
          </w:tcPr>
          <w:p w14:paraId="5650089C" w14:textId="6B81E431" w:rsidR="004D6719" w:rsidRPr="009301C6" w:rsidRDefault="004D6719" w:rsidP="004D6719">
            <w:pPr>
              <w:widowControl w:val="0"/>
              <w:ind w:left="23"/>
              <w:jc w:val="both"/>
              <w:rPr>
                <w:rFonts w:ascii="FiraGO" w:hAnsi="FiraGO" w:cs="FiraGO"/>
                <w:b/>
                <w:sz w:val="20"/>
                <w:szCs w:val="20"/>
              </w:rPr>
            </w:pPr>
            <w:r w:rsidRPr="009301C6">
              <w:rPr>
                <w:rFonts w:ascii="FiraGO" w:hAnsi="FiraGO" w:cs="FiraGO"/>
                <w:b/>
                <w:sz w:val="20"/>
                <w:szCs w:val="20"/>
              </w:rPr>
              <w:t xml:space="preserve"> 04 01 01  </w:t>
            </w:r>
          </w:p>
        </w:tc>
        <w:tc>
          <w:tcPr>
            <w:tcW w:w="1135" w:type="pct"/>
          </w:tcPr>
          <w:p w14:paraId="2AAB199E" w14:textId="641543AA" w:rsidR="004D6719" w:rsidRPr="009301C6" w:rsidRDefault="004D6719" w:rsidP="004D6719">
            <w:pPr>
              <w:widowControl w:val="0"/>
              <w:ind w:left="23" w:right="333"/>
              <w:jc w:val="both"/>
              <w:rPr>
                <w:rFonts w:ascii="FiraGO" w:hAnsi="FiraGO" w:cs="FiraGO"/>
                <w:bCs/>
                <w:sz w:val="20"/>
                <w:szCs w:val="20"/>
              </w:rPr>
            </w:pPr>
            <w:r w:rsidRPr="009301C6">
              <w:rPr>
                <w:rFonts w:ascii="FiraGO" w:hAnsi="FiraGO" w:cs="FiraGO"/>
                <w:sz w:val="20"/>
                <w:szCs w:val="20"/>
              </w:rPr>
              <w:t xml:space="preserve">ბაკურიანის სკოლამდელი აღზრდის დაწესებულება </w:t>
            </w:r>
          </w:p>
        </w:tc>
        <w:tc>
          <w:tcPr>
            <w:tcW w:w="773" w:type="pct"/>
          </w:tcPr>
          <w:p w14:paraId="0102944D" w14:textId="6962A5AF" w:rsidR="004D6719" w:rsidRPr="009301C6" w:rsidRDefault="004D6719" w:rsidP="004D6719">
            <w:pPr>
              <w:widowControl w:val="0"/>
              <w:ind w:left="167" w:right="333"/>
              <w:jc w:val="both"/>
              <w:rPr>
                <w:rFonts w:ascii="FiraGO" w:hAnsi="FiraGO" w:cs="FiraGO"/>
                <w:bCs/>
              </w:rPr>
            </w:pPr>
            <w:r w:rsidRPr="00785779">
              <w:t xml:space="preserve">           330.000   </w:t>
            </w:r>
          </w:p>
        </w:tc>
        <w:tc>
          <w:tcPr>
            <w:tcW w:w="773" w:type="pct"/>
          </w:tcPr>
          <w:p w14:paraId="5AFFEF8A" w14:textId="730620EF" w:rsidR="004D6719" w:rsidRPr="009301C6" w:rsidRDefault="004D6719" w:rsidP="004D6719">
            <w:pPr>
              <w:widowControl w:val="0"/>
              <w:ind w:left="167" w:right="333"/>
              <w:jc w:val="both"/>
              <w:rPr>
                <w:rFonts w:ascii="FiraGO" w:hAnsi="FiraGO" w:cs="FiraGO"/>
                <w:bCs/>
              </w:rPr>
            </w:pPr>
            <w:r w:rsidRPr="00785779">
              <w:t xml:space="preserve">           327.0   </w:t>
            </w:r>
          </w:p>
        </w:tc>
        <w:tc>
          <w:tcPr>
            <w:tcW w:w="773" w:type="pct"/>
          </w:tcPr>
          <w:p w14:paraId="2795695C" w14:textId="7016AD19" w:rsidR="004D6719" w:rsidRPr="009301C6" w:rsidRDefault="004D6719" w:rsidP="004D6719">
            <w:pPr>
              <w:widowControl w:val="0"/>
              <w:ind w:left="167" w:right="333"/>
              <w:jc w:val="both"/>
              <w:rPr>
                <w:rFonts w:ascii="FiraGO" w:hAnsi="FiraGO" w:cs="FiraGO"/>
                <w:bCs/>
              </w:rPr>
            </w:pPr>
            <w:r w:rsidRPr="00785779">
              <w:t xml:space="preserve">           335.4   </w:t>
            </w:r>
          </w:p>
        </w:tc>
        <w:tc>
          <w:tcPr>
            <w:tcW w:w="773" w:type="pct"/>
          </w:tcPr>
          <w:p w14:paraId="29F7C6C4" w14:textId="3D2DEFCA" w:rsidR="004D6719" w:rsidRPr="009301C6" w:rsidRDefault="004D6719" w:rsidP="004D6719">
            <w:pPr>
              <w:widowControl w:val="0"/>
              <w:ind w:left="167" w:right="40"/>
              <w:jc w:val="both"/>
              <w:rPr>
                <w:rFonts w:ascii="FiraGO" w:hAnsi="FiraGO" w:cs="FiraGO"/>
                <w:bCs/>
              </w:rPr>
            </w:pPr>
            <w:r w:rsidRPr="00785779">
              <w:t xml:space="preserve">           339.2   </w:t>
            </w:r>
          </w:p>
        </w:tc>
      </w:tr>
      <w:tr w:rsidR="004D6719" w:rsidRPr="009301C6" w14:paraId="0525A7E4" w14:textId="77777777" w:rsidTr="004D6719">
        <w:trPr>
          <w:trHeight w:hRule="exact" w:val="1136"/>
        </w:trPr>
        <w:tc>
          <w:tcPr>
            <w:tcW w:w="773" w:type="pct"/>
          </w:tcPr>
          <w:p w14:paraId="2E7DC0E8" w14:textId="711C2AF4" w:rsidR="004D6719" w:rsidRPr="009301C6" w:rsidRDefault="004D6719" w:rsidP="004D6719">
            <w:pPr>
              <w:widowControl w:val="0"/>
              <w:ind w:left="23" w:right="-105"/>
              <w:jc w:val="both"/>
              <w:rPr>
                <w:rFonts w:ascii="FiraGO" w:hAnsi="FiraGO" w:cs="FiraGO"/>
                <w:b/>
                <w:sz w:val="20"/>
                <w:szCs w:val="20"/>
              </w:rPr>
            </w:pPr>
            <w:r w:rsidRPr="009301C6">
              <w:rPr>
                <w:rFonts w:ascii="FiraGO" w:hAnsi="FiraGO" w:cs="FiraGO"/>
                <w:b/>
                <w:sz w:val="20"/>
                <w:szCs w:val="20"/>
              </w:rPr>
              <w:t xml:space="preserve"> 04 01 02 </w:t>
            </w:r>
          </w:p>
        </w:tc>
        <w:tc>
          <w:tcPr>
            <w:tcW w:w="1135" w:type="pct"/>
          </w:tcPr>
          <w:p w14:paraId="54700AEA" w14:textId="1ED1B5D7" w:rsidR="004D6719" w:rsidRPr="009301C6" w:rsidRDefault="004D6719" w:rsidP="004D6719">
            <w:pPr>
              <w:widowControl w:val="0"/>
              <w:ind w:left="23" w:right="333"/>
              <w:jc w:val="both"/>
              <w:rPr>
                <w:rFonts w:ascii="FiraGO" w:hAnsi="FiraGO" w:cs="FiraGO"/>
                <w:sz w:val="20"/>
                <w:szCs w:val="20"/>
              </w:rPr>
            </w:pPr>
            <w:r w:rsidRPr="009301C6">
              <w:rPr>
                <w:rFonts w:ascii="FiraGO" w:hAnsi="FiraGO" w:cs="FiraGO"/>
                <w:sz w:val="20"/>
                <w:szCs w:val="20"/>
              </w:rPr>
              <w:t xml:space="preserve">ბორჯომის სკოლამდელი აღზრდის დაწესებულებების გაერთიანება „ბორჯომის ჯანმრთელი მომავალი“ </w:t>
            </w:r>
          </w:p>
        </w:tc>
        <w:tc>
          <w:tcPr>
            <w:tcW w:w="773" w:type="pct"/>
          </w:tcPr>
          <w:p w14:paraId="695F9B75" w14:textId="16F9E9FF" w:rsidR="004D6719" w:rsidRPr="009301C6" w:rsidRDefault="004D6719" w:rsidP="004D6719">
            <w:pPr>
              <w:widowControl w:val="0"/>
              <w:ind w:left="167" w:right="173"/>
              <w:jc w:val="both"/>
              <w:rPr>
                <w:rFonts w:ascii="FiraGO" w:hAnsi="FiraGO" w:cs="FiraGO"/>
                <w:bCs/>
              </w:rPr>
            </w:pPr>
            <w:r w:rsidRPr="00774E7E">
              <w:t xml:space="preserve">        2,373.800   </w:t>
            </w:r>
          </w:p>
        </w:tc>
        <w:tc>
          <w:tcPr>
            <w:tcW w:w="773" w:type="pct"/>
          </w:tcPr>
          <w:p w14:paraId="13DBB94A" w14:textId="6E66733F" w:rsidR="004D6719" w:rsidRPr="009301C6" w:rsidRDefault="004D6719" w:rsidP="004D6719">
            <w:pPr>
              <w:widowControl w:val="0"/>
              <w:tabs>
                <w:tab w:val="left" w:pos="462"/>
              </w:tabs>
              <w:ind w:left="167" w:right="181"/>
              <w:jc w:val="both"/>
              <w:rPr>
                <w:rFonts w:ascii="FiraGO" w:hAnsi="FiraGO" w:cs="FiraGO"/>
                <w:bCs/>
              </w:rPr>
            </w:pPr>
            <w:r w:rsidRPr="00774E7E">
              <w:t xml:space="preserve">        2,861.9   </w:t>
            </w:r>
          </w:p>
        </w:tc>
        <w:tc>
          <w:tcPr>
            <w:tcW w:w="773" w:type="pct"/>
          </w:tcPr>
          <w:p w14:paraId="6F6000EE" w14:textId="63B3CEED" w:rsidR="004D6719" w:rsidRPr="009301C6" w:rsidRDefault="004D6719" w:rsidP="004D6719">
            <w:pPr>
              <w:widowControl w:val="0"/>
              <w:ind w:left="167" w:right="177"/>
              <w:jc w:val="both"/>
              <w:rPr>
                <w:rFonts w:ascii="FiraGO" w:hAnsi="FiraGO" w:cs="FiraGO"/>
                <w:bCs/>
              </w:rPr>
            </w:pPr>
            <w:r w:rsidRPr="00774E7E">
              <w:t xml:space="preserve">        3,014.4   </w:t>
            </w:r>
          </w:p>
        </w:tc>
        <w:tc>
          <w:tcPr>
            <w:tcW w:w="773" w:type="pct"/>
          </w:tcPr>
          <w:p w14:paraId="51109B61" w14:textId="682B924C" w:rsidR="004D6719" w:rsidRPr="009301C6" w:rsidRDefault="004D6719" w:rsidP="004D6719">
            <w:pPr>
              <w:widowControl w:val="0"/>
              <w:ind w:left="167" w:right="40"/>
              <w:jc w:val="both"/>
              <w:rPr>
                <w:rFonts w:ascii="FiraGO" w:hAnsi="FiraGO" w:cs="FiraGO"/>
                <w:bCs/>
              </w:rPr>
            </w:pPr>
            <w:r w:rsidRPr="00774E7E">
              <w:t xml:space="preserve">        3,189.5   </w:t>
            </w:r>
          </w:p>
        </w:tc>
      </w:tr>
      <w:tr w:rsidR="004D6719" w:rsidRPr="009301C6" w14:paraId="7CB83566" w14:textId="77777777" w:rsidTr="004D6719">
        <w:trPr>
          <w:trHeight w:hRule="exact" w:val="1184"/>
        </w:trPr>
        <w:tc>
          <w:tcPr>
            <w:tcW w:w="773" w:type="pct"/>
          </w:tcPr>
          <w:p w14:paraId="1F5FB5B6" w14:textId="60A8B5EB" w:rsidR="004D6719" w:rsidRPr="009301C6" w:rsidRDefault="004D6719" w:rsidP="004D6719">
            <w:pPr>
              <w:widowControl w:val="0"/>
              <w:ind w:left="23" w:right="-105"/>
              <w:jc w:val="both"/>
              <w:rPr>
                <w:rFonts w:ascii="FiraGO" w:hAnsi="FiraGO" w:cs="FiraGO"/>
                <w:b/>
                <w:sz w:val="20"/>
                <w:szCs w:val="20"/>
              </w:rPr>
            </w:pPr>
            <w:r w:rsidRPr="009301C6">
              <w:rPr>
                <w:rFonts w:ascii="FiraGO" w:hAnsi="FiraGO" w:cs="FiraGO"/>
                <w:b/>
                <w:sz w:val="20"/>
                <w:szCs w:val="20"/>
              </w:rPr>
              <w:t xml:space="preserve"> 04 01 03 </w:t>
            </w:r>
          </w:p>
        </w:tc>
        <w:tc>
          <w:tcPr>
            <w:tcW w:w="1135" w:type="pct"/>
          </w:tcPr>
          <w:p w14:paraId="29D77077" w14:textId="6E39ADDA" w:rsidR="004D6719" w:rsidRPr="009301C6" w:rsidRDefault="004D6719" w:rsidP="004D6719">
            <w:pPr>
              <w:widowControl w:val="0"/>
              <w:ind w:left="23" w:right="333"/>
              <w:jc w:val="both"/>
              <w:rPr>
                <w:rFonts w:ascii="FiraGO" w:hAnsi="FiraGO" w:cs="FiraGO"/>
                <w:sz w:val="20"/>
                <w:szCs w:val="20"/>
              </w:rPr>
            </w:pPr>
            <w:r w:rsidRPr="009301C6">
              <w:rPr>
                <w:rFonts w:ascii="FiraGO" w:hAnsi="FiraGO" w:cs="FiraGO"/>
                <w:sz w:val="20"/>
                <w:szCs w:val="20"/>
              </w:rPr>
              <w:t xml:space="preserve">სკოლამდელი დაწესებულებების რეაბილიტაცია, მშენებლობა </w:t>
            </w:r>
          </w:p>
        </w:tc>
        <w:tc>
          <w:tcPr>
            <w:tcW w:w="773" w:type="pct"/>
          </w:tcPr>
          <w:p w14:paraId="4902413F" w14:textId="699B768A" w:rsidR="004D6719" w:rsidRPr="009301C6" w:rsidRDefault="004D6719" w:rsidP="004D6719">
            <w:pPr>
              <w:widowControl w:val="0"/>
              <w:ind w:left="167" w:right="333"/>
              <w:jc w:val="both"/>
              <w:rPr>
                <w:rFonts w:ascii="FiraGO" w:hAnsi="FiraGO" w:cs="FiraGO"/>
              </w:rPr>
            </w:pPr>
            <w:r w:rsidRPr="009301C6">
              <w:rPr>
                <w:rFonts w:ascii="FiraGO" w:hAnsi="FiraGO" w:cs="FiraGO"/>
              </w:rPr>
              <w:t xml:space="preserve">          </w:t>
            </w:r>
          </w:p>
        </w:tc>
        <w:tc>
          <w:tcPr>
            <w:tcW w:w="773" w:type="pct"/>
          </w:tcPr>
          <w:p w14:paraId="768DFAAE" w14:textId="3E2D10B9" w:rsidR="004D6719" w:rsidRPr="009301C6" w:rsidRDefault="004D6719" w:rsidP="004D6719">
            <w:pPr>
              <w:widowControl w:val="0"/>
              <w:ind w:left="167" w:right="333"/>
              <w:jc w:val="both"/>
              <w:rPr>
                <w:rFonts w:ascii="FiraGO" w:hAnsi="FiraGO" w:cs="FiraGO"/>
              </w:rPr>
            </w:pPr>
            <w:r w:rsidRPr="00C70D5C">
              <w:t xml:space="preserve">        1,000.0   </w:t>
            </w:r>
          </w:p>
        </w:tc>
        <w:tc>
          <w:tcPr>
            <w:tcW w:w="773" w:type="pct"/>
          </w:tcPr>
          <w:p w14:paraId="3FD6DB86" w14:textId="02CD0C2F" w:rsidR="004D6719" w:rsidRPr="009301C6" w:rsidRDefault="004D6719" w:rsidP="004D6719">
            <w:pPr>
              <w:widowControl w:val="0"/>
              <w:ind w:left="167" w:right="333"/>
              <w:jc w:val="both"/>
              <w:rPr>
                <w:rFonts w:ascii="FiraGO" w:hAnsi="FiraGO" w:cs="FiraGO"/>
              </w:rPr>
            </w:pPr>
            <w:r w:rsidRPr="00C70D5C">
              <w:t xml:space="preserve">           100.0   </w:t>
            </w:r>
          </w:p>
        </w:tc>
        <w:tc>
          <w:tcPr>
            <w:tcW w:w="773" w:type="pct"/>
          </w:tcPr>
          <w:p w14:paraId="30B07654" w14:textId="0F5922DF" w:rsidR="004D6719" w:rsidRPr="009301C6" w:rsidRDefault="004D6719" w:rsidP="004D6719">
            <w:pPr>
              <w:widowControl w:val="0"/>
              <w:ind w:left="167" w:right="40"/>
              <w:jc w:val="both"/>
              <w:rPr>
                <w:rFonts w:ascii="FiraGO" w:hAnsi="FiraGO" w:cs="FiraGO"/>
              </w:rPr>
            </w:pPr>
            <w:r w:rsidRPr="00C70D5C">
              <w:t xml:space="preserve">           200.0   </w:t>
            </w:r>
          </w:p>
        </w:tc>
      </w:tr>
      <w:tr w:rsidR="00E972B2" w:rsidRPr="009301C6" w14:paraId="297BC4C3" w14:textId="77777777" w:rsidTr="004D6719">
        <w:trPr>
          <w:trHeight w:hRule="exact" w:val="748"/>
        </w:trPr>
        <w:tc>
          <w:tcPr>
            <w:tcW w:w="773" w:type="pct"/>
          </w:tcPr>
          <w:p w14:paraId="7240D680" w14:textId="4C9DC6E8" w:rsidR="00E972B2" w:rsidRPr="009301C6" w:rsidRDefault="00E972B2" w:rsidP="00E972B2">
            <w:pPr>
              <w:widowControl w:val="0"/>
              <w:ind w:left="23" w:right="-105"/>
              <w:jc w:val="both"/>
              <w:rPr>
                <w:rFonts w:ascii="FiraGO" w:hAnsi="FiraGO" w:cs="FiraGO"/>
                <w:b/>
                <w:sz w:val="20"/>
                <w:szCs w:val="20"/>
              </w:rPr>
            </w:pPr>
            <w:r w:rsidRPr="009301C6">
              <w:rPr>
                <w:rFonts w:ascii="FiraGO" w:hAnsi="FiraGO" w:cs="FiraGO"/>
                <w:b/>
                <w:bCs/>
                <w:sz w:val="20"/>
                <w:szCs w:val="20"/>
              </w:rPr>
              <w:t xml:space="preserve"> 04 03 </w:t>
            </w:r>
          </w:p>
        </w:tc>
        <w:tc>
          <w:tcPr>
            <w:tcW w:w="1135" w:type="pct"/>
          </w:tcPr>
          <w:p w14:paraId="3C71DE51" w14:textId="35CF7F9A" w:rsidR="00E972B2" w:rsidRPr="009301C6" w:rsidRDefault="00E972B2" w:rsidP="00E972B2">
            <w:pPr>
              <w:widowControl w:val="0"/>
              <w:ind w:left="23" w:right="333"/>
              <w:jc w:val="both"/>
              <w:rPr>
                <w:rFonts w:ascii="FiraGO" w:hAnsi="FiraGO" w:cs="FiraGO"/>
                <w:sz w:val="20"/>
                <w:szCs w:val="20"/>
              </w:rPr>
            </w:pPr>
            <w:r w:rsidRPr="009301C6">
              <w:rPr>
                <w:rFonts w:ascii="FiraGO" w:hAnsi="FiraGO" w:cs="FiraGO"/>
                <w:bCs/>
                <w:sz w:val="20"/>
                <w:szCs w:val="20"/>
              </w:rPr>
              <w:t xml:space="preserve">საგანმანათლებლო ცენტრის დაფინანსება </w:t>
            </w:r>
          </w:p>
        </w:tc>
        <w:tc>
          <w:tcPr>
            <w:tcW w:w="773" w:type="pct"/>
          </w:tcPr>
          <w:p w14:paraId="776A9FF7" w14:textId="6AA3CA23" w:rsidR="00E972B2" w:rsidRPr="009301C6" w:rsidRDefault="00E972B2" w:rsidP="00E972B2">
            <w:pPr>
              <w:widowControl w:val="0"/>
              <w:ind w:left="167" w:right="333"/>
              <w:jc w:val="both"/>
              <w:rPr>
                <w:rFonts w:ascii="FiraGO" w:hAnsi="FiraGO" w:cs="FiraGO"/>
              </w:rPr>
            </w:pPr>
            <w:r w:rsidRPr="009301C6">
              <w:rPr>
                <w:rFonts w:ascii="FiraGO" w:hAnsi="FiraGO" w:cs="FiraGO"/>
                <w:bCs/>
              </w:rPr>
              <w:t xml:space="preserve">      60.0   </w:t>
            </w:r>
          </w:p>
        </w:tc>
        <w:tc>
          <w:tcPr>
            <w:tcW w:w="773" w:type="pct"/>
          </w:tcPr>
          <w:p w14:paraId="5087BF11" w14:textId="007DF53C" w:rsidR="00E972B2" w:rsidRPr="009301C6" w:rsidRDefault="004D6719" w:rsidP="00E972B2">
            <w:pPr>
              <w:widowControl w:val="0"/>
              <w:ind w:left="167" w:right="333"/>
              <w:jc w:val="both"/>
              <w:rPr>
                <w:rFonts w:ascii="FiraGO" w:hAnsi="FiraGO" w:cs="FiraGO"/>
              </w:rPr>
            </w:pPr>
            <w:r>
              <w:rPr>
                <w:rFonts w:ascii="FiraGO" w:hAnsi="FiraGO" w:cs="FiraGO"/>
                <w:bCs/>
              </w:rPr>
              <w:t xml:space="preserve">  6</w:t>
            </w:r>
            <w:r w:rsidR="00E972B2" w:rsidRPr="009301C6">
              <w:rPr>
                <w:rFonts w:ascii="FiraGO" w:hAnsi="FiraGO" w:cs="FiraGO"/>
                <w:bCs/>
              </w:rPr>
              <w:t xml:space="preserve">0.0   </w:t>
            </w:r>
          </w:p>
        </w:tc>
        <w:tc>
          <w:tcPr>
            <w:tcW w:w="773" w:type="pct"/>
          </w:tcPr>
          <w:p w14:paraId="02B9BE3B" w14:textId="2B52E0DD" w:rsidR="00E972B2" w:rsidRPr="009301C6" w:rsidRDefault="00E972B2" w:rsidP="00E972B2">
            <w:pPr>
              <w:widowControl w:val="0"/>
              <w:ind w:left="167" w:right="333"/>
              <w:jc w:val="both"/>
              <w:rPr>
                <w:rFonts w:ascii="FiraGO" w:hAnsi="FiraGO" w:cs="FiraGO"/>
              </w:rPr>
            </w:pPr>
            <w:r w:rsidRPr="009301C6">
              <w:rPr>
                <w:rFonts w:ascii="FiraGO" w:hAnsi="FiraGO" w:cs="FiraGO"/>
                <w:bCs/>
              </w:rPr>
              <w:t xml:space="preserve">  100.0   </w:t>
            </w:r>
          </w:p>
        </w:tc>
        <w:tc>
          <w:tcPr>
            <w:tcW w:w="773" w:type="pct"/>
          </w:tcPr>
          <w:p w14:paraId="2AC382C0" w14:textId="6031800D" w:rsidR="00E972B2" w:rsidRPr="009301C6" w:rsidRDefault="00E972B2" w:rsidP="00E972B2">
            <w:pPr>
              <w:widowControl w:val="0"/>
              <w:ind w:right="40"/>
              <w:jc w:val="both"/>
              <w:rPr>
                <w:rFonts w:ascii="FiraGO" w:hAnsi="FiraGO" w:cs="FiraGO"/>
              </w:rPr>
            </w:pPr>
            <w:r w:rsidRPr="009301C6">
              <w:rPr>
                <w:rFonts w:ascii="FiraGO" w:hAnsi="FiraGO" w:cs="FiraGO"/>
                <w:bCs/>
              </w:rPr>
              <w:t xml:space="preserve">100.0   </w:t>
            </w:r>
          </w:p>
        </w:tc>
      </w:tr>
    </w:tbl>
    <w:p w14:paraId="7AC307B4" w14:textId="77777777" w:rsidR="00412E7B" w:rsidRPr="009301C6" w:rsidRDefault="00412E7B" w:rsidP="006D0BD1">
      <w:pPr>
        <w:spacing w:line="276" w:lineRule="auto"/>
        <w:ind w:right="333"/>
        <w:jc w:val="both"/>
        <w:rPr>
          <w:rFonts w:ascii="FiraGO" w:eastAsiaTheme="majorEastAsia" w:hAnsi="FiraGO" w:cs="FiraGO"/>
          <w:color w:val="000000" w:themeColor="text1"/>
          <w:lang w:val="ka-GE"/>
        </w:rPr>
      </w:pPr>
    </w:p>
    <w:p w14:paraId="54AB35C5"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3275A16F"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66FFB93E" w14:textId="77777777" w:rsidR="00AE4805" w:rsidRPr="009301C6" w:rsidRDefault="00AE4805" w:rsidP="006D0BD1">
      <w:pPr>
        <w:spacing w:line="276" w:lineRule="auto"/>
        <w:ind w:right="333"/>
        <w:jc w:val="both"/>
        <w:rPr>
          <w:rFonts w:ascii="FiraGO" w:eastAsiaTheme="majorEastAsia" w:hAnsi="FiraGO" w:cs="FiraGO"/>
          <w:b/>
          <w:color w:val="000000" w:themeColor="text1"/>
          <w:lang w:val="ka-GE"/>
        </w:rPr>
      </w:pPr>
    </w:p>
    <w:p w14:paraId="270B7D40" w14:textId="65BEE262" w:rsidR="001114FD" w:rsidRPr="009301C6" w:rsidRDefault="001114FD" w:rsidP="006D0BD1">
      <w:pPr>
        <w:spacing w:line="276" w:lineRule="auto"/>
        <w:ind w:right="333"/>
        <w:jc w:val="both"/>
        <w:rPr>
          <w:rFonts w:ascii="FiraGO" w:eastAsiaTheme="majorEastAsia" w:hAnsi="FiraGO" w:cs="FiraGO"/>
          <w:color w:val="000000" w:themeColor="text1"/>
          <w:lang w:val="ka-GE"/>
        </w:rPr>
      </w:pPr>
      <w:r w:rsidRPr="009301C6">
        <w:rPr>
          <w:rFonts w:ascii="FiraGO" w:eastAsiaTheme="majorEastAsia" w:hAnsi="FiraGO" w:cs="FiraGO"/>
          <w:b/>
          <w:color w:val="000000" w:themeColor="text1"/>
          <w:lang w:val="ka-GE"/>
        </w:rPr>
        <w:t xml:space="preserve">პრიორიტეტი  - </w:t>
      </w:r>
      <w:r w:rsidRPr="009301C6">
        <w:rPr>
          <w:rFonts w:ascii="FiraGO" w:hAnsi="FiraGO" w:cs="FiraGO"/>
          <w:b/>
          <w:color w:val="000000" w:themeColor="text1"/>
          <w:sz w:val="24"/>
          <w:szCs w:val="24"/>
          <w:lang w:val="ru-RU" w:eastAsia="ru-RU"/>
        </w:rPr>
        <w:t>კულტურა, ახალგაზრდობა და სპორტი</w:t>
      </w:r>
      <w:r w:rsidRPr="009301C6">
        <w:rPr>
          <w:rFonts w:ascii="FiraGO" w:eastAsiaTheme="majorEastAsia" w:hAnsi="FiraGO" w:cs="FiraGO"/>
          <w:b/>
          <w:color w:val="000000" w:themeColor="text1"/>
          <w:lang w:val="ka-GE"/>
        </w:rPr>
        <w:t xml:space="preserve"> 05 00</w:t>
      </w:r>
    </w:p>
    <w:p w14:paraId="7ED0D9A3" w14:textId="17B9A883" w:rsidR="00EA5B37" w:rsidRPr="009301C6" w:rsidRDefault="00EA5B37" w:rsidP="006D0BD1">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პროგრამები:</w:t>
      </w:r>
    </w:p>
    <w:p w14:paraId="48825C64" w14:textId="46A01157" w:rsidR="000537CD" w:rsidRPr="009301C6" w:rsidRDefault="003F081C" w:rsidP="003F081C">
      <w:pPr>
        <w:spacing w:line="276" w:lineRule="auto"/>
        <w:ind w:right="333"/>
        <w:jc w:val="center"/>
        <w:rPr>
          <w:rFonts w:ascii="FiraGO" w:hAnsi="FiraGO" w:cs="FiraGO"/>
          <w:color w:val="000000" w:themeColor="text1"/>
          <w:lang w:val="ka-GE"/>
        </w:rPr>
      </w:pPr>
      <w:r w:rsidRPr="009301C6">
        <w:rPr>
          <w:rFonts w:ascii="FiraGO" w:hAnsi="FiraGO" w:cs="FiraGO"/>
          <w:color w:val="000000" w:themeColor="text1"/>
          <w:lang w:val="ka-GE"/>
        </w:rPr>
        <w:t xml:space="preserve">                                                                                                                                         </w:t>
      </w:r>
      <w:r w:rsidR="000537CD" w:rsidRPr="009301C6">
        <w:rPr>
          <w:rFonts w:ascii="FiraGO" w:hAnsi="FiraGO" w:cs="FiraGO"/>
          <w:color w:val="000000" w:themeColor="text1"/>
          <w:lang w:val="ka-GE"/>
        </w:rPr>
        <w:t>ათასი ლარი</w:t>
      </w:r>
    </w:p>
    <w:tbl>
      <w:tblPr>
        <w:tblStyle w:val="GridTable4-Accent5"/>
        <w:tblW w:w="5000" w:type="pct"/>
        <w:tblLook w:val="04A0" w:firstRow="1" w:lastRow="0" w:firstColumn="1" w:lastColumn="0" w:noHBand="0" w:noVBand="1"/>
      </w:tblPr>
      <w:tblGrid>
        <w:gridCol w:w="1755"/>
        <w:gridCol w:w="2081"/>
        <w:gridCol w:w="1601"/>
        <w:gridCol w:w="1601"/>
        <w:gridCol w:w="1763"/>
        <w:gridCol w:w="1729"/>
      </w:tblGrid>
      <w:tr w:rsidR="00E742BA" w:rsidRPr="009301C6" w14:paraId="2C811CC1" w14:textId="77777777" w:rsidTr="009301C6">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834" w:type="pct"/>
            <w:hideMark/>
          </w:tcPr>
          <w:p w14:paraId="2D3A36CE" w14:textId="77777777" w:rsidR="001E0D28" w:rsidRPr="009301C6" w:rsidRDefault="001E0D28" w:rsidP="000537CD">
            <w:pPr>
              <w:ind w:right="34"/>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988" w:type="pct"/>
            <w:hideMark/>
          </w:tcPr>
          <w:p w14:paraId="2D554897" w14:textId="39CE69E6" w:rsidR="001E0D28" w:rsidRPr="009301C6" w:rsidRDefault="00541491" w:rsidP="000537CD">
            <w:pPr>
              <w:ind w:right="27"/>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1E0D28" w:rsidRPr="009301C6">
              <w:rPr>
                <w:rFonts w:ascii="FiraGO" w:eastAsia="Times New Roman" w:hAnsi="FiraGO" w:cs="FiraGO"/>
                <w:color w:val="000000" w:themeColor="text1"/>
                <w:sz w:val="20"/>
                <w:szCs w:val="20"/>
              </w:rPr>
              <w:t>დასახელება</w:t>
            </w:r>
          </w:p>
        </w:tc>
        <w:tc>
          <w:tcPr>
            <w:tcW w:w="760" w:type="pct"/>
            <w:hideMark/>
          </w:tcPr>
          <w:p w14:paraId="3BCE94D5" w14:textId="22D266AA" w:rsidR="001E0D28" w:rsidRPr="009301C6" w:rsidRDefault="001E0D28" w:rsidP="000537CD">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rPr>
              <w:t>20</w:t>
            </w:r>
            <w:r w:rsidR="004835C8">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760" w:type="pct"/>
            <w:hideMark/>
          </w:tcPr>
          <w:p w14:paraId="7F309042" w14:textId="6A27D2B3" w:rsidR="001E0D28" w:rsidRPr="009301C6" w:rsidRDefault="001E0D28" w:rsidP="000537CD">
            <w:pPr>
              <w:ind w:right="36"/>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837" w:type="pct"/>
            <w:hideMark/>
          </w:tcPr>
          <w:p w14:paraId="051B2EDD" w14:textId="6955C726" w:rsidR="001E0D28" w:rsidRPr="009301C6" w:rsidRDefault="001E0D28"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4</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c>
          <w:tcPr>
            <w:tcW w:w="821" w:type="pct"/>
            <w:hideMark/>
          </w:tcPr>
          <w:p w14:paraId="7EE18390" w14:textId="3737B688" w:rsidR="001E0D28" w:rsidRPr="009301C6" w:rsidRDefault="001E0D28"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4835C8">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546809" w:rsidRPr="009301C6">
              <w:rPr>
                <w:rFonts w:ascii="FiraGO" w:eastAsia="Times New Roman" w:hAnsi="FiraGO" w:cs="FiraGO"/>
                <w:color w:val="000000" w:themeColor="text1"/>
                <w:sz w:val="20"/>
                <w:szCs w:val="20"/>
              </w:rPr>
              <w:t>წ</w:t>
            </w:r>
            <w:r w:rsidR="00546809" w:rsidRPr="009301C6">
              <w:rPr>
                <w:rFonts w:ascii="FiraGO" w:eastAsia="Times New Roman" w:hAnsi="FiraGO" w:cs="FiraGO"/>
                <w:color w:val="000000" w:themeColor="text1"/>
                <w:sz w:val="20"/>
                <w:szCs w:val="20"/>
                <w:lang w:val="ka-GE"/>
              </w:rPr>
              <w:t>ე</w:t>
            </w:r>
            <w:r w:rsidR="00546809" w:rsidRPr="009301C6">
              <w:rPr>
                <w:rFonts w:ascii="FiraGO" w:eastAsia="Times New Roman" w:hAnsi="FiraGO" w:cs="FiraGO"/>
                <w:color w:val="000000" w:themeColor="text1"/>
                <w:sz w:val="20"/>
                <w:szCs w:val="20"/>
              </w:rPr>
              <w:t>ლი</w:t>
            </w:r>
          </w:p>
        </w:tc>
      </w:tr>
      <w:tr w:rsidR="000537CD" w:rsidRPr="009301C6" w14:paraId="658F2C26" w14:textId="77777777" w:rsidTr="009301C6">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834" w:type="pct"/>
            <w:noWrap/>
            <w:hideMark/>
          </w:tcPr>
          <w:p w14:paraId="61309639" w14:textId="77777777" w:rsidR="000537CD" w:rsidRPr="009301C6" w:rsidRDefault="000537CD" w:rsidP="000537CD">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05 01</w:t>
            </w:r>
          </w:p>
        </w:tc>
        <w:tc>
          <w:tcPr>
            <w:tcW w:w="988" w:type="pct"/>
            <w:hideMark/>
          </w:tcPr>
          <w:p w14:paraId="1FFFE552" w14:textId="745F1713" w:rsidR="000537CD" w:rsidRPr="009301C6" w:rsidRDefault="000537CD" w:rsidP="000537CD">
            <w:pPr>
              <w:ind w:right="2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20"/>
                <w:szCs w:val="20"/>
              </w:rPr>
              <w:t xml:space="preserve">სპორტის სფეროს განვითარება </w:t>
            </w:r>
          </w:p>
        </w:tc>
        <w:tc>
          <w:tcPr>
            <w:tcW w:w="760" w:type="pct"/>
            <w:noWrap/>
            <w:hideMark/>
          </w:tcPr>
          <w:p w14:paraId="370D41BF" w14:textId="287A14EB" w:rsidR="000537CD" w:rsidRPr="009301C6" w:rsidRDefault="004835C8"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1,163.8</w:t>
            </w:r>
            <w:r w:rsidR="000537CD" w:rsidRPr="009301C6">
              <w:rPr>
                <w:rFonts w:ascii="FiraGO" w:hAnsi="FiraGO" w:cs="FiraGO"/>
                <w:bCs/>
                <w:sz w:val="20"/>
                <w:szCs w:val="20"/>
              </w:rPr>
              <w:t xml:space="preserve">  </w:t>
            </w:r>
          </w:p>
        </w:tc>
        <w:tc>
          <w:tcPr>
            <w:tcW w:w="760" w:type="pct"/>
            <w:noWrap/>
            <w:hideMark/>
          </w:tcPr>
          <w:p w14:paraId="12A016C1" w14:textId="5E8EF569" w:rsidR="000537CD" w:rsidRPr="009301C6" w:rsidRDefault="000537CD" w:rsidP="004B6134">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1.153.0</w:t>
            </w:r>
          </w:p>
        </w:tc>
        <w:tc>
          <w:tcPr>
            <w:tcW w:w="837" w:type="pct"/>
            <w:noWrap/>
            <w:hideMark/>
          </w:tcPr>
          <w:p w14:paraId="22959FD7" w14:textId="3B6AE83C" w:rsidR="000537CD" w:rsidRPr="009301C6" w:rsidRDefault="000537CD"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 xml:space="preserve"> 1.076.5</w:t>
            </w:r>
            <w:r w:rsidRPr="009301C6">
              <w:rPr>
                <w:rFonts w:ascii="FiraGO" w:hAnsi="FiraGO" w:cs="FiraGO"/>
                <w:bCs/>
                <w:sz w:val="20"/>
                <w:szCs w:val="20"/>
              </w:rPr>
              <w:t xml:space="preserve">  </w:t>
            </w:r>
          </w:p>
        </w:tc>
        <w:tc>
          <w:tcPr>
            <w:tcW w:w="821" w:type="pct"/>
            <w:noWrap/>
            <w:hideMark/>
          </w:tcPr>
          <w:p w14:paraId="6121B7A5" w14:textId="017D6F4D" w:rsidR="000537CD" w:rsidRPr="009301C6" w:rsidRDefault="004835C8"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1.078.0</w:t>
            </w:r>
            <w:r w:rsidR="000537CD" w:rsidRPr="009301C6">
              <w:rPr>
                <w:rFonts w:ascii="FiraGO" w:hAnsi="FiraGO" w:cs="FiraGO"/>
                <w:bCs/>
                <w:sz w:val="20"/>
                <w:szCs w:val="20"/>
              </w:rPr>
              <w:t xml:space="preserve">  </w:t>
            </w:r>
          </w:p>
        </w:tc>
      </w:tr>
      <w:tr w:rsidR="000537CD" w:rsidRPr="009301C6" w14:paraId="303CE5AB" w14:textId="77777777" w:rsidTr="009301C6">
        <w:trPr>
          <w:trHeight w:val="623"/>
        </w:trPr>
        <w:tc>
          <w:tcPr>
            <w:cnfStyle w:val="001000000000" w:firstRow="0" w:lastRow="0" w:firstColumn="1" w:lastColumn="0" w:oddVBand="0" w:evenVBand="0" w:oddHBand="0" w:evenHBand="0" w:firstRowFirstColumn="0" w:firstRowLastColumn="0" w:lastRowFirstColumn="0" w:lastRowLastColumn="0"/>
            <w:tcW w:w="834" w:type="pct"/>
            <w:shd w:val="clear" w:color="auto" w:fill="auto"/>
            <w:noWrap/>
          </w:tcPr>
          <w:p w14:paraId="409DADA2" w14:textId="77777777" w:rsidR="000537CD" w:rsidRPr="009301C6" w:rsidRDefault="000537CD" w:rsidP="000537CD">
            <w:pPr>
              <w:ind w:right="333"/>
              <w:jc w:val="both"/>
              <w:rPr>
                <w:rFonts w:ascii="FiraGO" w:eastAsia="Times New Roman" w:hAnsi="FiraGO" w:cs="FiraGO"/>
                <w:color w:val="000000" w:themeColor="text1"/>
                <w:lang w:val="ka-GE"/>
              </w:rPr>
            </w:pPr>
            <w:r w:rsidRPr="009301C6">
              <w:rPr>
                <w:rFonts w:ascii="FiraGO" w:eastAsia="Times New Roman" w:hAnsi="FiraGO" w:cs="FiraGO"/>
                <w:color w:val="000000" w:themeColor="text1"/>
                <w:lang w:val="ka-GE"/>
              </w:rPr>
              <w:t>05 02</w:t>
            </w:r>
          </w:p>
        </w:tc>
        <w:tc>
          <w:tcPr>
            <w:tcW w:w="988" w:type="pct"/>
            <w:shd w:val="clear" w:color="auto" w:fill="auto"/>
          </w:tcPr>
          <w:p w14:paraId="7C1AF50B" w14:textId="7F0535D3" w:rsidR="000537CD" w:rsidRPr="009301C6" w:rsidRDefault="000537CD" w:rsidP="000537CD">
            <w:pPr>
              <w:ind w:right="27"/>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bCs/>
                <w:sz w:val="20"/>
                <w:szCs w:val="20"/>
              </w:rPr>
              <w:t xml:space="preserve">კულტურის სფეროს განვითარება </w:t>
            </w:r>
          </w:p>
        </w:tc>
        <w:tc>
          <w:tcPr>
            <w:tcW w:w="760" w:type="pct"/>
            <w:shd w:val="clear" w:color="auto" w:fill="auto"/>
            <w:noWrap/>
          </w:tcPr>
          <w:p w14:paraId="313794FE" w14:textId="213BB68B" w:rsidR="000537CD" w:rsidRPr="009301C6" w:rsidRDefault="004835C8" w:rsidP="004B6134">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20"/>
                <w:szCs w:val="20"/>
              </w:rPr>
              <w:t xml:space="preserve"> 2.506.8</w:t>
            </w:r>
            <w:r w:rsidR="000537CD" w:rsidRPr="009301C6">
              <w:rPr>
                <w:rFonts w:ascii="FiraGO" w:hAnsi="FiraGO" w:cs="FiraGO"/>
                <w:bCs/>
                <w:sz w:val="20"/>
                <w:szCs w:val="20"/>
              </w:rPr>
              <w:t xml:space="preserve">  </w:t>
            </w:r>
          </w:p>
        </w:tc>
        <w:tc>
          <w:tcPr>
            <w:tcW w:w="760" w:type="pct"/>
            <w:shd w:val="clear" w:color="auto" w:fill="auto"/>
            <w:noWrap/>
          </w:tcPr>
          <w:p w14:paraId="3C5BA0A0" w14:textId="028D9546" w:rsidR="000537CD" w:rsidRPr="009301C6" w:rsidRDefault="000537CD"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bCs/>
                <w:sz w:val="20"/>
                <w:szCs w:val="20"/>
              </w:rPr>
              <w:t xml:space="preserve"> </w:t>
            </w:r>
            <w:r w:rsidR="004835C8">
              <w:rPr>
                <w:rFonts w:ascii="FiraGO" w:hAnsi="FiraGO" w:cs="FiraGO"/>
                <w:bCs/>
                <w:sz w:val="20"/>
                <w:szCs w:val="20"/>
              </w:rPr>
              <w:t xml:space="preserve"> 2.864.9</w:t>
            </w:r>
            <w:r w:rsidRPr="009301C6">
              <w:rPr>
                <w:rFonts w:ascii="FiraGO" w:hAnsi="FiraGO" w:cs="FiraGO"/>
                <w:bCs/>
                <w:sz w:val="20"/>
                <w:szCs w:val="20"/>
              </w:rPr>
              <w:t xml:space="preserve">  </w:t>
            </w:r>
          </w:p>
        </w:tc>
        <w:tc>
          <w:tcPr>
            <w:tcW w:w="837" w:type="pct"/>
            <w:shd w:val="clear" w:color="auto" w:fill="auto"/>
            <w:noWrap/>
          </w:tcPr>
          <w:p w14:paraId="222DF77D" w14:textId="722B8C6F" w:rsidR="000537CD" w:rsidRPr="009301C6" w:rsidRDefault="004835C8"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3.753.3</w:t>
            </w:r>
            <w:r w:rsidR="000537CD" w:rsidRPr="009301C6">
              <w:rPr>
                <w:rFonts w:ascii="FiraGO" w:hAnsi="FiraGO" w:cs="FiraGO"/>
                <w:bCs/>
                <w:sz w:val="20"/>
                <w:szCs w:val="20"/>
              </w:rPr>
              <w:t xml:space="preserve">  </w:t>
            </w:r>
          </w:p>
        </w:tc>
        <w:tc>
          <w:tcPr>
            <w:tcW w:w="821" w:type="pct"/>
            <w:shd w:val="clear" w:color="auto" w:fill="auto"/>
            <w:noWrap/>
          </w:tcPr>
          <w:p w14:paraId="587C3653" w14:textId="171F7847" w:rsidR="000537CD" w:rsidRPr="009301C6" w:rsidRDefault="004835C8" w:rsidP="000537C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Pr>
                <w:rFonts w:ascii="FiraGO" w:hAnsi="FiraGO" w:cs="FiraGO"/>
                <w:bCs/>
                <w:sz w:val="20"/>
                <w:szCs w:val="20"/>
              </w:rPr>
              <w:t xml:space="preserve">  3.757.3</w:t>
            </w:r>
          </w:p>
        </w:tc>
      </w:tr>
      <w:tr w:rsidR="000537CD" w:rsidRPr="009301C6" w14:paraId="30A0A6A0" w14:textId="77777777" w:rsidTr="009301C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834" w:type="pct"/>
            <w:noWrap/>
            <w:hideMark/>
          </w:tcPr>
          <w:p w14:paraId="2B43B0F5" w14:textId="77777777" w:rsidR="000537CD" w:rsidRPr="009301C6" w:rsidRDefault="000537CD" w:rsidP="000537CD">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05 03</w:t>
            </w:r>
          </w:p>
        </w:tc>
        <w:tc>
          <w:tcPr>
            <w:tcW w:w="988" w:type="pct"/>
            <w:hideMark/>
          </w:tcPr>
          <w:p w14:paraId="5EE866B1" w14:textId="40A84072" w:rsidR="000537CD" w:rsidRPr="009301C6" w:rsidRDefault="000537CD" w:rsidP="000537CD">
            <w:pPr>
              <w:ind w:right="2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20"/>
                <w:szCs w:val="20"/>
              </w:rPr>
              <w:t xml:space="preserve">საინფორმაციო </w:t>
            </w:r>
            <w:r w:rsidR="00675517" w:rsidRPr="009301C6">
              <w:rPr>
                <w:rFonts w:ascii="FiraGO" w:hAnsi="FiraGO" w:cs="FiraGO"/>
                <w:sz w:val="20"/>
                <w:szCs w:val="20"/>
              </w:rPr>
              <w:t>მომსახურე</w:t>
            </w:r>
            <w:r w:rsidRPr="009301C6">
              <w:rPr>
                <w:rFonts w:ascii="FiraGO" w:hAnsi="FiraGO" w:cs="FiraGO"/>
                <w:sz w:val="20"/>
                <w:szCs w:val="20"/>
              </w:rPr>
              <w:t xml:space="preserve">ბა </w:t>
            </w:r>
          </w:p>
        </w:tc>
        <w:tc>
          <w:tcPr>
            <w:tcW w:w="760" w:type="pct"/>
            <w:noWrap/>
          </w:tcPr>
          <w:p w14:paraId="14B87D47" w14:textId="5088EB65"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0537CD" w:rsidRPr="009301C6">
              <w:rPr>
                <w:rFonts w:ascii="FiraGO" w:hAnsi="FiraGO" w:cs="FiraGO"/>
                <w:sz w:val="20"/>
                <w:szCs w:val="20"/>
              </w:rPr>
              <w:t xml:space="preserve"> 85.0   </w:t>
            </w:r>
          </w:p>
        </w:tc>
        <w:tc>
          <w:tcPr>
            <w:tcW w:w="760" w:type="pct"/>
            <w:noWrap/>
          </w:tcPr>
          <w:p w14:paraId="04AAD2A1" w14:textId="62107701" w:rsidR="000537CD" w:rsidRPr="009301C6" w:rsidRDefault="004B6134" w:rsidP="00FB31A0">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Pr>
                <w:rFonts w:ascii="FiraGO" w:hAnsi="FiraGO" w:cs="FiraGO"/>
                <w:sz w:val="20"/>
                <w:szCs w:val="20"/>
              </w:rPr>
              <w:t xml:space="preserve">   85</w:t>
            </w:r>
            <w:r w:rsidR="000537CD" w:rsidRPr="009301C6">
              <w:rPr>
                <w:rFonts w:ascii="FiraGO" w:hAnsi="FiraGO" w:cs="FiraGO"/>
                <w:sz w:val="20"/>
                <w:szCs w:val="20"/>
              </w:rPr>
              <w:t xml:space="preserve">.0   </w:t>
            </w:r>
          </w:p>
        </w:tc>
        <w:tc>
          <w:tcPr>
            <w:tcW w:w="837" w:type="pct"/>
            <w:noWrap/>
          </w:tcPr>
          <w:p w14:paraId="285F290E" w14:textId="51AC30FA"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4B6134">
              <w:rPr>
                <w:rFonts w:ascii="FiraGO" w:hAnsi="FiraGO" w:cs="FiraGO"/>
                <w:sz w:val="20"/>
                <w:szCs w:val="20"/>
              </w:rPr>
              <w:t xml:space="preserve"> 85</w:t>
            </w:r>
            <w:r w:rsidR="000537CD" w:rsidRPr="009301C6">
              <w:rPr>
                <w:rFonts w:ascii="FiraGO" w:hAnsi="FiraGO" w:cs="FiraGO"/>
                <w:sz w:val="20"/>
                <w:szCs w:val="20"/>
              </w:rPr>
              <w:t xml:space="preserve">.0   </w:t>
            </w:r>
          </w:p>
        </w:tc>
        <w:tc>
          <w:tcPr>
            <w:tcW w:w="821" w:type="pct"/>
            <w:noWrap/>
          </w:tcPr>
          <w:p w14:paraId="65B6CB43" w14:textId="05CEEF79" w:rsidR="000537CD" w:rsidRPr="009301C6" w:rsidRDefault="00FF5429" w:rsidP="000537CD">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sz w:val="20"/>
                <w:szCs w:val="20"/>
              </w:rPr>
              <w:t xml:space="preserve">     </w:t>
            </w:r>
            <w:r w:rsidR="004B6134">
              <w:rPr>
                <w:rFonts w:ascii="FiraGO" w:hAnsi="FiraGO" w:cs="FiraGO"/>
                <w:sz w:val="20"/>
                <w:szCs w:val="20"/>
              </w:rPr>
              <w:t>85</w:t>
            </w:r>
            <w:r w:rsidR="000537CD" w:rsidRPr="009301C6">
              <w:rPr>
                <w:rFonts w:ascii="FiraGO" w:hAnsi="FiraGO" w:cs="FiraGO"/>
                <w:sz w:val="20"/>
                <w:szCs w:val="20"/>
              </w:rPr>
              <w:t xml:space="preserve">.0   </w:t>
            </w:r>
          </w:p>
        </w:tc>
      </w:tr>
    </w:tbl>
    <w:p w14:paraId="1E252770" w14:textId="77777777" w:rsidR="001114FD" w:rsidRPr="009301C6" w:rsidRDefault="001114FD" w:rsidP="006D0BD1">
      <w:pPr>
        <w:spacing w:line="276" w:lineRule="auto"/>
        <w:ind w:right="333"/>
        <w:jc w:val="both"/>
        <w:rPr>
          <w:rFonts w:ascii="FiraGO" w:eastAsiaTheme="majorEastAsia" w:hAnsi="FiraGO" w:cs="FiraGO"/>
          <w:color w:val="000000" w:themeColor="text1"/>
          <w:lang w:val="ka-GE"/>
        </w:rPr>
      </w:pPr>
    </w:p>
    <w:p w14:paraId="1266A8F7" w14:textId="77777777" w:rsidR="0014153C" w:rsidRPr="009301C6" w:rsidRDefault="0014153C" w:rsidP="006D0BD1">
      <w:pPr>
        <w:spacing w:line="276" w:lineRule="auto"/>
        <w:ind w:right="333"/>
        <w:jc w:val="both"/>
        <w:rPr>
          <w:rFonts w:ascii="FiraGO" w:hAnsi="FiraGO" w:cs="FiraGO"/>
          <w:b/>
          <w:bCs/>
          <w:color w:val="000000" w:themeColor="text1"/>
          <w:sz w:val="24"/>
          <w:szCs w:val="24"/>
          <w:lang w:val="ka-GE" w:eastAsia="ru-RU"/>
        </w:rPr>
      </w:pPr>
    </w:p>
    <w:p w14:paraId="224A5090" w14:textId="6E0BFE60" w:rsidR="009301C6" w:rsidRDefault="009301C6">
      <w:pPr>
        <w:rPr>
          <w:rFonts w:ascii="FiraGO" w:hAnsi="FiraGO" w:cs="FiraGO"/>
          <w:b/>
          <w:bCs/>
          <w:color w:val="000000" w:themeColor="text1"/>
          <w:sz w:val="24"/>
          <w:szCs w:val="24"/>
          <w:lang w:val="ka-GE" w:eastAsia="ru-RU"/>
        </w:rPr>
      </w:pPr>
    </w:p>
    <w:p w14:paraId="076CC4D4" w14:textId="67C8ED73" w:rsidR="00DD28C5" w:rsidRPr="009301C6" w:rsidRDefault="00DD28C5" w:rsidP="006D0BD1">
      <w:pPr>
        <w:spacing w:line="276" w:lineRule="auto"/>
        <w:ind w:right="333"/>
        <w:jc w:val="both"/>
        <w:rPr>
          <w:rFonts w:ascii="FiraGO" w:hAnsi="FiraGO" w:cs="FiraGO"/>
          <w:b/>
          <w:color w:val="000000" w:themeColor="text1"/>
          <w:sz w:val="24"/>
          <w:szCs w:val="24"/>
          <w:lang w:val="ru-RU" w:eastAsia="ru-RU"/>
        </w:rPr>
      </w:pPr>
      <w:r w:rsidRPr="009301C6">
        <w:rPr>
          <w:rFonts w:ascii="FiraGO" w:hAnsi="FiraGO" w:cs="FiraGO"/>
          <w:b/>
          <w:bCs/>
          <w:color w:val="000000" w:themeColor="text1"/>
          <w:sz w:val="24"/>
          <w:szCs w:val="24"/>
          <w:lang w:val="ka-GE" w:eastAsia="ru-RU"/>
        </w:rPr>
        <w:t xml:space="preserve">პროგრამა: </w:t>
      </w:r>
      <w:r w:rsidRPr="009301C6">
        <w:rPr>
          <w:rFonts w:ascii="FiraGO" w:hAnsi="FiraGO" w:cs="FiraGO"/>
          <w:b/>
          <w:bCs/>
          <w:color w:val="000000" w:themeColor="text1"/>
          <w:sz w:val="24"/>
          <w:szCs w:val="24"/>
          <w:lang w:val="ru-RU" w:eastAsia="ru-RU"/>
        </w:rPr>
        <w:t xml:space="preserve">სპორტის </w:t>
      </w:r>
      <w:r w:rsidR="001B316A" w:rsidRPr="009301C6">
        <w:rPr>
          <w:rFonts w:ascii="FiraGO" w:hAnsi="FiraGO" w:cs="FiraGO"/>
          <w:b/>
          <w:bCs/>
          <w:color w:val="000000" w:themeColor="text1"/>
          <w:sz w:val="24"/>
          <w:szCs w:val="24"/>
          <w:lang w:val="ka-GE" w:eastAsia="ru-RU"/>
        </w:rPr>
        <w:t xml:space="preserve">სფეროს </w:t>
      </w:r>
      <w:r w:rsidR="001B316A" w:rsidRPr="009301C6">
        <w:rPr>
          <w:rFonts w:ascii="FiraGO" w:hAnsi="FiraGO" w:cs="FiraGO"/>
          <w:b/>
          <w:bCs/>
          <w:color w:val="000000" w:themeColor="text1"/>
          <w:sz w:val="24"/>
          <w:szCs w:val="24"/>
          <w:lang w:val="ru-RU" w:eastAsia="ru-RU"/>
        </w:rPr>
        <w:t>განვითარება</w:t>
      </w:r>
      <w:r w:rsidR="0014153C" w:rsidRPr="009301C6">
        <w:rPr>
          <w:rFonts w:ascii="FiraGO" w:hAnsi="FiraGO" w:cs="FiraGO"/>
          <w:b/>
          <w:bCs/>
          <w:color w:val="000000" w:themeColor="text1"/>
          <w:sz w:val="24"/>
          <w:szCs w:val="24"/>
          <w:lang w:val="ka-GE" w:eastAsia="ru-RU"/>
        </w:rPr>
        <w:t xml:space="preserve"> </w:t>
      </w:r>
      <w:r w:rsidR="0014153C" w:rsidRPr="009301C6">
        <w:rPr>
          <w:rFonts w:ascii="FiraGO" w:hAnsi="FiraGO" w:cs="FiraGO"/>
          <w:b/>
          <w:color w:val="000000" w:themeColor="text1"/>
          <w:sz w:val="24"/>
          <w:szCs w:val="24"/>
          <w:lang w:val="ru-RU" w:eastAsia="ru-RU"/>
        </w:rPr>
        <w:t>05 01</w:t>
      </w:r>
    </w:p>
    <w:p w14:paraId="621FE3D4" w14:textId="6F915F79" w:rsidR="002B690A" w:rsidRPr="009301C6" w:rsidRDefault="002B690A" w:rsidP="002B690A">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sz w:val="24"/>
          <w:szCs w:val="24"/>
          <w:lang w:val="ka-GE" w:eastAsia="ru-RU"/>
        </w:rPr>
        <w:t>ათასი ლარი</w:t>
      </w:r>
    </w:p>
    <w:tbl>
      <w:tblPr>
        <w:tblStyle w:val="GridTable1Light-Accent4"/>
        <w:tblW w:w="5000" w:type="pct"/>
        <w:tblLook w:val="0000" w:firstRow="0" w:lastRow="0" w:firstColumn="0" w:lastColumn="0" w:noHBand="0" w:noVBand="0"/>
      </w:tblPr>
      <w:tblGrid>
        <w:gridCol w:w="1512"/>
        <w:gridCol w:w="3467"/>
        <w:gridCol w:w="1359"/>
        <w:gridCol w:w="1283"/>
        <w:gridCol w:w="1777"/>
        <w:gridCol w:w="1132"/>
      </w:tblGrid>
      <w:tr w:rsidR="002B690A" w:rsidRPr="009301C6" w14:paraId="73D441BA" w14:textId="77777777" w:rsidTr="009301C6">
        <w:trPr>
          <w:trHeight w:hRule="exact" w:val="1074"/>
        </w:trPr>
        <w:tc>
          <w:tcPr>
            <w:tcW w:w="712" w:type="pct"/>
            <w:shd w:val="clear" w:color="auto" w:fill="FFE599" w:themeFill="accent4" w:themeFillTint="66"/>
          </w:tcPr>
          <w:p w14:paraId="72147676" w14:textId="68B2FF60" w:rsidR="002B690A" w:rsidRPr="009301C6" w:rsidRDefault="00856C2B" w:rsidP="00856C2B">
            <w:pPr>
              <w:widowControl w:val="0"/>
              <w:spacing w:before="32"/>
              <w:ind w:right="-112"/>
              <w:jc w:val="both"/>
              <w:rPr>
                <w:rFonts w:ascii="FiraGO" w:hAnsi="FiraGO" w:cs="FiraGO"/>
                <w:color w:val="000000" w:themeColor="text1"/>
                <w:sz w:val="20"/>
                <w:szCs w:val="20"/>
                <w:lang w:val="ka-GE"/>
              </w:rPr>
            </w:pPr>
            <w:r w:rsidRPr="009301C6">
              <w:rPr>
                <w:rFonts w:ascii="FiraGO" w:hAnsi="FiraGO" w:cs="FiraGO"/>
                <w:color w:val="000000" w:themeColor="text1"/>
                <w:sz w:val="20"/>
                <w:szCs w:val="20"/>
                <w:lang w:val="ka-GE"/>
              </w:rPr>
              <w:t>პროგრამული კოდი</w:t>
            </w:r>
          </w:p>
        </w:tc>
        <w:tc>
          <w:tcPr>
            <w:tcW w:w="1715" w:type="pct"/>
            <w:shd w:val="clear" w:color="auto" w:fill="FFE599" w:themeFill="accent4" w:themeFillTint="66"/>
          </w:tcPr>
          <w:p w14:paraId="161176E5" w14:textId="56E7BC49" w:rsidR="002B690A" w:rsidRPr="009301C6" w:rsidRDefault="00856C2B" w:rsidP="009A6879">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ქვეპროგრამის დასახელება</w:t>
            </w:r>
          </w:p>
        </w:tc>
        <w:tc>
          <w:tcPr>
            <w:tcW w:w="714" w:type="pct"/>
            <w:shd w:val="clear" w:color="auto" w:fill="FFE599" w:themeFill="accent4" w:themeFillTint="66"/>
          </w:tcPr>
          <w:p w14:paraId="370AE391" w14:textId="38153239"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E952E8">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43" w:type="pct"/>
            <w:shd w:val="clear" w:color="auto" w:fill="FFE599" w:themeFill="accent4" w:themeFillTint="66"/>
          </w:tcPr>
          <w:p w14:paraId="37C90A3E" w14:textId="1A7B8BFA"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43" w:type="pct"/>
            <w:shd w:val="clear" w:color="auto" w:fill="FFE599" w:themeFill="accent4" w:themeFillTint="66"/>
          </w:tcPr>
          <w:p w14:paraId="369ABAD3" w14:textId="6439990E" w:rsidR="002B690A" w:rsidRPr="009301C6" w:rsidRDefault="002B690A"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4</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572" w:type="pct"/>
            <w:shd w:val="clear" w:color="auto" w:fill="FFE599" w:themeFill="accent4" w:themeFillTint="66"/>
          </w:tcPr>
          <w:p w14:paraId="68FE035F" w14:textId="0A97E8A5" w:rsidR="002B690A" w:rsidRPr="009301C6" w:rsidRDefault="002B690A" w:rsidP="009A6879">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2B690A" w:rsidRPr="009301C6" w14:paraId="2B115694" w14:textId="77777777" w:rsidTr="009301C6">
        <w:trPr>
          <w:trHeight w:hRule="exact" w:val="1184"/>
        </w:trPr>
        <w:tc>
          <w:tcPr>
            <w:tcW w:w="712" w:type="pct"/>
          </w:tcPr>
          <w:p w14:paraId="30EA8431" w14:textId="2E7D08EC" w:rsidR="002B690A" w:rsidRPr="009301C6" w:rsidRDefault="002B690A" w:rsidP="002B690A">
            <w:pPr>
              <w:widowControl w:val="0"/>
              <w:tabs>
                <w:tab w:val="left" w:pos="176"/>
              </w:tabs>
              <w:ind w:left="23" w:right="37"/>
              <w:jc w:val="both"/>
              <w:rPr>
                <w:rFonts w:ascii="FiraGO" w:hAnsi="FiraGO" w:cs="FiraGO"/>
                <w:b/>
                <w:bCs/>
                <w:sz w:val="20"/>
                <w:szCs w:val="20"/>
              </w:rPr>
            </w:pPr>
            <w:r w:rsidRPr="009301C6">
              <w:rPr>
                <w:rFonts w:ascii="FiraGO" w:hAnsi="FiraGO" w:cs="FiraGO"/>
                <w:b/>
                <w:sz w:val="20"/>
                <w:szCs w:val="20"/>
              </w:rPr>
              <w:t xml:space="preserve"> 05 01 01 </w:t>
            </w:r>
          </w:p>
        </w:tc>
        <w:tc>
          <w:tcPr>
            <w:tcW w:w="1715" w:type="pct"/>
          </w:tcPr>
          <w:p w14:paraId="2FDE1CF3" w14:textId="11BD1987" w:rsidR="002B690A" w:rsidRPr="009301C6" w:rsidRDefault="002B690A" w:rsidP="002B690A">
            <w:pPr>
              <w:widowControl w:val="0"/>
              <w:ind w:left="23" w:right="333"/>
              <w:jc w:val="both"/>
              <w:rPr>
                <w:rFonts w:ascii="FiraGO" w:hAnsi="FiraGO" w:cs="FiraGO"/>
                <w:color w:val="000000" w:themeColor="text1"/>
                <w:lang w:val="ka-GE"/>
              </w:rPr>
            </w:pPr>
            <w:r w:rsidRPr="009301C6">
              <w:rPr>
                <w:rFonts w:ascii="FiraGO" w:hAnsi="FiraGO" w:cs="FiraGO"/>
                <w:sz w:val="20"/>
                <w:szCs w:val="20"/>
              </w:rPr>
              <w:t xml:space="preserve">სპორტული დაწესებულებების  ხელშეწყობა </w:t>
            </w:r>
          </w:p>
        </w:tc>
        <w:tc>
          <w:tcPr>
            <w:tcW w:w="714" w:type="pct"/>
          </w:tcPr>
          <w:p w14:paraId="7560867F" w14:textId="77777777" w:rsidR="0036239F" w:rsidRPr="009301C6" w:rsidRDefault="0036239F" w:rsidP="002B690A">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77096540" w14:textId="17C1C056" w:rsidR="002B690A" w:rsidRPr="009301C6" w:rsidRDefault="00E952E8" w:rsidP="002B690A">
            <w:pPr>
              <w:widowControl w:val="0"/>
              <w:ind w:left="167" w:right="173"/>
              <w:jc w:val="both"/>
              <w:rPr>
                <w:rFonts w:ascii="FiraGO" w:hAnsi="FiraGO" w:cs="FiraGO"/>
                <w:color w:val="000000" w:themeColor="text1"/>
                <w:lang w:val="ka-GE"/>
              </w:rPr>
            </w:pPr>
            <w:r>
              <w:rPr>
                <w:rFonts w:ascii="FiraGO" w:hAnsi="FiraGO" w:cs="FiraGO"/>
                <w:sz w:val="20"/>
                <w:szCs w:val="20"/>
              </w:rPr>
              <w:t xml:space="preserve">  820.0</w:t>
            </w:r>
            <w:r w:rsidR="002B690A" w:rsidRPr="009301C6">
              <w:rPr>
                <w:rFonts w:ascii="FiraGO" w:hAnsi="FiraGO" w:cs="FiraGO"/>
                <w:sz w:val="20"/>
                <w:szCs w:val="20"/>
              </w:rPr>
              <w:t xml:space="preserve">  </w:t>
            </w:r>
          </w:p>
        </w:tc>
        <w:tc>
          <w:tcPr>
            <w:tcW w:w="643" w:type="pct"/>
          </w:tcPr>
          <w:p w14:paraId="3E7E3353" w14:textId="4CBE1DCE" w:rsidR="002B690A" w:rsidRPr="009301C6" w:rsidRDefault="00E952E8" w:rsidP="002B690A">
            <w:pPr>
              <w:widowControl w:val="0"/>
              <w:ind w:left="167" w:right="181"/>
              <w:jc w:val="both"/>
              <w:rPr>
                <w:rFonts w:ascii="FiraGO" w:hAnsi="FiraGO" w:cs="FiraGO"/>
                <w:color w:val="000000" w:themeColor="text1"/>
                <w:lang w:val="ka-GE"/>
              </w:rPr>
            </w:pPr>
            <w:r>
              <w:rPr>
                <w:rFonts w:ascii="FiraGO" w:hAnsi="FiraGO" w:cs="FiraGO"/>
                <w:sz w:val="20"/>
                <w:szCs w:val="20"/>
              </w:rPr>
              <w:t xml:space="preserve">          821.3</w:t>
            </w:r>
            <w:r w:rsidR="002B690A" w:rsidRPr="009301C6">
              <w:rPr>
                <w:rFonts w:ascii="FiraGO" w:hAnsi="FiraGO" w:cs="FiraGO"/>
                <w:sz w:val="20"/>
                <w:szCs w:val="20"/>
              </w:rPr>
              <w:t xml:space="preserve">  </w:t>
            </w:r>
          </w:p>
        </w:tc>
        <w:tc>
          <w:tcPr>
            <w:tcW w:w="643" w:type="pct"/>
          </w:tcPr>
          <w:p w14:paraId="0DE4F32F" w14:textId="77777777" w:rsidR="00E952E8" w:rsidRDefault="00E952E8" w:rsidP="002B690A">
            <w:pPr>
              <w:widowControl w:val="0"/>
              <w:ind w:left="167" w:right="177"/>
              <w:jc w:val="both"/>
              <w:rPr>
                <w:rFonts w:ascii="FiraGO" w:hAnsi="FiraGO" w:cs="FiraGO"/>
                <w:sz w:val="20"/>
                <w:szCs w:val="20"/>
              </w:rPr>
            </w:pPr>
            <w:r>
              <w:rPr>
                <w:rFonts w:ascii="FiraGO" w:hAnsi="FiraGO" w:cs="FiraGO"/>
                <w:sz w:val="20"/>
                <w:szCs w:val="20"/>
              </w:rPr>
              <w:t xml:space="preserve">          </w:t>
            </w:r>
          </w:p>
          <w:p w14:paraId="0A83C05C" w14:textId="23520567" w:rsidR="002B690A" w:rsidRPr="009301C6" w:rsidRDefault="00E952E8" w:rsidP="002B690A">
            <w:pPr>
              <w:widowControl w:val="0"/>
              <w:ind w:left="167" w:right="177"/>
              <w:jc w:val="both"/>
              <w:rPr>
                <w:rFonts w:ascii="FiraGO" w:hAnsi="FiraGO" w:cs="FiraGO"/>
                <w:color w:val="000000" w:themeColor="text1"/>
                <w:lang w:val="ka-GE"/>
              </w:rPr>
            </w:pPr>
            <w:r>
              <w:rPr>
                <w:rFonts w:ascii="FiraGO" w:hAnsi="FiraGO" w:cs="FiraGO"/>
                <w:sz w:val="20"/>
                <w:szCs w:val="20"/>
              </w:rPr>
              <w:t>834.8</w:t>
            </w:r>
          </w:p>
        </w:tc>
        <w:tc>
          <w:tcPr>
            <w:tcW w:w="572" w:type="pct"/>
          </w:tcPr>
          <w:p w14:paraId="7B774EA7" w14:textId="23AF0F26" w:rsidR="002B690A" w:rsidRPr="009301C6" w:rsidRDefault="00E952E8" w:rsidP="00E952E8">
            <w:pPr>
              <w:widowControl w:val="0"/>
              <w:ind w:left="167" w:right="40"/>
              <w:jc w:val="both"/>
              <w:rPr>
                <w:rFonts w:ascii="FiraGO" w:hAnsi="FiraGO" w:cs="FiraGO"/>
                <w:color w:val="000000" w:themeColor="text1"/>
                <w:lang w:val="ka-GE"/>
              </w:rPr>
            </w:pPr>
            <w:r>
              <w:rPr>
                <w:rFonts w:ascii="FiraGO" w:hAnsi="FiraGO" w:cs="FiraGO"/>
                <w:sz w:val="20"/>
                <w:szCs w:val="20"/>
              </w:rPr>
              <w:t xml:space="preserve">          836.3</w:t>
            </w:r>
            <w:r w:rsidR="002B690A" w:rsidRPr="009301C6">
              <w:rPr>
                <w:rFonts w:ascii="FiraGO" w:hAnsi="FiraGO" w:cs="FiraGO"/>
                <w:sz w:val="20"/>
                <w:szCs w:val="20"/>
              </w:rPr>
              <w:t xml:space="preserve">  </w:t>
            </w:r>
          </w:p>
        </w:tc>
      </w:tr>
      <w:tr w:rsidR="002B690A" w:rsidRPr="009301C6" w14:paraId="41C1EF84" w14:textId="77777777" w:rsidTr="009301C6">
        <w:trPr>
          <w:trHeight w:hRule="exact" w:val="1184"/>
        </w:trPr>
        <w:tc>
          <w:tcPr>
            <w:tcW w:w="712" w:type="pct"/>
          </w:tcPr>
          <w:p w14:paraId="5333339F" w14:textId="3B5C1FBC" w:rsidR="002B690A" w:rsidRPr="009301C6" w:rsidRDefault="002B690A" w:rsidP="002B690A">
            <w:pPr>
              <w:widowControl w:val="0"/>
              <w:ind w:left="23"/>
              <w:jc w:val="both"/>
              <w:rPr>
                <w:rFonts w:ascii="FiraGO" w:hAnsi="FiraGO" w:cs="FiraGO"/>
                <w:b/>
                <w:sz w:val="20"/>
                <w:szCs w:val="20"/>
              </w:rPr>
            </w:pPr>
            <w:r w:rsidRPr="009301C6">
              <w:rPr>
                <w:rFonts w:ascii="FiraGO" w:hAnsi="FiraGO" w:cs="FiraGO"/>
                <w:b/>
                <w:sz w:val="20"/>
                <w:szCs w:val="20"/>
              </w:rPr>
              <w:t xml:space="preserve"> 05 01 01 01 </w:t>
            </w:r>
          </w:p>
        </w:tc>
        <w:tc>
          <w:tcPr>
            <w:tcW w:w="1715" w:type="pct"/>
          </w:tcPr>
          <w:p w14:paraId="6E503C04" w14:textId="1E8907CB" w:rsidR="002B690A" w:rsidRPr="009301C6" w:rsidRDefault="002B690A" w:rsidP="00675517">
            <w:pPr>
              <w:widowControl w:val="0"/>
              <w:ind w:right="333"/>
              <w:jc w:val="both"/>
              <w:rPr>
                <w:rFonts w:ascii="FiraGO" w:hAnsi="FiraGO" w:cs="FiraGO"/>
                <w:bCs/>
                <w:sz w:val="20"/>
                <w:szCs w:val="20"/>
              </w:rPr>
            </w:pPr>
            <w:r w:rsidRPr="009301C6">
              <w:rPr>
                <w:rFonts w:ascii="FiraGO" w:hAnsi="FiraGO" w:cs="FiraGO"/>
                <w:sz w:val="20"/>
                <w:szCs w:val="20"/>
              </w:rPr>
              <w:t xml:space="preserve">ბორჯომის სკოლისგარეშე სასპორტო სკოლა </w:t>
            </w:r>
          </w:p>
        </w:tc>
        <w:tc>
          <w:tcPr>
            <w:tcW w:w="714" w:type="pct"/>
          </w:tcPr>
          <w:p w14:paraId="171B5CD1" w14:textId="43BBDEF3"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702.0</w:t>
            </w:r>
          </w:p>
        </w:tc>
        <w:tc>
          <w:tcPr>
            <w:tcW w:w="643" w:type="pct"/>
          </w:tcPr>
          <w:p w14:paraId="0FC47F0B" w14:textId="0B6FA2B6"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703.3</w:t>
            </w:r>
          </w:p>
        </w:tc>
        <w:tc>
          <w:tcPr>
            <w:tcW w:w="643" w:type="pct"/>
          </w:tcPr>
          <w:p w14:paraId="205CF073"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004A768F" w14:textId="28812061" w:rsidR="002B690A" w:rsidRPr="009301C6" w:rsidRDefault="00E952E8" w:rsidP="002B690A">
            <w:pPr>
              <w:widowControl w:val="0"/>
              <w:ind w:left="167" w:right="333"/>
              <w:jc w:val="both"/>
              <w:rPr>
                <w:rFonts w:ascii="FiraGO" w:hAnsi="FiraGO" w:cs="FiraGO"/>
                <w:bCs/>
                <w:sz w:val="20"/>
                <w:szCs w:val="20"/>
              </w:rPr>
            </w:pPr>
            <w:r>
              <w:rPr>
                <w:rFonts w:ascii="FiraGO" w:hAnsi="FiraGO" w:cs="FiraGO"/>
                <w:sz w:val="20"/>
                <w:szCs w:val="20"/>
              </w:rPr>
              <w:t xml:space="preserve">  716.8</w:t>
            </w:r>
            <w:r w:rsidR="002B690A" w:rsidRPr="009301C6">
              <w:rPr>
                <w:rFonts w:ascii="FiraGO" w:hAnsi="FiraGO" w:cs="FiraGO"/>
                <w:sz w:val="20"/>
                <w:szCs w:val="20"/>
              </w:rPr>
              <w:t xml:space="preserve">  </w:t>
            </w:r>
          </w:p>
        </w:tc>
        <w:tc>
          <w:tcPr>
            <w:tcW w:w="572" w:type="pct"/>
          </w:tcPr>
          <w:p w14:paraId="43B2E9D9" w14:textId="60B52518" w:rsidR="002B690A" w:rsidRPr="009301C6" w:rsidRDefault="00E952E8" w:rsidP="00E952E8">
            <w:pPr>
              <w:widowControl w:val="0"/>
              <w:ind w:left="167" w:right="40"/>
              <w:jc w:val="both"/>
              <w:rPr>
                <w:rFonts w:ascii="FiraGO" w:hAnsi="FiraGO" w:cs="FiraGO"/>
                <w:bCs/>
                <w:sz w:val="20"/>
                <w:szCs w:val="20"/>
              </w:rPr>
            </w:pPr>
            <w:r>
              <w:rPr>
                <w:rFonts w:ascii="FiraGO" w:hAnsi="FiraGO" w:cs="FiraGO"/>
                <w:sz w:val="20"/>
                <w:szCs w:val="20"/>
              </w:rPr>
              <w:t xml:space="preserve">          718.3</w:t>
            </w:r>
            <w:r w:rsidR="002B690A" w:rsidRPr="009301C6">
              <w:rPr>
                <w:rFonts w:ascii="FiraGO" w:hAnsi="FiraGO" w:cs="FiraGO"/>
                <w:sz w:val="20"/>
                <w:szCs w:val="20"/>
              </w:rPr>
              <w:t xml:space="preserve"> </w:t>
            </w:r>
          </w:p>
        </w:tc>
      </w:tr>
      <w:tr w:rsidR="002B690A" w:rsidRPr="009301C6" w14:paraId="7360480E" w14:textId="77777777" w:rsidTr="009301C6">
        <w:trPr>
          <w:trHeight w:hRule="exact" w:val="1500"/>
        </w:trPr>
        <w:tc>
          <w:tcPr>
            <w:tcW w:w="712" w:type="pct"/>
          </w:tcPr>
          <w:p w14:paraId="480E8055" w14:textId="1E9C7F2E"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b/>
                <w:sz w:val="20"/>
                <w:szCs w:val="20"/>
              </w:rPr>
              <w:lastRenderedPageBreak/>
              <w:t xml:space="preserve"> 05 01 01 02 </w:t>
            </w:r>
          </w:p>
        </w:tc>
        <w:tc>
          <w:tcPr>
            <w:tcW w:w="1715" w:type="pct"/>
          </w:tcPr>
          <w:p w14:paraId="6F5E0D80" w14:textId="0CBD7BDC" w:rsidR="002B690A" w:rsidRPr="009301C6" w:rsidRDefault="002B690A" w:rsidP="00173FB4">
            <w:pPr>
              <w:widowControl w:val="0"/>
              <w:ind w:left="23" w:right="333"/>
              <w:jc w:val="both"/>
              <w:rPr>
                <w:rFonts w:ascii="FiraGO" w:hAnsi="FiraGO" w:cs="FiraGO"/>
                <w:sz w:val="20"/>
                <w:szCs w:val="20"/>
              </w:rPr>
            </w:pPr>
            <w:r w:rsidRPr="009301C6">
              <w:rPr>
                <w:rFonts w:ascii="FiraGO" w:hAnsi="FiraGO" w:cs="FiraGO"/>
                <w:sz w:val="20"/>
                <w:szCs w:val="20"/>
              </w:rPr>
              <w:t xml:space="preserve"> ააიპ </w:t>
            </w:r>
            <w:r w:rsidR="00173FB4" w:rsidRPr="009301C6">
              <w:rPr>
                <w:rFonts w:ascii="FiraGO" w:hAnsi="FiraGO" w:cs="FiraGO"/>
                <w:sz w:val="20"/>
                <w:szCs w:val="20"/>
                <w:lang w:val="ka-GE"/>
              </w:rPr>
              <w:t>„</w:t>
            </w:r>
            <w:r w:rsidRPr="009301C6">
              <w:rPr>
                <w:rFonts w:ascii="FiraGO" w:hAnsi="FiraGO" w:cs="FiraGO"/>
                <w:sz w:val="20"/>
                <w:szCs w:val="20"/>
              </w:rPr>
              <w:t>ბორჯომი ფეხბურთი 2013</w:t>
            </w:r>
            <w:r w:rsidR="00173FB4" w:rsidRPr="009301C6">
              <w:rPr>
                <w:rFonts w:ascii="FiraGO" w:hAnsi="FiraGO" w:cs="FiraGO"/>
                <w:sz w:val="20"/>
                <w:szCs w:val="20"/>
                <w:lang w:val="ka-GE"/>
              </w:rPr>
              <w:t>“</w:t>
            </w:r>
            <w:r w:rsidRPr="009301C6">
              <w:rPr>
                <w:rFonts w:ascii="FiraGO" w:hAnsi="FiraGO" w:cs="FiraGO"/>
                <w:sz w:val="20"/>
                <w:szCs w:val="20"/>
              </w:rPr>
              <w:t xml:space="preserve"> </w:t>
            </w:r>
          </w:p>
        </w:tc>
        <w:tc>
          <w:tcPr>
            <w:tcW w:w="714" w:type="pct"/>
          </w:tcPr>
          <w:p w14:paraId="1AF4CCC1" w14:textId="77777777" w:rsidR="0036239F" w:rsidRPr="009301C6" w:rsidRDefault="002B690A" w:rsidP="002B690A">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0638D26D" w14:textId="295E984D" w:rsidR="002B690A" w:rsidRPr="009301C6" w:rsidRDefault="00E952E8" w:rsidP="002B690A">
            <w:pPr>
              <w:widowControl w:val="0"/>
              <w:ind w:left="167" w:right="173"/>
              <w:jc w:val="both"/>
              <w:rPr>
                <w:rFonts w:ascii="FiraGO" w:hAnsi="FiraGO" w:cs="FiraGO"/>
                <w:bCs/>
                <w:sz w:val="20"/>
                <w:szCs w:val="20"/>
              </w:rPr>
            </w:pPr>
            <w:r>
              <w:rPr>
                <w:rFonts w:ascii="FiraGO" w:hAnsi="FiraGO" w:cs="FiraGO"/>
                <w:sz w:val="20"/>
                <w:szCs w:val="20"/>
              </w:rPr>
              <w:t xml:space="preserve">   118.0</w:t>
            </w:r>
            <w:r w:rsidR="002B690A" w:rsidRPr="009301C6">
              <w:rPr>
                <w:rFonts w:ascii="FiraGO" w:hAnsi="FiraGO" w:cs="FiraGO"/>
                <w:sz w:val="20"/>
                <w:szCs w:val="20"/>
              </w:rPr>
              <w:t xml:space="preserve">   </w:t>
            </w:r>
          </w:p>
        </w:tc>
        <w:tc>
          <w:tcPr>
            <w:tcW w:w="643" w:type="pct"/>
          </w:tcPr>
          <w:p w14:paraId="3568B19B" w14:textId="77777777" w:rsidR="00E952E8" w:rsidRDefault="00E952E8" w:rsidP="002B690A">
            <w:pPr>
              <w:widowControl w:val="0"/>
              <w:tabs>
                <w:tab w:val="left" w:pos="462"/>
              </w:tabs>
              <w:ind w:left="167" w:right="181"/>
              <w:jc w:val="both"/>
              <w:rPr>
                <w:rFonts w:ascii="FiraGO" w:hAnsi="FiraGO" w:cs="FiraGO"/>
                <w:bCs/>
                <w:sz w:val="20"/>
                <w:szCs w:val="20"/>
              </w:rPr>
            </w:pPr>
          </w:p>
          <w:p w14:paraId="4CED5ADE" w14:textId="2D058BC8" w:rsidR="002B690A" w:rsidRPr="009301C6" w:rsidRDefault="00E952E8" w:rsidP="002B690A">
            <w:pPr>
              <w:widowControl w:val="0"/>
              <w:tabs>
                <w:tab w:val="left" w:pos="462"/>
              </w:tabs>
              <w:ind w:left="167" w:right="181"/>
              <w:jc w:val="both"/>
              <w:rPr>
                <w:rFonts w:ascii="FiraGO" w:hAnsi="FiraGO" w:cs="FiraGO"/>
                <w:bCs/>
                <w:sz w:val="20"/>
                <w:szCs w:val="20"/>
              </w:rPr>
            </w:pPr>
            <w:r>
              <w:rPr>
                <w:rFonts w:ascii="FiraGO" w:hAnsi="FiraGO" w:cs="FiraGO"/>
                <w:bCs/>
                <w:sz w:val="20"/>
                <w:szCs w:val="20"/>
              </w:rPr>
              <w:t>118.0</w:t>
            </w:r>
          </w:p>
        </w:tc>
        <w:tc>
          <w:tcPr>
            <w:tcW w:w="643" w:type="pct"/>
          </w:tcPr>
          <w:p w14:paraId="0C725EAE" w14:textId="77777777" w:rsidR="00E952E8" w:rsidRDefault="00E952E8" w:rsidP="002B690A">
            <w:pPr>
              <w:widowControl w:val="0"/>
              <w:ind w:left="167" w:right="177"/>
              <w:jc w:val="both"/>
              <w:rPr>
                <w:rFonts w:ascii="FiraGO" w:hAnsi="FiraGO" w:cs="FiraGO"/>
                <w:bCs/>
                <w:sz w:val="20"/>
                <w:szCs w:val="20"/>
              </w:rPr>
            </w:pPr>
          </w:p>
          <w:p w14:paraId="48C3C420" w14:textId="48D03369" w:rsidR="002B690A" w:rsidRPr="009301C6" w:rsidRDefault="00E952E8" w:rsidP="002B690A">
            <w:pPr>
              <w:widowControl w:val="0"/>
              <w:ind w:left="167" w:right="177"/>
              <w:jc w:val="both"/>
              <w:rPr>
                <w:rFonts w:ascii="FiraGO" w:hAnsi="FiraGO" w:cs="FiraGO"/>
                <w:bCs/>
                <w:sz w:val="20"/>
                <w:szCs w:val="20"/>
              </w:rPr>
            </w:pPr>
            <w:r>
              <w:rPr>
                <w:rFonts w:ascii="FiraGO" w:hAnsi="FiraGO" w:cs="FiraGO"/>
                <w:bCs/>
                <w:sz w:val="20"/>
                <w:szCs w:val="20"/>
              </w:rPr>
              <w:t>118.0</w:t>
            </w:r>
          </w:p>
        </w:tc>
        <w:tc>
          <w:tcPr>
            <w:tcW w:w="572" w:type="pct"/>
          </w:tcPr>
          <w:p w14:paraId="1AA6E4BF" w14:textId="77777777" w:rsidR="00E952E8" w:rsidRDefault="00E952E8" w:rsidP="002B690A">
            <w:pPr>
              <w:widowControl w:val="0"/>
              <w:ind w:left="167" w:right="40"/>
              <w:jc w:val="both"/>
              <w:rPr>
                <w:rFonts w:ascii="FiraGO" w:hAnsi="FiraGO" w:cs="FiraGO"/>
                <w:bCs/>
                <w:sz w:val="20"/>
                <w:szCs w:val="20"/>
              </w:rPr>
            </w:pPr>
          </w:p>
          <w:p w14:paraId="1947D26C" w14:textId="22E13987" w:rsidR="002B690A" w:rsidRPr="009301C6" w:rsidRDefault="00E952E8" w:rsidP="002B690A">
            <w:pPr>
              <w:widowControl w:val="0"/>
              <w:ind w:left="167" w:right="40"/>
              <w:jc w:val="both"/>
              <w:rPr>
                <w:rFonts w:ascii="FiraGO" w:hAnsi="FiraGO" w:cs="FiraGO"/>
                <w:bCs/>
                <w:sz w:val="20"/>
                <w:szCs w:val="20"/>
              </w:rPr>
            </w:pPr>
            <w:r>
              <w:rPr>
                <w:rFonts w:ascii="FiraGO" w:hAnsi="FiraGO" w:cs="FiraGO"/>
                <w:bCs/>
                <w:sz w:val="20"/>
                <w:szCs w:val="20"/>
              </w:rPr>
              <w:t>118.0</w:t>
            </w:r>
          </w:p>
        </w:tc>
      </w:tr>
      <w:tr w:rsidR="002B690A" w:rsidRPr="009301C6" w14:paraId="04646FFF" w14:textId="77777777" w:rsidTr="009301C6">
        <w:trPr>
          <w:trHeight w:hRule="exact" w:val="1184"/>
        </w:trPr>
        <w:tc>
          <w:tcPr>
            <w:tcW w:w="712" w:type="pct"/>
          </w:tcPr>
          <w:p w14:paraId="4FB94496" w14:textId="7FAE1240"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b/>
                <w:sz w:val="20"/>
                <w:szCs w:val="20"/>
              </w:rPr>
              <w:t xml:space="preserve"> 05 01 02  </w:t>
            </w:r>
          </w:p>
        </w:tc>
        <w:tc>
          <w:tcPr>
            <w:tcW w:w="1715" w:type="pct"/>
          </w:tcPr>
          <w:p w14:paraId="1188FFF1" w14:textId="7FEC5747" w:rsidR="002B690A" w:rsidRPr="009301C6" w:rsidRDefault="002B690A" w:rsidP="002B690A">
            <w:pPr>
              <w:widowControl w:val="0"/>
              <w:ind w:left="23" w:right="333"/>
              <w:jc w:val="both"/>
              <w:rPr>
                <w:rFonts w:ascii="FiraGO" w:hAnsi="FiraGO" w:cs="FiraGO"/>
                <w:sz w:val="20"/>
                <w:szCs w:val="20"/>
              </w:rPr>
            </w:pPr>
            <w:r w:rsidRPr="009301C6">
              <w:rPr>
                <w:rFonts w:ascii="FiraGO" w:hAnsi="FiraGO" w:cs="FiraGO"/>
                <w:sz w:val="20"/>
                <w:szCs w:val="20"/>
              </w:rPr>
              <w:t xml:space="preserve"> სპორტული ღონისძიებები </w:t>
            </w:r>
          </w:p>
        </w:tc>
        <w:tc>
          <w:tcPr>
            <w:tcW w:w="714" w:type="pct"/>
          </w:tcPr>
          <w:p w14:paraId="4FCF8509" w14:textId="5DCA7AA6"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141.7</w:t>
            </w:r>
            <w:r w:rsidR="002B690A" w:rsidRPr="009301C6">
              <w:rPr>
                <w:rFonts w:ascii="FiraGO" w:hAnsi="FiraGO" w:cs="FiraGO"/>
                <w:sz w:val="20"/>
                <w:szCs w:val="20"/>
              </w:rPr>
              <w:t xml:space="preserve"> </w:t>
            </w:r>
          </w:p>
        </w:tc>
        <w:tc>
          <w:tcPr>
            <w:tcW w:w="643" w:type="pct"/>
          </w:tcPr>
          <w:p w14:paraId="672F84DB" w14:textId="27479510"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131.7</w:t>
            </w:r>
            <w:r w:rsidR="002B690A" w:rsidRPr="009301C6">
              <w:rPr>
                <w:rFonts w:ascii="FiraGO" w:hAnsi="FiraGO" w:cs="FiraGO"/>
                <w:sz w:val="20"/>
                <w:szCs w:val="20"/>
              </w:rPr>
              <w:t xml:space="preserve">   </w:t>
            </w:r>
          </w:p>
        </w:tc>
        <w:tc>
          <w:tcPr>
            <w:tcW w:w="643" w:type="pct"/>
          </w:tcPr>
          <w:p w14:paraId="71EE774A"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2508B68D" w14:textId="6463401A"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141.7</w:t>
            </w:r>
            <w:r w:rsidR="002B690A" w:rsidRPr="009301C6">
              <w:rPr>
                <w:rFonts w:ascii="FiraGO" w:hAnsi="FiraGO" w:cs="FiraGO"/>
                <w:sz w:val="20"/>
                <w:szCs w:val="20"/>
              </w:rPr>
              <w:t xml:space="preserve">  </w:t>
            </w:r>
          </w:p>
        </w:tc>
        <w:tc>
          <w:tcPr>
            <w:tcW w:w="572" w:type="pct"/>
          </w:tcPr>
          <w:p w14:paraId="700ED73F" w14:textId="5B02A2C0" w:rsidR="002B690A" w:rsidRPr="009301C6" w:rsidRDefault="00E952E8" w:rsidP="002B690A">
            <w:pPr>
              <w:widowControl w:val="0"/>
              <w:ind w:left="167" w:right="40"/>
              <w:jc w:val="both"/>
              <w:rPr>
                <w:rFonts w:ascii="FiraGO" w:hAnsi="FiraGO" w:cs="FiraGO"/>
                <w:sz w:val="20"/>
                <w:szCs w:val="20"/>
              </w:rPr>
            </w:pPr>
            <w:r>
              <w:rPr>
                <w:rFonts w:ascii="FiraGO" w:hAnsi="FiraGO" w:cs="FiraGO"/>
                <w:sz w:val="20"/>
                <w:szCs w:val="20"/>
              </w:rPr>
              <w:t xml:space="preserve">          141.</w:t>
            </w:r>
            <w:r w:rsidR="002B690A" w:rsidRPr="009301C6">
              <w:rPr>
                <w:rFonts w:ascii="FiraGO" w:hAnsi="FiraGO" w:cs="FiraGO"/>
                <w:sz w:val="20"/>
                <w:szCs w:val="20"/>
              </w:rPr>
              <w:t xml:space="preserve">7   </w:t>
            </w:r>
          </w:p>
        </w:tc>
      </w:tr>
      <w:tr w:rsidR="002B690A" w:rsidRPr="009301C6" w14:paraId="0740C656" w14:textId="77777777" w:rsidTr="009301C6">
        <w:trPr>
          <w:trHeight w:hRule="exact" w:val="1184"/>
        </w:trPr>
        <w:tc>
          <w:tcPr>
            <w:tcW w:w="712" w:type="pct"/>
          </w:tcPr>
          <w:p w14:paraId="1C293087" w14:textId="29C22D00" w:rsidR="002B690A" w:rsidRPr="009301C6" w:rsidRDefault="002B690A" w:rsidP="002B690A">
            <w:pPr>
              <w:widowControl w:val="0"/>
              <w:ind w:left="23" w:right="-105"/>
              <w:jc w:val="both"/>
              <w:rPr>
                <w:rFonts w:ascii="FiraGO" w:hAnsi="FiraGO" w:cs="FiraGO"/>
                <w:b/>
                <w:sz w:val="20"/>
                <w:szCs w:val="20"/>
              </w:rPr>
            </w:pPr>
            <w:r w:rsidRPr="009301C6">
              <w:rPr>
                <w:rFonts w:ascii="FiraGO" w:hAnsi="FiraGO" w:cs="FiraGO"/>
                <w:sz w:val="20"/>
                <w:szCs w:val="20"/>
              </w:rPr>
              <w:t xml:space="preserve"> </w:t>
            </w:r>
            <w:r w:rsidRPr="009301C6">
              <w:rPr>
                <w:rFonts w:ascii="FiraGO" w:hAnsi="FiraGO" w:cs="FiraGO"/>
                <w:b/>
                <w:sz w:val="20"/>
                <w:szCs w:val="20"/>
              </w:rPr>
              <w:t xml:space="preserve">05 01 03 </w:t>
            </w:r>
          </w:p>
        </w:tc>
        <w:tc>
          <w:tcPr>
            <w:tcW w:w="1715" w:type="pct"/>
          </w:tcPr>
          <w:p w14:paraId="733768EE" w14:textId="09FCAF9F" w:rsidR="002B690A" w:rsidRPr="009301C6" w:rsidRDefault="002B690A" w:rsidP="002B690A">
            <w:pPr>
              <w:widowControl w:val="0"/>
              <w:ind w:left="23" w:right="333"/>
              <w:jc w:val="both"/>
              <w:rPr>
                <w:rFonts w:ascii="FiraGO" w:hAnsi="FiraGO" w:cs="FiraGO"/>
                <w:sz w:val="20"/>
                <w:szCs w:val="20"/>
              </w:rPr>
            </w:pPr>
            <w:r w:rsidRPr="009301C6">
              <w:rPr>
                <w:rFonts w:ascii="FiraGO" w:hAnsi="FiraGO" w:cs="FiraGO"/>
                <w:sz w:val="20"/>
                <w:szCs w:val="20"/>
              </w:rPr>
              <w:t xml:space="preserve">ატრაქციონებისა და სპორტული მოედნების მოწყობა </w:t>
            </w:r>
          </w:p>
        </w:tc>
        <w:tc>
          <w:tcPr>
            <w:tcW w:w="714" w:type="pct"/>
          </w:tcPr>
          <w:p w14:paraId="2FC17403" w14:textId="45D3D842"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202.0</w:t>
            </w:r>
            <w:r w:rsidR="002B690A" w:rsidRPr="009301C6">
              <w:rPr>
                <w:rFonts w:ascii="FiraGO" w:hAnsi="FiraGO" w:cs="FiraGO"/>
                <w:sz w:val="20"/>
                <w:szCs w:val="20"/>
              </w:rPr>
              <w:t xml:space="preserve">  </w:t>
            </w:r>
          </w:p>
        </w:tc>
        <w:tc>
          <w:tcPr>
            <w:tcW w:w="643" w:type="pct"/>
          </w:tcPr>
          <w:p w14:paraId="2B8C732E" w14:textId="35B3944E"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2</w:t>
            </w:r>
            <w:r w:rsidR="002B690A" w:rsidRPr="009301C6">
              <w:rPr>
                <w:rFonts w:ascii="FiraGO" w:hAnsi="FiraGO" w:cs="FiraGO"/>
                <w:sz w:val="20"/>
                <w:szCs w:val="20"/>
              </w:rPr>
              <w:t xml:space="preserve">00.0   </w:t>
            </w:r>
          </w:p>
        </w:tc>
        <w:tc>
          <w:tcPr>
            <w:tcW w:w="643" w:type="pct"/>
          </w:tcPr>
          <w:p w14:paraId="2319AD1F" w14:textId="77777777" w:rsidR="00E952E8" w:rsidRDefault="00E952E8" w:rsidP="002B690A">
            <w:pPr>
              <w:widowControl w:val="0"/>
              <w:ind w:left="167" w:right="333"/>
              <w:jc w:val="both"/>
              <w:rPr>
                <w:rFonts w:ascii="FiraGO" w:hAnsi="FiraGO" w:cs="FiraGO"/>
                <w:sz w:val="20"/>
                <w:szCs w:val="20"/>
              </w:rPr>
            </w:pPr>
            <w:r>
              <w:rPr>
                <w:rFonts w:ascii="FiraGO" w:hAnsi="FiraGO" w:cs="FiraGO"/>
                <w:sz w:val="20"/>
                <w:szCs w:val="20"/>
              </w:rPr>
              <w:t xml:space="preserve">          </w:t>
            </w:r>
          </w:p>
          <w:p w14:paraId="462B6841" w14:textId="2B1332DD" w:rsidR="002B690A" w:rsidRPr="009301C6" w:rsidRDefault="00E952E8" w:rsidP="002B690A">
            <w:pPr>
              <w:widowControl w:val="0"/>
              <w:ind w:left="167" w:right="333"/>
              <w:jc w:val="both"/>
              <w:rPr>
                <w:rFonts w:ascii="FiraGO" w:hAnsi="FiraGO" w:cs="FiraGO"/>
                <w:sz w:val="20"/>
                <w:szCs w:val="20"/>
              </w:rPr>
            </w:pPr>
            <w:r>
              <w:rPr>
                <w:rFonts w:ascii="FiraGO" w:hAnsi="FiraGO" w:cs="FiraGO"/>
                <w:sz w:val="20"/>
                <w:szCs w:val="20"/>
              </w:rPr>
              <w:t>1</w:t>
            </w:r>
            <w:r w:rsidR="002B690A" w:rsidRPr="009301C6">
              <w:rPr>
                <w:rFonts w:ascii="FiraGO" w:hAnsi="FiraGO" w:cs="FiraGO"/>
                <w:sz w:val="20"/>
                <w:szCs w:val="20"/>
              </w:rPr>
              <w:t xml:space="preserve">00.0   </w:t>
            </w:r>
          </w:p>
        </w:tc>
        <w:tc>
          <w:tcPr>
            <w:tcW w:w="572" w:type="pct"/>
          </w:tcPr>
          <w:p w14:paraId="0A4B5677" w14:textId="056231B5" w:rsidR="002B690A" w:rsidRPr="009301C6" w:rsidRDefault="00E952E8" w:rsidP="002B690A">
            <w:pPr>
              <w:widowControl w:val="0"/>
              <w:ind w:right="40"/>
              <w:jc w:val="both"/>
              <w:rPr>
                <w:rFonts w:ascii="FiraGO" w:hAnsi="FiraGO" w:cs="FiraGO"/>
                <w:sz w:val="20"/>
                <w:szCs w:val="20"/>
              </w:rPr>
            </w:pPr>
            <w:r>
              <w:rPr>
                <w:rFonts w:ascii="FiraGO" w:hAnsi="FiraGO" w:cs="FiraGO"/>
                <w:sz w:val="20"/>
                <w:szCs w:val="20"/>
              </w:rPr>
              <w:t xml:space="preserve">          1</w:t>
            </w:r>
            <w:r w:rsidR="002B690A" w:rsidRPr="009301C6">
              <w:rPr>
                <w:rFonts w:ascii="FiraGO" w:hAnsi="FiraGO" w:cs="FiraGO"/>
                <w:sz w:val="20"/>
                <w:szCs w:val="20"/>
              </w:rPr>
              <w:t xml:space="preserve">00.0   </w:t>
            </w:r>
          </w:p>
        </w:tc>
      </w:tr>
    </w:tbl>
    <w:p w14:paraId="3079AD4F" w14:textId="489F3610" w:rsidR="00DD28C5" w:rsidRPr="009301C6" w:rsidRDefault="00CB2F26" w:rsidP="009A6879">
      <w:pPr>
        <w:spacing w:line="276" w:lineRule="auto"/>
        <w:ind w:right="333"/>
        <w:jc w:val="both"/>
        <w:rPr>
          <w:rFonts w:ascii="FiraGO" w:hAnsi="FiraGO" w:cs="FiraGO"/>
          <w:b/>
          <w:color w:val="000000" w:themeColor="text1"/>
          <w:lang w:val="ka-GE"/>
        </w:rPr>
      </w:pPr>
      <w:r w:rsidRPr="009301C6">
        <w:rPr>
          <w:rFonts w:ascii="FiraGO" w:hAnsi="FiraGO" w:cs="FiraGO"/>
          <w:b/>
          <w:color w:val="000000" w:themeColor="text1"/>
          <w:lang w:val="ka-GE"/>
        </w:rPr>
        <w:t xml:space="preserve">პროგრამა: კულტურის </w:t>
      </w:r>
      <w:r w:rsidR="002B690A" w:rsidRPr="009301C6">
        <w:rPr>
          <w:rFonts w:ascii="FiraGO" w:hAnsi="FiraGO" w:cs="FiraGO"/>
          <w:b/>
          <w:color w:val="000000" w:themeColor="text1"/>
          <w:lang w:val="ka-GE"/>
        </w:rPr>
        <w:t xml:space="preserve">სფეროს </w:t>
      </w:r>
      <w:r w:rsidRPr="009301C6">
        <w:rPr>
          <w:rFonts w:ascii="FiraGO" w:hAnsi="FiraGO" w:cs="FiraGO"/>
          <w:b/>
          <w:color w:val="000000" w:themeColor="text1"/>
          <w:lang w:val="ka-GE"/>
        </w:rPr>
        <w:t>განვითარებ</w:t>
      </w:r>
      <w:r w:rsidR="002B690A" w:rsidRPr="009301C6">
        <w:rPr>
          <w:rFonts w:ascii="FiraGO" w:hAnsi="FiraGO" w:cs="FiraGO"/>
          <w:b/>
          <w:color w:val="000000" w:themeColor="text1"/>
          <w:lang w:val="ka-GE"/>
        </w:rPr>
        <w:t xml:space="preserve">ა </w:t>
      </w:r>
      <w:r w:rsidR="006A23E1" w:rsidRPr="009301C6">
        <w:rPr>
          <w:rFonts w:ascii="FiraGO" w:hAnsi="FiraGO" w:cs="FiraGO"/>
          <w:b/>
          <w:color w:val="000000" w:themeColor="text1"/>
          <w:lang w:val="ka-GE"/>
        </w:rPr>
        <w:t>05 02</w:t>
      </w:r>
    </w:p>
    <w:p w14:paraId="222DE00D" w14:textId="77777777" w:rsidR="009A6879" w:rsidRPr="009301C6" w:rsidRDefault="009A6879" w:rsidP="009A6879">
      <w:pPr>
        <w:spacing w:line="276" w:lineRule="auto"/>
        <w:ind w:right="333"/>
        <w:jc w:val="right"/>
        <w:rPr>
          <w:rFonts w:ascii="FiraGO" w:hAnsi="FiraGO" w:cs="FiraGO"/>
          <w:color w:val="000000" w:themeColor="text1"/>
          <w:lang w:val="ka-GE"/>
        </w:rPr>
      </w:pPr>
      <w:r w:rsidRPr="009301C6">
        <w:rPr>
          <w:rFonts w:ascii="FiraGO" w:hAnsi="FiraGO" w:cs="FiraGO"/>
          <w:color w:val="000000" w:themeColor="text1"/>
          <w:lang w:val="ka-GE" w:eastAsia="ru-RU"/>
        </w:rPr>
        <w:t>ათასი ლარი</w:t>
      </w:r>
    </w:p>
    <w:tbl>
      <w:tblPr>
        <w:tblStyle w:val="GridTable1Light-Accent4"/>
        <w:tblW w:w="5000" w:type="pct"/>
        <w:tblLook w:val="0000" w:firstRow="0" w:lastRow="0" w:firstColumn="0" w:lastColumn="0" w:noHBand="0" w:noVBand="0"/>
      </w:tblPr>
      <w:tblGrid>
        <w:gridCol w:w="1516"/>
        <w:gridCol w:w="3449"/>
        <w:gridCol w:w="1373"/>
        <w:gridCol w:w="1283"/>
        <w:gridCol w:w="1777"/>
        <w:gridCol w:w="1132"/>
      </w:tblGrid>
      <w:tr w:rsidR="009A6879" w:rsidRPr="009301C6" w14:paraId="4A0C9F09" w14:textId="77777777" w:rsidTr="009301C6">
        <w:trPr>
          <w:trHeight w:hRule="exact" w:val="1001"/>
        </w:trPr>
        <w:tc>
          <w:tcPr>
            <w:tcW w:w="773" w:type="pct"/>
            <w:shd w:val="clear" w:color="auto" w:fill="F7CAAC" w:themeFill="accent2" w:themeFillTint="66"/>
          </w:tcPr>
          <w:p w14:paraId="54F91B41" w14:textId="0F3D2F8F" w:rsidR="009A6879" w:rsidRPr="009301C6" w:rsidRDefault="00A32F7A" w:rsidP="00A32F7A">
            <w:pPr>
              <w:widowControl w:val="0"/>
              <w:spacing w:before="32"/>
              <w:ind w:right="-112"/>
              <w:jc w:val="both"/>
              <w:rPr>
                <w:rFonts w:ascii="FiraGO" w:hAnsi="FiraGO" w:cs="FiraGO"/>
                <w:color w:val="000000" w:themeColor="text1"/>
                <w:sz w:val="20"/>
                <w:szCs w:val="20"/>
                <w:lang w:val="ka-GE"/>
              </w:rPr>
            </w:pPr>
            <w:r w:rsidRPr="009301C6">
              <w:rPr>
                <w:rFonts w:ascii="FiraGO" w:hAnsi="FiraGO" w:cs="FiraGO"/>
                <w:color w:val="000000" w:themeColor="text1"/>
                <w:sz w:val="20"/>
                <w:szCs w:val="20"/>
                <w:lang w:val="ka-GE"/>
              </w:rPr>
              <w:t>პროგრამული კოდი</w:t>
            </w:r>
          </w:p>
        </w:tc>
        <w:tc>
          <w:tcPr>
            <w:tcW w:w="1691" w:type="pct"/>
            <w:shd w:val="clear" w:color="auto" w:fill="F7CAAC" w:themeFill="accent2" w:themeFillTint="66"/>
          </w:tcPr>
          <w:p w14:paraId="73975FDB" w14:textId="22D94069" w:rsidR="009A6879" w:rsidRPr="009301C6" w:rsidRDefault="00A32F7A" w:rsidP="009A6879">
            <w:pPr>
              <w:widowControl w:val="0"/>
              <w:spacing w:before="32"/>
              <w:ind w:right="333"/>
              <w:jc w:val="both"/>
              <w:rPr>
                <w:rFonts w:ascii="FiraGO" w:hAnsi="FiraGO" w:cs="FiraGO"/>
                <w:color w:val="000000" w:themeColor="text1"/>
                <w:lang w:val="ka-GE"/>
              </w:rPr>
            </w:pPr>
            <w:r w:rsidRPr="009301C6">
              <w:rPr>
                <w:rFonts w:ascii="FiraGO" w:hAnsi="FiraGO" w:cs="FiraGO"/>
                <w:color w:val="000000" w:themeColor="text1"/>
                <w:lang w:val="ka-GE"/>
              </w:rPr>
              <w:t>ქვეპროგრამის დასახელება</w:t>
            </w:r>
          </w:p>
        </w:tc>
        <w:tc>
          <w:tcPr>
            <w:tcW w:w="704" w:type="pct"/>
            <w:shd w:val="clear" w:color="auto" w:fill="F7CAAC" w:themeFill="accent2" w:themeFillTint="66"/>
          </w:tcPr>
          <w:p w14:paraId="11454D32" w14:textId="16C257A2"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w:t>
            </w:r>
            <w:r w:rsidR="00E952E8">
              <w:rPr>
                <w:rFonts w:ascii="FiraGO" w:hAnsi="FiraGO" w:cs="FiraGO"/>
                <w:color w:val="000000" w:themeColor="text1"/>
                <w:spacing w:val="1"/>
                <w:lang w:val="ka-GE"/>
              </w:rPr>
              <w:t>22</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34" w:type="pct"/>
            <w:shd w:val="clear" w:color="auto" w:fill="F7CAAC" w:themeFill="accent2" w:themeFillTint="66"/>
          </w:tcPr>
          <w:p w14:paraId="2AAF3BBA" w14:textId="358F9389"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3</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634" w:type="pct"/>
            <w:shd w:val="clear" w:color="auto" w:fill="F7CAAC" w:themeFill="accent2" w:themeFillTint="66"/>
          </w:tcPr>
          <w:p w14:paraId="1F9309C4" w14:textId="5847B6C1" w:rsidR="009A6879" w:rsidRPr="009301C6" w:rsidRDefault="009A6879" w:rsidP="009A6879">
            <w:pPr>
              <w:widowControl w:val="0"/>
              <w:spacing w:before="32"/>
              <w:ind w:left="148" w:right="333"/>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4</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c>
          <w:tcPr>
            <w:tcW w:w="564" w:type="pct"/>
            <w:shd w:val="clear" w:color="auto" w:fill="F7CAAC" w:themeFill="accent2" w:themeFillTint="66"/>
          </w:tcPr>
          <w:p w14:paraId="66EA6AB5" w14:textId="3BC5D118" w:rsidR="009A6879" w:rsidRPr="009301C6" w:rsidRDefault="009A6879" w:rsidP="009A6879">
            <w:pPr>
              <w:widowControl w:val="0"/>
              <w:spacing w:before="32"/>
              <w:ind w:left="148" w:right="182"/>
              <w:jc w:val="both"/>
              <w:rPr>
                <w:rFonts w:ascii="FiraGO" w:hAnsi="FiraGO" w:cs="FiraGO"/>
                <w:color w:val="000000" w:themeColor="text1"/>
              </w:rPr>
            </w:pPr>
            <w:r w:rsidRPr="009301C6">
              <w:rPr>
                <w:rFonts w:ascii="FiraGO" w:hAnsi="FiraGO" w:cs="FiraGO"/>
                <w:color w:val="000000" w:themeColor="text1"/>
                <w:spacing w:val="1"/>
              </w:rPr>
              <w:t>202</w:t>
            </w:r>
            <w:r w:rsidR="00E952E8">
              <w:rPr>
                <w:rFonts w:ascii="FiraGO" w:hAnsi="FiraGO" w:cs="FiraGO"/>
                <w:color w:val="000000" w:themeColor="text1"/>
                <w:spacing w:val="1"/>
                <w:lang w:val="ka-GE"/>
              </w:rPr>
              <w:t>5</w:t>
            </w:r>
            <w:r w:rsidRPr="009301C6">
              <w:rPr>
                <w:rFonts w:ascii="FiraGO" w:hAnsi="FiraGO" w:cs="FiraGO"/>
                <w:color w:val="000000" w:themeColor="text1"/>
                <w:spacing w:val="12"/>
              </w:rPr>
              <w:t xml:space="preserve"> </w:t>
            </w:r>
            <w:r w:rsidRPr="009301C6">
              <w:rPr>
                <w:rFonts w:ascii="FiraGO" w:hAnsi="FiraGO" w:cs="FiraGO"/>
                <w:color w:val="000000" w:themeColor="text1"/>
                <w:w w:val="103"/>
              </w:rPr>
              <w:t>წ</w:t>
            </w:r>
            <w:r w:rsidRPr="009301C6">
              <w:rPr>
                <w:rFonts w:ascii="FiraGO" w:hAnsi="FiraGO" w:cs="FiraGO"/>
                <w:color w:val="000000" w:themeColor="text1"/>
                <w:spacing w:val="1"/>
                <w:w w:val="103"/>
              </w:rPr>
              <w:t>ე</w:t>
            </w:r>
            <w:r w:rsidRPr="009301C6">
              <w:rPr>
                <w:rFonts w:ascii="FiraGO" w:hAnsi="FiraGO" w:cs="FiraGO"/>
                <w:color w:val="000000" w:themeColor="text1"/>
                <w:w w:val="103"/>
              </w:rPr>
              <w:t>ლი</w:t>
            </w:r>
          </w:p>
        </w:tc>
      </w:tr>
      <w:tr w:rsidR="009A6879" w:rsidRPr="009301C6" w14:paraId="1B10B9A8" w14:textId="77777777" w:rsidTr="009301C6">
        <w:trPr>
          <w:trHeight w:hRule="exact" w:val="1184"/>
        </w:trPr>
        <w:tc>
          <w:tcPr>
            <w:tcW w:w="773" w:type="pct"/>
          </w:tcPr>
          <w:p w14:paraId="613DEAB8" w14:textId="661A349C" w:rsidR="009A6879" w:rsidRPr="009301C6" w:rsidRDefault="009A6879" w:rsidP="009A6879">
            <w:pPr>
              <w:widowControl w:val="0"/>
              <w:tabs>
                <w:tab w:val="left" w:pos="176"/>
              </w:tabs>
              <w:ind w:left="23" w:right="37"/>
              <w:jc w:val="both"/>
              <w:rPr>
                <w:rFonts w:ascii="FiraGO" w:hAnsi="FiraGO" w:cs="FiraGO"/>
                <w:b/>
                <w:bCs/>
              </w:rPr>
            </w:pPr>
            <w:r w:rsidRPr="009301C6">
              <w:rPr>
                <w:rFonts w:ascii="FiraGO" w:hAnsi="FiraGO" w:cs="FiraGO"/>
                <w:b/>
                <w:sz w:val="20"/>
                <w:szCs w:val="20"/>
              </w:rPr>
              <w:t xml:space="preserve"> 05 02 01 </w:t>
            </w:r>
          </w:p>
        </w:tc>
        <w:tc>
          <w:tcPr>
            <w:tcW w:w="1691" w:type="pct"/>
          </w:tcPr>
          <w:p w14:paraId="1F627581" w14:textId="3DEA1511" w:rsidR="009A6879" w:rsidRPr="009301C6" w:rsidRDefault="009A6879" w:rsidP="009A6879">
            <w:pPr>
              <w:widowControl w:val="0"/>
              <w:ind w:left="23" w:right="333"/>
              <w:jc w:val="both"/>
              <w:rPr>
                <w:rFonts w:ascii="FiraGO" w:hAnsi="FiraGO" w:cs="FiraGO"/>
                <w:color w:val="000000" w:themeColor="text1"/>
                <w:lang w:val="ka-GE"/>
              </w:rPr>
            </w:pPr>
            <w:r w:rsidRPr="009301C6">
              <w:rPr>
                <w:rFonts w:ascii="FiraGO" w:hAnsi="FiraGO" w:cs="FiraGO"/>
                <w:sz w:val="20"/>
                <w:szCs w:val="20"/>
              </w:rPr>
              <w:t xml:space="preserve">კულტურის სფეროს დაწესებულებების ხელშეწყობა </w:t>
            </w:r>
          </w:p>
        </w:tc>
        <w:tc>
          <w:tcPr>
            <w:tcW w:w="704" w:type="pct"/>
          </w:tcPr>
          <w:p w14:paraId="1F42957B" w14:textId="473BBE6D" w:rsidR="009A6879" w:rsidRPr="009301C6" w:rsidRDefault="00E952E8" w:rsidP="009A6879">
            <w:pPr>
              <w:widowControl w:val="0"/>
              <w:ind w:left="167" w:right="173"/>
              <w:jc w:val="both"/>
              <w:rPr>
                <w:rFonts w:ascii="FiraGO" w:hAnsi="FiraGO" w:cs="FiraGO"/>
                <w:color w:val="000000" w:themeColor="text1"/>
                <w:lang w:val="ka-GE"/>
              </w:rPr>
            </w:pPr>
            <w:r>
              <w:rPr>
                <w:rFonts w:ascii="FiraGO" w:hAnsi="FiraGO" w:cs="FiraGO"/>
                <w:sz w:val="20"/>
                <w:szCs w:val="20"/>
              </w:rPr>
              <w:t xml:space="preserve">     1,610.9</w:t>
            </w:r>
            <w:r w:rsidR="009A6879" w:rsidRPr="009301C6">
              <w:rPr>
                <w:rFonts w:ascii="FiraGO" w:hAnsi="FiraGO" w:cs="FiraGO"/>
                <w:sz w:val="20"/>
                <w:szCs w:val="20"/>
              </w:rPr>
              <w:t xml:space="preserve">   </w:t>
            </w:r>
          </w:p>
        </w:tc>
        <w:tc>
          <w:tcPr>
            <w:tcW w:w="634" w:type="pct"/>
          </w:tcPr>
          <w:p w14:paraId="586D4B53" w14:textId="79109EA5" w:rsidR="009A6879" w:rsidRPr="009301C6" w:rsidRDefault="00CD6FD1" w:rsidP="009A6879">
            <w:pPr>
              <w:widowControl w:val="0"/>
              <w:ind w:left="167" w:right="181"/>
              <w:jc w:val="both"/>
              <w:rPr>
                <w:rFonts w:ascii="FiraGO" w:hAnsi="FiraGO" w:cs="FiraGO"/>
                <w:color w:val="000000" w:themeColor="text1"/>
                <w:lang w:val="ka-GE"/>
              </w:rPr>
            </w:pPr>
            <w:r>
              <w:rPr>
                <w:rFonts w:ascii="FiraGO" w:hAnsi="FiraGO" w:cs="FiraGO"/>
                <w:sz w:val="20"/>
                <w:szCs w:val="20"/>
              </w:rPr>
              <w:t xml:space="preserve">       1.</w:t>
            </w:r>
            <w:r w:rsidR="00E952E8">
              <w:rPr>
                <w:rFonts w:ascii="FiraGO" w:hAnsi="FiraGO" w:cs="FiraGO"/>
                <w:sz w:val="20"/>
                <w:szCs w:val="20"/>
              </w:rPr>
              <w:t>590.0</w:t>
            </w:r>
            <w:r w:rsidR="009A6879" w:rsidRPr="009301C6">
              <w:rPr>
                <w:rFonts w:ascii="FiraGO" w:hAnsi="FiraGO" w:cs="FiraGO"/>
                <w:sz w:val="20"/>
                <w:szCs w:val="20"/>
              </w:rPr>
              <w:t xml:space="preserve">  </w:t>
            </w:r>
          </w:p>
        </w:tc>
        <w:tc>
          <w:tcPr>
            <w:tcW w:w="634" w:type="pct"/>
          </w:tcPr>
          <w:p w14:paraId="4FB307B8" w14:textId="77777777" w:rsidR="00E952E8" w:rsidRDefault="009A6879" w:rsidP="004B6134">
            <w:pPr>
              <w:widowControl w:val="0"/>
              <w:ind w:left="167" w:right="177"/>
              <w:jc w:val="both"/>
              <w:rPr>
                <w:rFonts w:ascii="FiraGO" w:hAnsi="FiraGO" w:cs="FiraGO"/>
                <w:sz w:val="20"/>
                <w:szCs w:val="20"/>
              </w:rPr>
            </w:pPr>
            <w:r w:rsidRPr="009301C6">
              <w:rPr>
                <w:rFonts w:ascii="FiraGO" w:hAnsi="FiraGO" w:cs="FiraGO"/>
                <w:sz w:val="20"/>
                <w:szCs w:val="20"/>
              </w:rPr>
              <w:t xml:space="preserve">      </w:t>
            </w:r>
          </w:p>
          <w:p w14:paraId="73EF9F78" w14:textId="223BF3CA" w:rsidR="009A6879" w:rsidRPr="009301C6" w:rsidRDefault="009A6879" w:rsidP="004B6134">
            <w:pPr>
              <w:widowControl w:val="0"/>
              <w:ind w:left="167" w:right="177"/>
              <w:jc w:val="both"/>
              <w:rPr>
                <w:rFonts w:ascii="FiraGO" w:hAnsi="FiraGO" w:cs="FiraGO"/>
                <w:color w:val="000000" w:themeColor="text1"/>
                <w:lang w:val="ka-GE"/>
              </w:rPr>
            </w:pPr>
            <w:r w:rsidRPr="009301C6">
              <w:rPr>
                <w:rFonts w:ascii="FiraGO" w:hAnsi="FiraGO" w:cs="FiraGO"/>
                <w:sz w:val="20"/>
                <w:szCs w:val="20"/>
              </w:rPr>
              <w:t xml:space="preserve"> </w:t>
            </w:r>
            <w:r w:rsidR="00E952E8">
              <w:rPr>
                <w:rFonts w:ascii="FiraGO" w:hAnsi="FiraGO" w:cs="FiraGO"/>
                <w:sz w:val="20"/>
                <w:szCs w:val="20"/>
              </w:rPr>
              <w:t>2,518.4</w:t>
            </w:r>
            <w:r w:rsidRPr="009301C6">
              <w:rPr>
                <w:rFonts w:ascii="FiraGO" w:hAnsi="FiraGO" w:cs="FiraGO"/>
                <w:sz w:val="20"/>
                <w:szCs w:val="20"/>
              </w:rPr>
              <w:t xml:space="preserve">  </w:t>
            </w:r>
          </w:p>
        </w:tc>
        <w:tc>
          <w:tcPr>
            <w:tcW w:w="564" w:type="pct"/>
          </w:tcPr>
          <w:p w14:paraId="4AC5A326" w14:textId="4D09B5F6" w:rsidR="009A6879" w:rsidRPr="009301C6" w:rsidRDefault="009A6879" w:rsidP="009A6879">
            <w:pPr>
              <w:widowControl w:val="0"/>
              <w:ind w:left="167" w:right="40"/>
              <w:jc w:val="both"/>
              <w:rPr>
                <w:rFonts w:ascii="FiraGO" w:hAnsi="FiraGO" w:cs="FiraGO"/>
                <w:color w:val="000000" w:themeColor="text1"/>
                <w:lang w:val="ka-GE"/>
              </w:rPr>
            </w:pPr>
            <w:r w:rsidRPr="009301C6">
              <w:rPr>
                <w:rFonts w:ascii="FiraGO" w:hAnsi="FiraGO" w:cs="FiraGO"/>
                <w:sz w:val="20"/>
                <w:szCs w:val="20"/>
              </w:rPr>
              <w:t xml:space="preserve"> </w:t>
            </w:r>
            <w:r w:rsidR="00E952E8">
              <w:rPr>
                <w:rFonts w:ascii="FiraGO" w:hAnsi="FiraGO" w:cs="FiraGO"/>
                <w:sz w:val="20"/>
                <w:szCs w:val="20"/>
              </w:rPr>
              <w:t xml:space="preserve">      2,522.4</w:t>
            </w:r>
            <w:r w:rsidRPr="009301C6">
              <w:rPr>
                <w:rFonts w:ascii="FiraGO" w:hAnsi="FiraGO" w:cs="FiraGO"/>
                <w:sz w:val="20"/>
                <w:szCs w:val="20"/>
              </w:rPr>
              <w:t xml:space="preserve">   </w:t>
            </w:r>
          </w:p>
        </w:tc>
      </w:tr>
      <w:tr w:rsidR="009A6879" w:rsidRPr="009301C6" w14:paraId="552BB868" w14:textId="77777777" w:rsidTr="009301C6">
        <w:trPr>
          <w:trHeight w:hRule="exact" w:val="851"/>
        </w:trPr>
        <w:tc>
          <w:tcPr>
            <w:tcW w:w="773" w:type="pct"/>
          </w:tcPr>
          <w:p w14:paraId="6BAF1521" w14:textId="39DB79B3" w:rsidR="009A6879" w:rsidRPr="009301C6" w:rsidRDefault="009A6879" w:rsidP="009A6879">
            <w:pPr>
              <w:widowControl w:val="0"/>
              <w:ind w:left="23"/>
              <w:jc w:val="both"/>
              <w:rPr>
                <w:rFonts w:ascii="FiraGO" w:hAnsi="FiraGO" w:cs="FiraGO"/>
                <w:b/>
              </w:rPr>
            </w:pPr>
            <w:r w:rsidRPr="009301C6">
              <w:rPr>
                <w:rFonts w:ascii="FiraGO" w:hAnsi="FiraGO" w:cs="FiraGO"/>
                <w:b/>
                <w:sz w:val="20"/>
                <w:szCs w:val="20"/>
              </w:rPr>
              <w:t xml:space="preserve"> 05 02 01 01 </w:t>
            </w:r>
          </w:p>
        </w:tc>
        <w:tc>
          <w:tcPr>
            <w:tcW w:w="1691" w:type="pct"/>
          </w:tcPr>
          <w:p w14:paraId="36CA8E8C" w14:textId="583710C1" w:rsidR="009A6879" w:rsidRPr="009301C6" w:rsidRDefault="009A6879" w:rsidP="009A6879">
            <w:pPr>
              <w:widowControl w:val="0"/>
              <w:ind w:left="23" w:right="333"/>
              <w:jc w:val="both"/>
              <w:rPr>
                <w:rFonts w:ascii="FiraGO" w:hAnsi="FiraGO" w:cs="FiraGO"/>
                <w:bCs/>
              </w:rPr>
            </w:pPr>
            <w:r w:rsidRPr="009301C6">
              <w:rPr>
                <w:rFonts w:ascii="FiraGO" w:hAnsi="FiraGO" w:cs="FiraGO"/>
                <w:sz w:val="20"/>
                <w:szCs w:val="20"/>
              </w:rPr>
              <w:t xml:space="preserve">მუსიკალური სკოლების დაფინანსება </w:t>
            </w:r>
          </w:p>
        </w:tc>
        <w:tc>
          <w:tcPr>
            <w:tcW w:w="704" w:type="pct"/>
          </w:tcPr>
          <w:p w14:paraId="13CB5892" w14:textId="1A3798C6"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357.0</w:t>
            </w:r>
            <w:r w:rsidR="009A6879" w:rsidRPr="009301C6">
              <w:rPr>
                <w:rFonts w:ascii="FiraGO" w:hAnsi="FiraGO" w:cs="FiraGO"/>
                <w:sz w:val="20"/>
                <w:szCs w:val="20"/>
              </w:rPr>
              <w:t xml:space="preserve">  </w:t>
            </w:r>
          </w:p>
        </w:tc>
        <w:tc>
          <w:tcPr>
            <w:tcW w:w="634" w:type="pct"/>
          </w:tcPr>
          <w:p w14:paraId="7B1185FE" w14:textId="311BC6E7"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303.0</w:t>
            </w:r>
            <w:r w:rsidR="009A6879" w:rsidRPr="009301C6">
              <w:rPr>
                <w:rFonts w:ascii="FiraGO" w:hAnsi="FiraGO" w:cs="FiraGO"/>
                <w:sz w:val="20"/>
                <w:szCs w:val="20"/>
              </w:rPr>
              <w:t xml:space="preserve">  </w:t>
            </w:r>
          </w:p>
        </w:tc>
        <w:tc>
          <w:tcPr>
            <w:tcW w:w="634" w:type="pct"/>
          </w:tcPr>
          <w:p w14:paraId="404E731A" w14:textId="77777777" w:rsidR="00E952E8" w:rsidRDefault="00E952E8"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6A4E60E0" w14:textId="1CA295DF" w:rsidR="009A6879" w:rsidRPr="009301C6" w:rsidRDefault="00E952E8" w:rsidP="009A6879">
            <w:pPr>
              <w:widowControl w:val="0"/>
              <w:ind w:left="167" w:right="333"/>
              <w:jc w:val="both"/>
              <w:rPr>
                <w:rFonts w:ascii="FiraGO" w:hAnsi="FiraGO" w:cs="FiraGO"/>
                <w:bCs/>
              </w:rPr>
            </w:pPr>
            <w:r>
              <w:rPr>
                <w:rFonts w:ascii="FiraGO" w:hAnsi="FiraGO" w:cs="FiraGO"/>
                <w:sz w:val="20"/>
                <w:szCs w:val="20"/>
              </w:rPr>
              <w:t xml:space="preserve"> 305.</w:t>
            </w:r>
            <w:r w:rsidR="009A6879" w:rsidRPr="009301C6">
              <w:rPr>
                <w:rFonts w:ascii="FiraGO" w:hAnsi="FiraGO" w:cs="FiraGO"/>
                <w:sz w:val="20"/>
                <w:szCs w:val="20"/>
              </w:rPr>
              <w:t xml:space="preserve">0   </w:t>
            </w:r>
          </w:p>
        </w:tc>
        <w:tc>
          <w:tcPr>
            <w:tcW w:w="564" w:type="pct"/>
          </w:tcPr>
          <w:p w14:paraId="5BE7581A" w14:textId="7A94FA2C" w:rsidR="009A6879" w:rsidRPr="009301C6" w:rsidRDefault="00E952E8" w:rsidP="009A6879">
            <w:pPr>
              <w:widowControl w:val="0"/>
              <w:ind w:left="167" w:right="40"/>
              <w:jc w:val="both"/>
              <w:rPr>
                <w:rFonts w:ascii="FiraGO" w:hAnsi="FiraGO" w:cs="FiraGO"/>
                <w:bCs/>
              </w:rPr>
            </w:pPr>
            <w:r>
              <w:rPr>
                <w:rFonts w:ascii="FiraGO" w:hAnsi="FiraGO" w:cs="FiraGO"/>
                <w:sz w:val="20"/>
                <w:szCs w:val="20"/>
              </w:rPr>
              <w:t xml:space="preserve">          307</w:t>
            </w:r>
            <w:r w:rsidR="009A6879" w:rsidRPr="009301C6">
              <w:rPr>
                <w:rFonts w:ascii="FiraGO" w:hAnsi="FiraGO" w:cs="FiraGO"/>
                <w:sz w:val="20"/>
                <w:szCs w:val="20"/>
              </w:rPr>
              <w:t xml:space="preserve">.0   </w:t>
            </w:r>
          </w:p>
        </w:tc>
      </w:tr>
      <w:tr w:rsidR="009A6879" w:rsidRPr="009301C6" w14:paraId="0F80DF3E" w14:textId="77777777" w:rsidTr="009301C6">
        <w:trPr>
          <w:trHeight w:hRule="exact" w:val="797"/>
        </w:trPr>
        <w:tc>
          <w:tcPr>
            <w:tcW w:w="773" w:type="pct"/>
          </w:tcPr>
          <w:p w14:paraId="094E5B41" w14:textId="2766CED3" w:rsidR="009A6879" w:rsidRPr="009301C6" w:rsidRDefault="009A6879" w:rsidP="009A6879">
            <w:pPr>
              <w:widowControl w:val="0"/>
              <w:ind w:left="23" w:right="-105"/>
              <w:jc w:val="both"/>
              <w:rPr>
                <w:rFonts w:ascii="FiraGO" w:hAnsi="FiraGO" w:cs="FiraGO"/>
                <w:b/>
              </w:rPr>
            </w:pPr>
            <w:r w:rsidRPr="009301C6">
              <w:rPr>
                <w:rFonts w:ascii="FiraGO" w:hAnsi="FiraGO" w:cs="FiraGO"/>
                <w:b/>
                <w:sz w:val="20"/>
                <w:szCs w:val="20"/>
              </w:rPr>
              <w:t xml:space="preserve"> 05 02 01 02 </w:t>
            </w:r>
          </w:p>
        </w:tc>
        <w:tc>
          <w:tcPr>
            <w:tcW w:w="1691" w:type="pct"/>
          </w:tcPr>
          <w:p w14:paraId="1E0F8E8D" w14:textId="19FF3F4E" w:rsidR="009A6879" w:rsidRPr="009301C6" w:rsidRDefault="009A6879" w:rsidP="009A6879">
            <w:pPr>
              <w:widowControl w:val="0"/>
              <w:ind w:left="23" w:right="333"/>
              <w:jc w:val="both"/>
              <w:rPr>
                <w:rFonts w:ascii="FiraGO" w:hAnsi="FiraGO" w:cs="FiraGO"/>
              </w:rPr>
            </w:pPr>
            <w:r w:rsidRPr="009301C6">
              <w:rPr>
                <w:rFonts w:ascii="FiraGO" w:hAnsi="FiraGO" w:cs="FiraGO"/>
                <w:sz w:val="20"/>
                <w:szCs w:val="20"/>
              </w:rPr>
              <w:t xml:space="preserve"> საბიბლიოთეკო გაერთიანება </w:t>
            </w:r>
          </w:p>
        </w:tc>
        <w:tc>
          <w:tcPr>
            <w:tcW w:w="704" w:type="pct"/>
          </w:tcPr>
          <w:p w14:paraId="3827955F" w14:textId="77777777" w:rsidR="00AB6F16" w:rsidRPr="009301C6" w:rsidRDefault="009A6879" w:rsidP="009A6879">
            <w:pPr>
              <w:widowControl w:val="0"/>
              <w:ind w:left="167" w:right="173"/>
              <w:jc w:val="both"/>
              <w:rPr>
                <w:rFonts w:ascii="FiraGO" w:hAnsi="FiraGO" w:cs="FiraGO"/>
                <w:sz w:val="20"/>
                <w:szCs w:val="20"/>
              </w:rPr>
            </w:pPr>
            <w:r w:rsidRPr="009301C6">
              <w:rPr>
                <w:rFonts w:ascii="FiraGO" w:hAnsi="FiraGO" w:cs="FiraGO"/>
                <w:sz w:val="20"/>
                <w:szCs w:val="20"/>
              </w:rPr>
              <w:t xml:space="preserve">      </w:t>
            </w:r>
          </w:p>
          <w:p w14:paraId="55DC8B11" w14:textId="0540EA74" w:rsidR="009A6879" w:rsidRPr="009301C6" w:rsidRDefault="00E952E8" w:rsidP="009A6879">
            <w:pPr>
              <w:widowControl w:val="0"/>
              <w:ind w:left="167" w:right="173"/>
              <w:jc w:val="both"/>
              <w:rPr>
                <w:rFonts w:ascii="FiraGO" w:hAnsi="FiraGO" w:cs="FiraGO"/>
                <w:bCs/>
              </w:rPr>
            </w:pPr>
            <w:r>
              <w:rPr>
                <w:rFonts w:ascii="FiraGO" w:hAnsi="FiraGO" w:cs="FiraGO"/>
                <w:sz w:val="20"/>
                <w:szCs w:val="20"/>
              </w:rPr>
              <w:t xml:space="preserve">  365.7</w:t>
            </w:r>
          </w:p>
        </w:tc>
        <w:tc>
          <w:tcPr>
            <w:tcW w:w="634" w:type="pct"/>
          </w:tcPr>
          <w:p w14:paraId="08CFEED6" w14:textId="75969580" w:rsidR="009A6879" w:rsidRPr="009301C6" w:rsidRDefault="00E952E8" w:rsidP="009A6879">
            <w:pPr>
              <w:widowControl w:val="0"/>
              <w:tabs>
                <w:tab w:val="left" w:pos="462"/>
              </w:tabs>
              <w:ind w:left="167" w:right="181"/>
              <w:jc w:val="both"/>
              <w:rPr>
                <w:rFonts w:ascii="FiraGO" w:hAnsi="FiraGO" w:cs="FiraGO"/>
                <w:bCs/>
              </w:rPr>
            </w:pPr>
            <w:r>
              <w:rPr>
                <w:rFonts w:ascii="FiraGO" w:hAnsi="FiraGO" w:cs="FiraGO"/>
                <w:sz w:val="20"/>
                <w:szCs w:val="20"/>
              </w:rPr>
              <w:t xml:space="preserve">          365.3</w:t>
            </w:r>
            <w:r w:rsidR="009A6879" w:rsidRPr="009301C6">
              <w:rPr>
                <w:rFonts w:ascii="FiraGO" w:hAnsi="FiraGO" w:cs="FiraGO"/>
                <w:sz w:val="20"/>
                <w:szCs w:val="20"/>
              </w:rPr>
              <w:t xml:space="preserve">   </w:t>
            </w:r>
          </w:p>
        </w:tc>
        <w:tc>
          <w:tcPr>
            <w:tcW w:w="634" w:type="pct"/>
          </w:tcPr>
          <w:p w14:paraId="08AE6136" w14:textId="77777777" w:rsidR="00E952E8" w:rsidRDefault="00E952E8" w:rsidP="009A6879">
            <w:pPr>
              <w:widowControl w:val="0"/>
              <w:ind w:left="167" w:right="177"/>
              <w:jc w:val="both"/>
              <w:rPr>
                <w:rFonts w:ascii="FiraGO" w:hAnsi="FiraGO" w:cs="FiraGO"/>
                <w:sz w:val="20"/>
                <w:szCs w:val="20"/>
              </w:rPr>
            </w:pPr>
            <w:r>
              <w:rPr>
                <w:rFonts w:ascii="FiraGO" w:hAnsi="FiraGO" w:cs="FiraGO"/>
                <w:sz w:val="20"/>
                <w:szCs w:val="20"/>
              </w:rPr>
              <w:t xml:space="preserve">          </w:t>
            </w:r>
          </w:p>
          <w:p w14:paraId="2C0A2B2F" w14:textId="24D3FB0F" w:rsidR="009A6879" w:rsidRPr="009301C6" w:rsidRDefault="00E952E8" w:rsidP="009A6879">
            <w:pPr>
              <w:widowControl w:val="0"/>
              <w:ind w:left="167" w:right="177"/>
              <w:jc w:val="both"/>
              <w:rPr>
                <w:rFonts w:ascii="FiraGO" w:hAnsi="FiraGO" w:cs="FiraGO"/>
                <w:bCs/>
              </w:rPr>
            </w:pPr>
            <w:r>
              <w:rPr>
                <w:rFonts w:ascii="FiraGO" w:hAnsi="FiraGO" w:cs="FiraGO"/>
                <w:sz w:val="20"/>
                <w:szCs w:val="20"/>
              </w:rPr>
              <w:t>365.3</w:t>
            </w:r>
            <w:r w:rsidR="009A6879" w:rsidRPr="009301C6">
              <w:rPr>
                <w:rFonts w:ascii="FiraGO" w:hAnsi="FiraGO" w:cs="FiraGO"/>
                <w:sz w:val="20"/>
                <w:szCs w:val="20"/>
              </w:rPr>
              <w:t xml:space="preserve">   </w:t>
            </w:r>
          </w:p>
        </w:tc>
        <w:tc>
          <w:tcPr>
            <w:tcW w:w="564" w:type="pct"/>
          </w:tcPr>
          <w:p w14:paraId="1D2780B2" w14:textId="428DA0DD" w:rsidR="009A6879" w:rsidRPr="009301C6" w:rsidRDefault="00E952E8" w:rsidP="009A6879">
            <w:pPr>
              <w:widowControl w:val="0"/>
              <w:ind w:left="167" w:right="40"/>
              <w:jc w:val="both"/>
              <w:rPr>
                <w:rFonts w:ascii="FiraGO" w:hAnsi="FiraGO" w:cs="FiraGO"/>
                <w:bCs/>
              </w:rPr>
            </w:pPr>
            <w:r>
              <w:rPr>
                <w:rFonts w:ascii="FiraGO" w:hAnsi="FiraGO" w:cs="FiraGO"/>
                <w:sz w:val="20"/>
                <w:szCs w:val="20"/>
              </w:rPr>
              <w:t xml:space="preserve">          365.3</w:t>
            </w:r>
            <w:r w:rsidR="009A6879" w:rsidRPr="009301C6">
              <w:rPr>
                <w:rFonts w:ascii="FiraGO" w:hAnsi="FiraGO" w:cs="FiraGO"/>
                <w:sz w:val="20"/>
                <w:szCs w:val="20"/>
              </w:rPr>
              <w:t xml:space="preserve"> </w:t>
            </w:r>
          </w:p>
        </w:tc>
      </w:tr>
      <w:tr w:rsidR="009A6879" w:rsidRPr="009301C6" w14:paraId="35F1915C" w14:textId="77777777" w:rsidTr="009301C6">
        <w:trPr>
          <w:trHeight w:hRule="exact" w:val="709"/>
        </w:trPr>
        <w:tc>
          <w:tcPr>
            <w:tcW w:w="773" w:type="pct"/>
          </w:tcPr>
          <w:p w14:paraId="5E01184D" w14:textId="7CF066ED" w:rsidR="009A6879" w:rsidRPr="009301C6" w:rsidRDefault="009A6879" w:rsidP="009A6879">
            <w:pPr>
              <w:widowControl w:val="0"/>
              <w:ind w:left="23" w:right="-105"/>
              <w:jc w:val="both"/>
              <w:rPr>
                <w:rFonts w:ascii="FiraGO" w:hAnsi="FiraGO" w:cs="FiraGO"/>
                <w:b/>
              </w:rPr>
            </w:pPr>
            <w:r w:rsidRPr="009301C6">
              <w:rPr>
                <w:rFonts w:ascii="FiraGO" w:hAnsi="FiraGO" w:cs="FiraGO"/>
                <w:b/>
                <w:sz w:val="20"/>
                <w:szCs w:val="20"/>
              </w:rPr>
              <w:t xml:space="preserve"> 05 02 01 03 </w:t>
            </w:r>
          </w:p>
        </w:tc>
        <w:tc>
          <w:tcPr>
            <w:tcW w:w="1691" w:type="pct"/>
          </w:tcPr>
          <w:p w14:paraId="6B0E2673" w14:textId="538AA550" w:rsidR="009A6879" w:rsidRPr="009301C6" w:rsidRDefault="009A6879" w:rsidP="009A6879">
            <w:pPr>
              <w:widowControl w:val="0"/>
              <w:ind w:left="23" w:right="333"/>
              <w:jc w:val="both"/>
              <w:rPr>
                <w:rFonts w:ascii="FiraGO" w:hAnsi="FiraGO" w:cs="FiraGO"/>
              </w:rPr>
            </w:pPr>
            <w:r w:rsidRPr="009301C6">
              <w:rPr>
                <w:rFonts w:ascii="FiraGO" w:hAnsi="FiraGO" w:cs="FiraGO"/>
                <w:sz w:val="20"/>
                <w:szCs w:val="20"/>
              </w:rPr>
              <w:t xml:space="preserve">ბორჯომის კულტურისა და ხელოვნების ცენტრი </w:t>
            </w:r>
          </w:p>
        </w:tc>
        <w:tc>
          <w:tcPr>
            <w:tcW w:w="704" w:type="pct"/>
          </w:tcPr>
          <w:p w14:paraId="18E5F9DF" w14:textId="57B2929C" w:rsidR="009A6879" w:rsidRPr="009301C6" w:rsidRDefault="00A05376" w:rsidP="009A6879">
            <w:pPr>
              <w:widowControl w:val="0"/>
              <w:ind w:left="167" w:right="333"/>
              <w:jc w:val="both"/>
              <w:rPr>
                <w:rFonts w:ascii="FiraGO" w:hAnsi="FiraGO" w:cs="FiraGO"/>
              </w:rPr>
            </w:pPr>
            <w:r>
              <w:rPr>
                <w:rFonts w:ascii="FiraGO" w:hAnsi="FiraGO" w:cs="FiraGO"/>
                <w:sz w:val="20"/>
                <w:szCs w:val="20"/>
              </w:rPr>
              <w:t xml:space="preserve">   </w:t>
            </w:r>
            <w:r w:rsidR="00CD6FD1">
              <w:rPr>
                <w:rFonts w:ascii="FiraGO" w:hAnsi="FiraGO" w:cs="FiraGO"/>
                <w:sz w:val="20"/>
                <w:szCs w:val="20"/>
              </w:rPr>
              <w:t xml:space="preserve">     688.2</w:t>
            </w:r>
          </w:p>
        </w:tc>
        <w:tc>
          <w:tcPr>
            <w:tcW w:w="634" w:type="pct"/>
          </w:tcPr>
          <w:p w14:paraId="49AFAFA9" w14:textId="0836C694" w:rsidR="009A6879" w:rsidRPr="009301C6" w:rsidRDefault="00CD6FD1" w:rsidP="009A6879">
            <w:pPr>
              <w:widowControl w:val="0"/>
              <w:ind w:left="167" w:right="333"/>
              <w:jc w:val="both"/>
              <w:rPr>
                <w:rFonts w:ascii="FiraGO" w:hAnsi="FiraGO" w:cs="FiraGO"/>
              </w:rPr>
            </w:pPr>
            <w:r>
              <w:rPr>
                <w:rFonts w:ascii="FiraGO" w:hAnsi="FiraGO" w:cs="FiraGO"/>
                <w:sz w:val="20"/>
                <w:szCs w:val="20"/>
              </w:rPr>
              <w:t xml:space="preserve">          721.6</w:t>
            </w:r>
            <w:r w:rsidR="009A6879" w:rsidRPr="009301C6">
              <w:rPr>
                <w:rFonts w:ascii="FiraGO" w:hAnsi="FiraGO" w:cs="FiraGO"/>
                <w:sz w:val="20"/>
                <w:szCs w:val="20"/>
              </w:rPr>
              <w:t xml:space="preserve">  </w:t>
            </w:r>
          </w:p>
        </w:tc>
        <w:tc>
          <w:tcPr>
            <w:tcW w:w="634" w:type="pct"/>
          </w:tcPr>
          <w:p w14:paraId="3DE9BB99" w14:textId="77777777" w:rsidR="00CD6FD1" w:rsidRDefault="00CD6FD1" w:rsidP="00CD6FD1">
            <w:pPr>
              <w:widowControl w:val="0"/>
              <w:ind w:left="167" w:right="333"/>
              <w:jc w:val="both"/>
              <w:rPr>
                <w:rFonts w:ascii="FiraGO" w:hAnsi="FiraGO" w:cs="FiraGO"/>
                <w:sz w:val="20"/>
                <w:szCs w:val="20"/>
              </w:rPr>
            </w:pPr>
            <w:r>
              <w:rPr>
                <w:rFonts w:ascii="FiraGO" w:hAnsi="FiraGO" w:cs="FiraGO"/>
                <w:sz w:val="20"/>
                <w:szCs w:val="20"/>
              </w:rPr>
              <w:t xml:space="preserve">        </w:t>
            </w:r>
          </w:p>
          <w:p w14:paraId="73F2C374" w14:textId="4ACEC209" w:rsidR="009A6879" w:rsidRPr="009301C6" w:rsidRDefault="00CD6FD1" w:rsidP="00CD6FD1">
            <w:pPr>
              <w:widowControl w:val="0"/>
              <w:ind w:left="167" w:right="333"/>
              <w:jc w:val="both"/>
              <w:rPr>
                <w:rFonts w:ascii="FiraGO" w:hAnsi="FiraGO" w:cs="FiraGO"/>
              </w:rPr>
            </w:pPr>
            <w:r>
              <w:rPr>
                <w:rFonts w:ascii="FiraGO" w:hAnsi="FiraGO" w:cs="FiraGO"/>
                <w:sz w:val="20"/>
                <w:szCs w:val="20"/>
              </w:rPr>
              <w:t xml:space="preserve">  719.6</w:t>
            </w:r>
          </w:p>
        </w:tc>
        <w:tc>
          <w:tcPr>
            <w:tcW w:w="564" w:type="pct"/>
          </w:tcPr>
          <w:p w14:paraId="434129E8" w14:textId="34F3BB24" w:rsidR="009A6879" w:rsidRPr="009301C6" w:rsidRDefault="00A05376" w:rsidP="009A6879">
            <w:pPr>
              <w:widowControl w:val="0"/>
              <w:ind w:left="167" w:right="40"/>
              <w:jc w:val="both"/>
              <w:rPr>
                <w:rFonts w:ascii="FiraGO" w:hAnsi="FiraGO" w:cs="FiraGO"/>
              </w:rPr>
            </w:pPr>
            <w:r>
              <w:rPr>
                <w:rFonts w:ascii="FiraGO" w:hAnsi="FiraGO" w:cs="FiraGO"/>
                <w:sz w:val="20"/>
                <w:szCs w:val="20"/>
              </w:rPr>
              <w:t xml:space="preserve"> </w:t>
            </w:r>
            <w:r w:rsidR="00CD6FD1">
              <w:rPr>
                <w:rFonts w:ascii="FiraGO" w:hAnsi="FiraGO" w:cs="FiraGO"/>
                <w:sz w:val="20"/>
                <w:szCs w:val="20"/>
              </w:rPr>
              <w:t xml:space="preserve">         721.6</w:t>
            </w:r>
            <w:r w:rsidR="009A6879" w:rsidRPr="009301C6">
              <w:rPr>
                <w:rFonts w:ascii="FiraGO" w:hAnsi="FiraGO" w:cs="FiraGO"/>
                <w:sz w:val="20"/>
                <w:szCs w:val="20"/>
              </w:rPr>
              <w:t xml:space="preserve">  </w:t>
            </w:r>
          </w:p>
        </w:tc>
      </w:tr>
      <w:tr w:rsidR="00C857BF" w:rsidRPr="009301C6" w14:paraId="7DF2456C" w14:textId="77777777" w:rsidTr="009301C6">
        <w:trPr>
          <w:trHeight w:hRule="exact" w:val="709"/>
        </w:trPr>
        <w:tc>
          <w:tcPr>
            <w:tcW w:w="773" w:type="pct"/>
          </w:tcPr>
          <w:p w14:paraId="761B2D6C" w14:textId="525E4801" w:rsidR="00C857BF" w:rsidRPr="009301C6" w:rsidRDefault="00C857BF" w:rsidP="009A6879">
            <w:pPr>
              <w:widowControl w:val="0"/>
              <w:ind w:left="23" w:right="-105"/>
              <w:jc w:val="both"/>
              <w:rPr>
                <w:rFonts w:ascii="FiraGO" w:hAnsi="FiraGO" w:cs="FiraGO"/>
                <w:b/>
                <w:sz w:val="20"/>
                <w:szCs w:val="20"/>
              </w:rPr>
            </w:pPr>
            <w:r>
              <w:rPr>
                <w:rFonts w:ascii="FiraGO" w:hAnsi="FiraGO" w:cs="FiraGO"/>
                <w:b/>
                <w:sz w:val="20"/>
                <w:szCs w:val="20"/>
              </w:rPr>
              <w:t>05 02 01 05</w:t>
            </w:r>
          </w:p>
        </w:tc>
        <w:tc>
          <w:tcPr>
            <w:tcW w:w="1691" w:type="pct"/>
          </w:tcPr>
          <w:p w14:paraId="0BAA7795" w14:textId="05FD2D4D" w:rsidR="00C857BF" w:rsidRPr="00C857BF" w:rsidRDefault="00C857BF" w:rsidP="009A6879">
            <w:pPr>
              <w:widowControl w:val="0"/>
              <w:ind w:left="23" w:right="333"/>
              <w:jc w:val="both"/>
              <w:rPr>
                <w:rFonts w:ascii="Sylfaen" w:hAnsi="Sylfaen" w:cs="FiraGO"/>
                <w:sz w:val="20"/>
                <w:szCs w:val="20"/>
                <w:lang w:val="ka-GE"/>
              </w:rPr>
            </w:pPr>
            <w:r>
              <w:rPr>
                <w:rFonts w:ascii="Sylfaen" w:hAnsi="Sylfaen" w:cs="FiraGO"/>
                <w:sz w:val="20"/>
                <w:szCs w:val="20"/>
                <w:lang w:val="ka-GE"/>
              </w:rPr>
              <w:t>ბორჯომის ცენტრალური ისტორიული პარკი</w:t>
            </w:r>
          </w:p>
        </w:tc>
        <w:tc>
          <w:tcPr>
            <w:tcW w:w="704" w:type="pct"/>
          </w:tcPr>
          <w:p w14:paraId="25BA3F9C" w14:textId="2C04A97D" w:rsidR="00C857BF" w:rsidRPr="00C857BF"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2</w:t>
            </w:r>
            <w:r w:rsidR="00C857BF">
              <w:rPr>
                <w:rFonts w:ascii="Sylfaen" w:hAnsi="Sylfaen" w:cs="FiraGO"/>
                <w:sz w:val="20"/>
                <w:szCs w:val="20"/>
                <w:lang w:val="ka-GE"/>
              </w:rPr>
              <w:t>00,0</w:t>
            </w:r>
          </w:p>
        </w:tc>
        <w:tc>
          <w:tcPr>
            <w:tcW w:w="634" w:type="pct"/>
          </w:tcPr>
          <w:p w14:paraId="75270B27" w14:textId="23C1C103" w:rsidR="00C857BF" w:rsidRPr="00CD6FD1" w:rsidRDefault="00CD6FD1" w:rsidP="009A6879">
            <w:pPr>
              <w:widowControl w:val="0"/>
              <w:ind w:left="167" w:right="333"/>
              <w:jc w:val="both"/>
              <w:rPr>
                <w:rFonts w:ascii="Sylfaen" w:hAnsi="Sylfaen" w:cs="FiraGO"/>
                <w:sz w:val="20"/>
                <w:szCs w:val="20"/>
              </w:rPr>
            </w:pPr>
            <w:r>
              <w:rPr>
                <w:rFonts w:ascii="Sylfaen" w:hAnsi="Sylfaen" w:cs="FiraGO"/>
                <w:sz w:val="20"/>
                <w:szCs w:val="20"/>
              </w:rPr>
              <w:t>200.0</w:t>
            </w:r>
          </w:p>
        </w:tc>
        <w:tc>
          <w:tcPr>
            <w:tcW w:w="634" w:type="pct"/>
          </w:tcPr>
          <w:p w14:paraId="75E3BBF2" w14:textId="02CB8517" w:rsidR="00C857BF" w:rsidRPr="00C857BF"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1.128.4</w:t>
            </w:r>
          </w:p>
        </w:tc>
        <w:tc>
          <w:tcPr>
            <w:tcW w:w="564" w:type="pct"/>
          </w:tcPr>
          <w:p w14:paraId="3CAE1898" w14:textId="02AA24E3" w:rsidR="00C857BF" w:rsidRPr="00C857BF" w:rsidRDefault="00CD6FD1" w:rsidP="009A6879">
            <w:pPr>
              <w:widowControl w:val="0"/>
              <w:ind w:left="167" w:right="40"/>
              <w:jc w:val="both"/>
              <w:rPr>
                <w:rFonts w:ascii="Sylfaen" w:hAnsi="Sylfaen" w:cs="FiraGO"/>
                <w:sz w:val="20"/>
                <w:szCs w:val="20"/>
                <w:lang w:val="ka-GE"/>
              </w:rPr>
            </w:pPr>
            <w:r>
              <w:rPr>
                <w:rFonts w:ascii="Sylfaen" w:hAnsi="Sylfaen" w:cs="FiraGO"/>
                <w:sz w:val="20"/>
                <w:szCs w:val="20"/>
                <w:lang w:val="ka-GE"/>
              </w:rPr>
              <w:t>1.128.4</w:t>
            </w:r>
          </w:p>
        </w:tc>
      </w:tr>
      <w:tr w:rsidR="009A6879" w:rsidRPr="009301C6" w14:paraId="31CE8393" w14:textId="77777777" w:rsidTr="009301C6">
        <w:trPr>
          <w:trHeight w:hRule="exact" w:val="857"/>
        </w:trPr>
        <w:tc>
          <w:tcPr>
            <w:tcW w:w="773" w:type="pct"/>
          </w:tcPr>
          <w:p w14:paraId="475DDF11" w14:textId="781FB09D"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05 02 02 </w:t>
            </w:r>
          </w:p>
        </w:tc>
        <w:tc>
          <w:tcPr>
            <w:tcW w:w="1691" w:type="pct"/>
          </w:tcPr>
          <w:p w14:paraId="77436531" w14:textId="381852C9" w:rsidR="009A6879" w:rsidRPr="009301C6" w:rsidRDefault="009A6879" w:rsidP="009A6879">
            <w:pPr>
              <w:widowControl w:val="0"/>
              <w:ind w:left="23" w:right="333"/>
              <w:jc w:val="both"/>
              <w:rPr>
                <w:rFonts w:ascii="FiraGO" w:hAnsi="FiraGO" w:cs="FiraGO"/>
                <w:sz w:val="20"/>
                <w:szCs w:val="20"/>
              </w:rPr>
            </w:pPr>
            <w:r w:rsidRPr="009301C6">
              <w:rPr>
                <w:rFonts w:ascii="FiraGO" w:hAnsi="FiraGO" w:cs="FiraGO"/>
                <w:sz w:val="20"/>
                <w:szCs w:val="20"/>
              </w:rPr>
              <w:t>ეროვნული, სახალხო და საგანმანათლებლო  ღონისძი</w:t>
            </w:r>
            <w:r w:rsidR="00167758" w:rsidRPr="009301C6">
              <w:rPr>
                <w:rFonts w:ascii="FiraGO" w:hAnsi="FiraGO" w:cs="FiraGO"/>
                <w:sz w:val="20"/>
                <w:szCs w:val="20"/>
                <w:lang w:val="ka-GE"/>
              </w:rPr>
              <w:t>ე</w:t>
            </w:r>
            <w:r w:rsidRPr="009301C6">
              <w:rPr>
                <w:rFonts w:ascii="FiraGO" w:hAnsi="FiraGO" w:cs="FiraGO"/>
                <w:sz w:val="20"/>
                <w:szCs w:val="20"/>
              </w:rPr>
              <w:t xml:space="preserve">ბები </w:t>
            </w:r>
          </w:p>
        </w:tc>
        <w:tc>
          <w:tcPr>
            <w:tcW w:w="704" w:type="pct"/>
          </w:tcPr>
          <w:p w14:paraId="6F8DF6B8" w14:textId="47682DED" w:rsidR="009A6879" w:rsidRPr="009301C6" w:rsidRDefault="009A6879" w:rsidP="00C857BF">
            <w:pPr>
              <w:widowControl w:val="0"/>
              <w:ind w:left="167" w:right="333"/>
              <w:jc w:val="both"/>
              <w:rPr>
                <w:rFonts w:ascii="FiraGO" w:hAnsi="FiraGO" w:cs="FiraGO"/>
                <w:sz w:val="20"/>
                <w:szCs w:val="20"/>
              </w:rPr>
            </w:pPr>
            <w:r w:rsidRPr="009301C6">
              <w:rPr>
                <w:rFonts w:ascii="FiraGO" w:hAnsi="FiraGO" w:cs="FiraGO"/>
                <w:sz w:val="20"/>
                <w:szCs w:val="20"/>
              </w:rPr>
              <w:t xml:space="preserve">        </w:t>
            </w:r>
            <w:r w:rsidR="00CD6FD1">
              <w:rPr>
                <w:rFonts w:ascii="Sylfaen" w:hAnsi="Sylfaen" w:cs="FiraGO"/>
                <w:sz w:val="20"/>
                <w:szCs w:val="20"/>
                <w:lang w:val="ka-GE"/>
              </w:rPr>
              <w:t>150.0</w:t>
            </w:r>
            <w:r w:rsidRPr="009301C6">
              <w:rPr>
                <w:rFonts w:ascii="FiraGO" w:hAnsi="FiraGO" w:cs="FiraGO"/>
                <w:sz w:val="20"/>
                <w:szCs w:val="20"/>
              </w:rPr>
              <w:t xml:space="preserve">   </w:t>
            </w:r>
          </w:p>
        </w:tc>
        <w:tc>
          <w:tcPr>
            <w:tcW w:w="634" w:type="pct"/>
          </w:tcPr>
          <w:p w14:paraId="343EDCAB" w14:textId="396C2624" w:rsidR="009A6879" w:rsidRPr="009301C6" w:rsidRDefault="009A6879" w:rsidP="009A6879">
            <w:pPr>
              <w:widowControl w:val="0"/>
              <w:ind w:left="167" w:right="333"/>
              <w:jc w:val="both"/>
              <w:rPr>
                <w:rFonts w:ascii="FiraGO" w:hAnsi="FiraGO" w:cs="FiraGO"/>
                <w:sz w:val="20"/>
                <w:szCs w:val="20"/>
              </w:rPr>
            </w:pPr>
            <w:r w:rsidRPr="009301C6">
              <w:rPr>
                <w:rFonts w:ascii="FiraGO" w:hAnsi="FiraGO" w:cs="FiraGO"/>
                <w:sz w:val="20"/>
                <w:szCs w:val="20"/>
              </w:rPr>
              <w:t xml:space="preserve">   </w:t>
            </w:r>
            <w:r w:rsidR="00CD6FD1">
              <w:rPr>
                <w:rFonts w:ascii="FiraGO" w:hAnsi="FiraGO" w:cs="FiraGO"/>
                <w:sz w:val="20"/>
                <w:szCs w:val="20"/>
              </w:rPr>
              <w:t xml:space="preserve">       395</w:t>
            </w:r>
            <w:r w:rsidRPr="009301C6">
              <w:rPr>
                <w:rFonts w:ascii="FiraGO" w:hAnsi="FiraGO" w:cs="FiraGO"/>
                <w:sz w:val="20"/>
                <w:szCs w:val="20"/>
              </w:rPr>
              <w:t xml:space="preserve">.0   </w:t>
            </w:r>
          </w:p>
        </w:tc>
        <w:tc>
          <w:tcPr>
            <w:tcW w:w="634" w:type="pct"/>
          </w:tcPr>
          <w:p w14:paraId="4181894A" w14:textId="77777777" w:rsidR="00CD6FD1" w:rsidRDefault="00C857BF"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6AA44E48" w14:textId="217CAD08" w:rsidR="009A6879" w:rsidRPr="009301C6" w:rsidRDefault="00C857BF" w:rsidP="009A6879">
            <w:pPr>
              <w:widowControl w:val="0"/>
              <w:ind w:left="167" w:right="333"/>
              <w:jc w:val="both"/>
              <w:rPr>
                <w:rFonts w:ascii="FiraGO" w:hAnsi="FiraGO" w:cs="FiraGO"/>
                <w:sz w:val="20"/>
                <w:szCs w:val="20"/>
              </w:rPr>
            </w:pPr>
            <w:r>
              <w:rPr>
                <w:rFonts w:ascii="FiraGO" w:hAnsi="FiraGO" w:cs="FiraGO"/>
                <w:sz w:val="20"/>
                <w:szCs w:val="20"/>
              </w:rPr>
              <w:t xml:space="preserve">  </w:t>
            </w:r>
            <w:r w:rsidR="00CD6FD1">
              <w:rPr>
                <w:rFonts w:ascii="FiraGO" w:hAnsi="FiraGO" w:cs="FiraGO"/>
                <w:sz w:val="20"/>
                <w:szCs w:val="20"/>
              </w:rPr>
              <w:t>395</w:t>
            </w:r>
            <w:r w:rsidR="009A6879" w:rsidRPr="009301C6">
              <w:rPr>
                <w:rFonts w:ascii="FiraGO" w:hAnsi="FiraGO" w:cs="FiraGO"/>
                <w:sz w:val="20"/>
                <w:szCs w:val="20"/>
              </w:rPr>
              <w:t xml:space="preserve">.0   </w:t>
            </w:r>
          </w:p>
        </w:tc>
        <w:tc>
          <w:tcPr>
            <w:tcW w:w="564" w:type="pct"/>
          </w:tcPr>
          <w:p w14:paraId="3C5C08E8" w14:textId="6D07D4CF"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395</w:t>
            </w:r>
            <w:r w:rsidR="009A6879" w:rsidRPr="009301C6">
              <w:rPr>
                <w:rFonts w:ascii="FiraGO" w:hAnsi="FiraGO" w:cs="FiraGO"/>
                <w:sz w:val="20"/>
                <w:szCs w:val="20"/>
              </w:rPr>
              <w:t xml:space="preserve">.0   </w:t>
            </w:r>
          </w:p>
        </w:tc>
      </w:tr>
      <w:tr w:rsidR="009A6879" w:rsidRPr="009301C6" w14:paraId="01F34399" w14:textId="77777777" w:rsidTr="009301C6">
        <w:trPr>
          <w:trHeight w:hRule="exact" w:val="1549"/>
        </w:trPr>
        <w:tc>
          <w:tcPr>
            <w:tcW w:w="773" w:type="pct"/>
          </w:tcPr>
          <w:p w14:paraId="404867F8" w14:textId="06B7F483"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05 02 03 </w:t>
            </w:r>
          </w:p>
        </w:tc>
        <w:tc>
          <w:tcPr>
            <w:tcW w:w="1691" w:type="pct"/>
          </w:tcPr>
          <w:p w14:paraId="34C96F89" w14:textId="0902CD80" w:rsidR="009A6879" w:rsidRPr="009301C6" w:rsidRDefault="009A6879" w:rsidP="00BF2A22">
            <w:pPr>
              <w:widowControl w:val="0"/>
              <w:ind w:left="23" w:right="333"/>
              <w:jc w:val="both"/>
              <w:rPr>
                <w:rFonts w:ascii="FiraGO" w:hAnsi="FiraGO" w:cs="FiraGO"/>
                <w:sz w:val="20"/>
                <w:szCs w:val="20"/>
              </w:rPr>
            </w:pPr>
            <w:r w:rsidRPr="009301C6">
              <w:rPr>
                <w:rFonts w:ascii="FiraGO" w:hAnsi="FiraGO" w:cs="FiraGO"/>
                <w:sz w:val="20"/>
                <w:szCs w:val="20"/>
              </w:rPr>
              <w:t xml:space="preserve">ბორჯომის მუნიციპალიტეტის ტერიტორიაზე კლუბების და პარკის სარეაბილიტაციო სამუშაოები  </w:t>
            </w:r>
          </w:p>
        </w:tc>
        <w:tc>
          <w:tcPr>
            <w:tcW w:w="704" w:type="pct"/>
          </w:tcPr>
          <w:p w14:paraId="2EC89776" w14:textId="607BF8B1"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286.9</w:t>
            </w:r>
          </w:p>
        </w:tc>
        <w:tc>
          <w:tcPr>
            <w:tcW w:w="634" w:type="pct"/>
          </w:tcPr>
          <w:p w14:paraId="606768A6" w14:textId="0F0082EF"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375.0</w:t>
            </w:r>
          </w:p>
        </w:tc>
        <w:tc>
          <w:tcPr>
            <w:tcW w:w="634" w:type="pct"/>
          </w:tcPr>
          <w:p w14:paraId="7A269FE3" w14:textId="21ABBC21"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375.0</w:t>
            </w:r>
          </w:p>
        </w:tc>
        <w:tc>
          <w:tcPr>
            <w:tcW w:w="564" w:type="pct"/>
          </w:tcPr>
          <w:p w14:paraId="36D0C3C6" w14:textId="545D0565"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375.0</w:t>
            </w:r>
          </w:p>
        </w:tc>
      </w:tr>
      <w:tr w:rsidR="009A6879" w:rsidRPr="009301C6" w14:paraId="59F201CD" w14:textId="77777777" w:rsidTr="009301C6">
        <w:trPr>
          <w:trHeight w:hRule="exact" w:val="836"/>
        </w:trPr>
        <w:tc>
          <w:tcPr>
            <w:tcW w:w="773" w:type="pct"/>
          </w:tcPr>
          <w:p w14:paraId="66D1657C" w14:textId="6E75D215"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t xml:space="preserve"> 05 02 04 </w:t>
            </w:r>
          </w:p>
        </w:tc>
        <w:tc>
          <w:tcPr>
            <w:tcW w:w="1691" w:type="pct"/>
          </w:tcPr>
          <w:p w14:paraId="0A2F3432" w14:textId="5C455FA4" w:rsidR="009A6879" w:rsidRPr="009301C6" w:rsidRDefault="009A6879" w:rsidP="00173FB4">
            <w:pPr>
              <w:widowControl w:val="0"/>
              <w:ind w:right="333"/>
              <w:jc w:val="both"/>
              <w:rPr>
                <w:rFonts w:ascii="FiraGO" w:hAnsi="FiraGO" w:cs="FiraGO"/>
                <w:sz w:val="20"/>
                <w:szCs w:val="20"/>
              </w:rPr>
            </w:pPr>
            <w:r w:rsidRPr="009301C6">
              <w:rPr>
                <w:rFonts w:ascii="FiraGO" w:hAnsi="FiraGO" w:cs="FiraGO"/>
                <w:sz w:val="20"/>
                <w:szCs w:val="20"/>
              </w:rPr>
              <w:t xml:space="preserve">რელიგიური ორგანიზაციების ხელშეყწობა </w:t>
            </w:r>
          </w:p>
        </w:tc>
        <w:tc>
          <w:tcPr>
            <w:tcW w:w="704" w:type="pct"/>
          </w:tcPr>
          <w:p w14:paraId="4FF21617" w14:textId="41060539"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634" w:type="pct"/>
          </w:tcPr>
          <w:p w14:paraId="1546457A" w14:textId="5ADC1A00"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634" w:type="pct"/>
          </w:tcPr>
          <w:p w14:paraId="499E5A3D" w14:textId="77777777" w:rsidR="00CD6FD1"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w:t>
            </w:r>
          </w:p>
          <w:p w14:paraId="43E419FC" w14:textId="5AF8C547"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c>
          <w:tcPr>
            <w:tcW w:w="564" w:type="pct"/>
          </w:tcPr>
          <w:p w14:paraId="20C5A906" w14:textId="1420CE7D"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285.0</w:t>
            </w:r>
            <w:r w:rsidR="009A6879" w:rsidRPr="009301C6">
              <w:rPr>
                <w:rFonts w:ascii="FiraGO" w:hAnsi="FiraGO" w:cs="FiraGO"/>
                <w:sz w:val="20"/>
                <w:szCs w:val="20"/>
              </w:rPr>
              <w:t xml:space="preserve">   </w:t>
            </w:r>
          </w:p>
        </w:tc>
      </w:tr>
      <w:tr w:rsidR="009A6879" w:rsidRPr="009301C6" w14:paraId="46A25577" w14:textId="77777777" w:rsidTr="009301C6">
        <w:trPr>
          <w:trHeight w:hRule="exact" w:val="1041"/>
        </w:trPr>
        <w:tc>
          <w:tcPr>
            <w:tcW w:w="773" w:type="pct"/>
          </w:tcPr>
          <w:p w14:paraId="66500DD0" w14:textId="3D46627B" w:rsidR="009A6879" w:rsidRPr="009301C6" w:rsidRDefault="009A6879" w:rsidP="009A6879">
            <w:pPr>
              <w:widowControl w:val="0"/>
              <w:ind w:left="23" w:right="-105"/>
              <w:jc w:val="both"/>
              <w:rPr>
                <w:rFonts w:ascii="FiraGO" w:hAnsi="FiraGO" w:cs="FiraGO"/>
                <w:b/>
                <w:sz w:val="20"/>
                <w:szCs w:val="20"/>
              </w:rPr>
            </w:pPr>
            <w:r w:rsidRPr="009301C6">
              <w:rPr>
                <w:rFonts w:ascii="FiraGO" w:hAnsi="FiraGO" w:cs="FiraGO"/>
                <w:b/>
                <w:sz w:val="20"/>
                <w:szCs w:val="20"/>
              </w:rPr>
              <w:lastRenderedPageBreak/>
              <w:t xml:space="preserve"> 05 02 06  </w:t>
            </w:r>
          </w:p>
        </w:tc>
        <w:tc>
          <w:tcPr>
            <w:tcW w:w="1691" w:type="pct"/>
          </w:tcPr>
          <w:p w14:paraId="282EC320" w14:textId="54838BB7" w:rsidR="009A6879" w:rsidRPr="009301C6" w:rsidRDefault="009A6879" w:rsidP="009A6879">
            <w:pPr>
              <w:widowControl w:val="0"/>
              <w:ind w:left="23" w:right="333"/>
              <w:jc w:val="both"/>
              <w:rPr>
                <w:rFonts w:ascii="FiraGO" w:hAnsi="FiraGO" w:cs="FiraGO"/>
                <w:sz w:val="20"/>
                <w:szCs w:val="20"/>
              </w:rPr>
            </w:pPr>
            <w:r w:rsidRPr="009301C6">
              <w:rPr>
                <w:rFonts w:ascii="FiraGO" w:hAnsi="FiraGO" w:cs="FiraGO"/>
                <w:sz w:val="20"/>
                <w:szCs w:val="20"/>
              </w:rPr>
              <w:t xml:space="preserve">ახალგაზრდობის ხელშეწყობა </w:t>
            </w:r>
          </w:p>
        </w:tc>
        <w:tc>
          <w:tcPr>
            <w:tcW w:w="704" w:type="pct"/>
          </w:tcPr>
          <w:p w14:paraId="25005EF2" w14:textId="1F31A530"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174.0</w:t>
            </w:r>
            <w:r w:rsidR="009A6879" w:rsidRPr="009301C6">
              <w:rPr>
                <w:rFonts w:ascii="FiraGO" w:hAnsi="FiraGO" w:cs="FiraGO"/>
                <w:sz w:val="20"/>
                <w:szCs w:val="20"/>
              </w:rPr>
              <w:t xml:space="preserve">   </w:t>
            </w:r>
          </w:p>
        </w:tc>
        <w:tc>
          <w:tcPr>
            <w:tcW w:w="634" w:type="pct"/>
          </w:tcPr>
          <w:p w14:paraId="1A4725DC" w14:textId="1B93DC69"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220.0</w:t>
            </w:r>
            <w:r w:rsidR="009A6879" w:rsidRPr="009301C6">
              <w:rPr>
                <w:rFonts w:ascii="FiraGO" w:hAnsi="FiraGO" w:cs="FiraGO"/>
                <w:sz w:val="20"/>
                <w:szCs w:val="20"/>
              </w:rPr>
              <w:t xml:space="preserve"> </w:t>
            </w:r>
          </w:p>
        </w:tc>
        <w:tc>
          <w:tcPr>
            <w:tcW w:w="634" w:type="pct"/>
          </w:tcPr>
          <w:p w14:paraId="36842863" w14:textId="0CC561FA" w:rsidR="009A6879" w:rsidRPr="009301C6" w:rsidRDefault="00CD6FD1" w:rsidP="009A6879">
            <w:pPr>
              <w:widowControl w:val="0"/>
              <w:ind w:left="167" w:right="333"/>
              <w:jc w:val="both"/>
              <w:rPr>
                <w:rFonts w:ascii="FiraGO" w:hAnsi="FiraGO" w:cs="FiraGO"/>
                <w:sz w:val="20"/>
                <w:szCs w:val="20"/>
              </w:rPr>
            </w:pPr>
            <w:r>
              <w:rPr>
                <w:rFonts w:ascii="FiraGO" w:hAnsi="FiraGO" w:cs="FiraGO"/>
                <w:sz w:val="20"/>
                <w:szCs w:val="20"/>
              </w:rPr>
              <w:t xml:space="preserve">            180.0</w:t>
            </w:r>
            <w:r w:rsidR="009A6879" w:rsidRPr="009301C6">
              <w:rPr>
                <w:rFonts w:ascii="FiraGO" w:hAnsi="FiraGO" w:cs="FiraGO"/>
                <w:sz w:val="20"/>
                <w:szCs w:val="20"/>
              </w:rPr>
              <w:t xml:space="preserve"> </w:t>
            </w:r>
          </w:p>
        </w:tc>
        <w:tc>
          <w:tcPr>
            <w:tcW w:w="564" w:type="pct"/>
          </w:tcPr>
          <w:p w14:paraId="070E320A" w14:textId="2291A1C2" w:rsidR="009A6879" w:rsidRPr="009301C6" w:rsidRDefault="00CD6FD1" w:rsidP="009A6879">
            <w:pPr>
              <w:widowControl w:val="0"/>
              <w:ind w:right="40"/>
              <w:jc w:val="both"/>
              <w:rPr>
                <w:rFonts w:ascii="FiraGO" w:hAnsi="FiraGO" w:cs="FiraGO"/>
                <w:sz w:val="20"/>
                <w:szCs w:val="20"/>
              </w:rPr>
            </w:pPr>
            <w:r>
              <w:rPr>
                <w:rFonts w:ascii="FiraGO" w:hAnsi="FiraGO" w:cs="FiraGO"/>
                <w:sz w:val="20"/>
                <w:szCs w:val="20"/>
              </w:rPr>
              <w:t xml:space="preserve">            180.0</w:t>
            </w:r>
            <w:r w:rsidR="009A6879" w:rsidRPr="009301C6">
              <w:rPr>
                <w:rFonts w:ascii="FiraGO" w:hAnsi="FiraGO" w:cs="FiraGO"/>
                <w:sz w:val="20"/>
                <w:szCs w:val="20"/>
              </w:rPr>
              <w:t xml:space="preserve">  </w:t>
            </w:r>
          </w:p>
        </w:tc>
      </w:tr>
      <w:tr w:rsidR="00CD6FD1" w:rsidRPr="009301C6" w14:paraId="7C25FBF5" w14:textId="77777777" w:rsidTr="009301C6">
        <w:trPr>
          <w:trHeight w:hRule="exact" w:val="1041"/>
        </w:trPr>
        <w:tc>
          <w:tcPr>
            <w:tcW w:w="773" w:type="pct"/>
          </w:tcPr>
          <w:p w14:paraId="42B9C70A" w14:textId="583FD19A" w:rsidR="00CD6FD1" w:rsidRPr="009301C6" w:rsidRDefault="00CD6FD1" w:rsidP="009A6879">
            <w:pPr>
              <w:widowControl w:val="0"/>
              <w:ind w:left="23" w:right="-105"/>
              <w:jc w:val="both"/>
              <w:rPr>
                <w:rFonts w:ascii="FiraGO" w:hAnsi="FiraGO" w:cs="FiraGO"/>
                <w:b/>
                <w:sz w:val="20"/>
                <w:szCs w:val="20"/>
              </w:rPr>
            </w:pPr>
            <w:r>
              <w:rPr>
                <w:rFonts w:ascii="FiraGO" w:hAnsi="FiraGO" w:cs="FiraGO"/>
                <w:b/>
                <w:sz w:val="20"/>
                <w:szCs w:val="20"/>
              </w:rPr>
              <w:t>05 03</w:t>
            </w:r>
          </w:p>
        </w:tc>
        <w:tc>
          <w:tcPr>
            <w:tcW w:w="1691" w:type="pct"/>
          </w:tcPr>
          <w:p w14:paraId="6C15927D" w14:textId="2358D47E" w:rsidR="00CD6FD1" w:rsidRPr="00CD6FD1" w:rsidRDefault="00CD6FD1" w:rsidP="009A6879">
            <w:pPr>
              <w:widowControl w:val="0"/>
              <w:ind w:left="23" w:right="333"/>
              <w:jc w:val="both"/>
              <w:rPr>
                <w:rFonts w:ascii="Sylfaen" w:hAnsi="Sylfaen" w:cs="FiraGO"/>
                <w:sz w:val="20"/>
                <w:szCs w:val="20"/>
                <w:lang w:val="ka-GE"/>
              </w:rPr>
            </w:pPr>
            <w:r>
              <w:rPr>
                <w:rFonts w:ascii="Sylfaen" w:hAnsi="Sylfaen" w:cs="FiraGO"/>
                <w:sz w:val="20"/>
                <w:szCs w:val="20"/>
                <w:lang w:val="ka-GE"/>
              </w:rPr>
              <w:t>საინფორმაციო მომსახურება</w:t>
            </w:r>
          </w:p>
        </w:tc>
        <w:tc>
          <w:tcPr>
            <w:tcW w:w="704" w:type="pct"/>
          </w:tcPr>
          <w:p w14:paraId="12A1A6AC" w14:textId="1C77387F"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634" w:type="pct"/>
          </w:tcPr>
          <w:p w14:paraId="5E83BF44" w14:textId="24BF20CD"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634" w:type="pct"/>
          </w:tcPr>
          <w:p w14:paraId="7F4D890A" w14:textId="535A28F2" w:rsidR="00CD6FD1" w:rsidRPr="00CD6FD1" w:rsidRDefault="00CD6FD1" w:rsidP="009A6879">
            <w:pPr>
              <w:widowControl w:val="0"/>
              <w:ind w:left="167" w:right="333"/>
              <w:jc w:val="both"/>
              <w:rPr>
                <w:rFonts w:ascii="Sylfaen" w:hAnsi="Sylfaen" w:cs="FiraGO"/>
                <w:sz w:val="20"/>
                <w:szCs w:val="20"/>
                <w:lang w:val="ka-GE"/>
              </w:rPr>
            </w:pPr>
            <w:r>
              <w:rPr>
                <w:rFonts w:ascii="Sylfaen" w:hAnsi="Sylfaen" w:cs="FiraGO"/>
                <w:sz w:val="20"/>
                <w:szCs w:val="20"/>
                <w:lang w:val="ka-GE"/>
              </w:rPr>
              <w:t>85.0</w:t>
            </w:r>
          </w:p>
        </w:tc>
        <w:tc>
          <w:tcPr>
            <w:tcW w:w="564" w:type="pct"/>
          </w:tcPr>
          <w:p w14:paraId="5C8F2FB4" w14:textId="44E1A8E6" w:rsidR="00CD6FD1" w:rsidRPr="00CD6FD1" w:rsidRDefault="00CD6FD1" w:rsidP="009A6879">
            <w:pPr>
              <w:widowControl w:val="0"/>
              <w:ind w:right="40"/>
              <w:jc w:val="both"/>
              <w:rPr>
                <w:rFonts w:ascii="Sylfaen" w:hAnsi="Sylfaen" w:cs="FiraGO"/>
                <w:sz w:val="20"/>
                <w:szCs w:val="20"/>
                <w:lang w:val="ka-GE"/>
              </w:rPr>
            </w:pPr>
            <w:r>
              <w:rPr>
                <w:rFonts w:ascii="Sylfaen" w:hAnsi="Sylfaen" w:cs="FiraGO"/>
                <w:sz w:val="20"/>
                <w:szCs w:val="20"/>
                <w:lang w:val="ka-GE"/>
              </w:rPr>
              <w:t>85.0</w:t>
            </w:r>
          </w:p>
        </w:tc>
      </w:tr>
    </w:tbl>
    <w:p w14:paraId="0D49F083" w14:textId="77777777" w:rsidR="009A6879" w:rsidRPr="009301C6" w:rsidRDefault="009A6879" w:rsidP="009A6879">
      <w:pPr>
        <w:spacing w:line="276" w:lineRule="auto"/>
        <w:ind w:right="333"/>
        <w:jc w:val="both"/>
        <w:rPr>
          <w:rFonts w:ascii="FiraGO" w:eastAsiaTheme="majorEastAsia" w:hAnsi="FiraGO" w:cs="FiraGO"/>
          <w:color w:val="000000" w:themeColor="text1"/>
          <w:lang w:val="ka-GE"/>
        </w:rPr>
      </w:pPr>
    </w:p>
    <w:p w14:paraId="51F14D43" w14:textId="77777777" w:rsidR="00ED271B" w:rsidRPr="009301C6" w:rsidRDefault="00ED271B" w:rsidP="006D0BD1">
      <w:pPr>
        <w:pStyle w:val="Heading1"/>
        <w:ind w:right="333"/>
        <w:jc w:val="both"/>
        <w:rPr>
          <w:rFonts w:ascii="FiraGO" w:hAnsi="FiraGO" w:cs="FiraGO"/>
          <w:b/>
          <w:color w:val="000000" w:themeColor="text1"/>
          <w:sz w:val="24"/>
          <w:szCs w:val="24"/>
          <w:lang w:val="ka-GE"/>
        </w:rPr>
      </w:pPr>
    </w:p>
    <w:p w14:paraId="0F7365B7" w14:textId="77777777" w:rsidR="007F3E7B" w:rsidRPr="009301C6" w:rsidRDefault="007F3E7B" w:rsidP="006D0BD1">
      <w:pPr>
        <w:pStyle w:val="Heading1"/>
        <w:ind w:right="333"/>
        <w:jc w:val="both"/>
        <w:rPr>
          <w:rFonts w:ascii="FiraGO" w:hAnsi="FiraGO" w:cs="FiraGO"/>
          <w:b/>
          <w:color w:val="000000" w:themeColor="text1"/>
          <w:sz w:val="24"/>
          <w:szCs w:val="24"/>
          <w:lang w:val="ka-GE"/>
        </w:rPr>
      </w:pPr>
    </w:p>
    <w:p w14:paraId="1BBAD912" w14:textId="5911D85F" w:rsidR="00495DFF" w:rsidRPr="009301C6" w:rsidRDefault="00495DFF" w:rsidP="006D0BD1">
      <w:pPr>
        <w:pStyle w:val="Heading1"/>
        <w:ind w:right="333"/>
        <w:jc w:val="both"/>
        <w:rPr>
          <w:rFonts w:ascii="FiraGO" w:hAnsi="FiraGO" w:cs="FiraGO"/>
          <w:b/>
          <w:color w:val="000000" w:themeColor="text1"/>
          <w:sz w:val="24"/>
          <w:szCs w:val="24"/>
          <w:lang w:val="ka-GE"/>
        </w:rPr>
      </w:pPr>
      <w:r w:rsidRPr="009301C6">
        <w:rPr>
          <w:rFonts w:ascii="FiraGO" w:hAnsi="FiraGO" w:cs="FiraGO"/>
          <w:b/>
          <w:color w:val="000000" w:themeColor="text1"/>
          <w:sz w:val="24"/>
          <w:szCs w:val="24"/>
          <w:lang w:val="ka-GE"/>
        </w:rPr>
        <w:t xml:space="preserve">პრიორიტეტი - </w:t>
      </w:r>
      <w:r w:rsidRPr="009301C6">
        <w:rPr>
          <w:rFonts w:ascii="FiraGO" w:eastAsia="Times New Roman" w:hAnsi="FiraGO" w:cs="FiraGO"/>
          <w:b/>
          <w:color w:val="000000" w:themeColor="text1"/>
          <w:sz w:val="24"/>
          <w:szCs w:val="24"/>
        </w:rPr>
        <w:t xml:space="preserve">ჯანმრთელობის დაცვა და სოციალური </w:t>
      </w:r>
      <w:r w:rsidRPr="009301C6">
        <w:rPr>
          <w:rFonts w:ascii="FiraGO" w:hAnsi="FiraGO" w:cs="FiraGO"/>
          <w:b/>
          <w:color w:val="000000" w:themeColor="text1"/>
          <w:sz w:val="24"/>
          <w:szCs w:val="24"/>
          <w:lang w:val="ka-GE"/>
        </w:rPr>
        <w:t>უზრუნველყოფა 06 00</w:t>
      </w:r>
    </w:p>
    <w:p w14:paraId="6A2657C9" w14:textId="6EC633A2" w:rsidR="00495DFF" w:rsidRPr="009301C6" w:rsidRDefault="006209F6" w:rsidP="006209F6">
      <w:pPr>
        <w:spacing w:line="276" w:lineRule="auto"/>
        <w:ind w:left="-426" w:right="333"/>
        <w:jc w:val="right"/>
        <w:rPr>
          <w:rFonts w:ascii="FiraGO" w:hAnsi="FiraGO" w:cs="FiraGO"/>
          <w:color w:val="000000" w:themeColor="text1"/>
          <w:lang w:val="ka-GE"/>
        </w:rPr>
      </w:pPr>
      <w:r w:rsidRPr="009301C6">
        <w:rPr>
          <w:rFonts w:ascii="FiraGO" w:hAnsi="FiraGO" w:cs="FiraGO"/>
          <w:color w:val="000000" w:themeColor="text1"/>
          <w:lang w:val="ka-GE"/>
        </w:rPr>
        <w:t>ათასი ლარი</w:t>
      </w:r>
    </w:p>
    <w:tbl>
      <w:tblPr>
        <w:tblStyle w:val="GridTable4-Accent4"/>
        <w:tblW w:w="5000" w:type="pct"/>
        <w:tblLook w:val="04A0" w:firstRow="1" w:lastRow="0" w:firstColumn="1" w:lastColumn="0" w:noHBand="0" w:noVBand="1"/>
      </w:tblPr>
      <w:tblGrid>
        <w:gridCol w:w="1922"/>
        <w:gridCol w:w="2493"/>
        <w:gridCol w:w="1730"/>
        <w:gridCol w:w="1558"/>
        <w:gridCol w:w="1577"/>
        <w:gridCol w:w="1250"/>
      </w:tblGrid>
      <w:tr w:rsidR="00E742BA" w:rsidRPr="009301C6" w14:paraId="18CCA349"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15" w:type="pct"/>
            <w:shd w:val="clear" w:color="auto" w:fill="FFE599" w:themeFill="accent4" w:themeFillTint="66"/>
            <w:hideMark/>
          </w:tcPr>
          <w:p w14:paraId="5C02A876" w14:textId="77777777" w:rsidR="00495DFF" w:rsidRPr="009301C6" w:rsidRDefault="00495DFF" w:rsidP="006209F6">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186" w:type="pct"/>
            <w:shd w:val="clear" w:color="auto" w:fill="FFE599" w:themeFill="accent4" w:themeFillTint="66"/>
            <w:hideMark/>
          </w:tcPr>
          <w:p w14:paraId="6D05AD07" w14:textId="66C6A5D6" w:rsidR="00495DFF" w:rsidRPr="009301C6" w:rsidRDefault="007F639B"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პროგრამის </w:t>
            </w:r>
            <w:r w:rsidR="00495DFF" w:rsidRPr="009301C6">
              <w:rPr>
                <w:rFonts w:ascii="FiraGO" w:eastAsia="Times New Roman" w:hAnsi="FiraGO" w:cs="FiraGO"/>
                <w:color w:val="000000" w:themeColor="text1"/>
                <w:sz w:val="20"/>
                <w:szCs w:val="20"/>
              </w:rPr>
              <w:t>დასახელება</w:t>
            </w:r>
          </w:p>
        </w:tc>
        <w:tc>
          <w:tcPr>
            <w:tcW w:w="824" w:type="pct"/>
            <w:shd w:val="clear" w:color="auto" w:fill="FFE599" w:themeFill="accent4" w:themeFillTint="66"/>
            <w:hideMark/>
          </w:tcPr>
          <w:p w14:paraId="0DCBD08B" w14:textId="5260B735" w:rsidR="00495DFF" w:rsidRPr="009301C6" w:rsidRDefault="00495DFF" w:rsidP="006D0BD1">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3F62F0">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w:t>
            </w:r>
            <w:r w:rsidR="00823DFC" w:rsidRPr="009301C6">
              <w:rPr>
                <w:rFonts w:ascii="FiraGO" w:eastAsia="Times New Roman" w:hAnsi="FiraGO" w:cs="FiraGO"/>
                <w:color w:val="000000" w:themeColor="text1"/>
                <w:sz w:val="20"/>
                <w:szCs w:val="20"/>
                <w:lang w:val="ka-GE"/>
              </w:rPr>
              <w:t>ე</w:t>
            </w:r>
            <w:r w:rsidR="00823DFC" w:rsidRPr="009301C6">
              <w:rPr>
                <w:rFonts w:ascii="FiraGO" w:eastAsia="Times New Roman" w:hAnsi="FiraGO" w:cs="FiraGO"/>
                <w:color w:val="000000" w:themeColor="text1"/>
                <w:sz w:val="20"/>
                <w:szCs w:val="20"/>
              </w:rPr>
              <w:t>ლი</w:t>
            </w:r>
          </w:p>
        </w:tc>
        <w:tc>
          <w:tcPr>
            <w:tcW w:w="742" w:type="pct"/>
            <w:shd w:val="clear" w:color="auto" w:fill="FFE599" w:themeFill="accent4" w:themeFillTint="66"/>
            <w:hideMark/>
          </w:tcPr>
          <w:p w14:paraId="5F0C26A8" w14:textId="26912F78" w:rsidR="00495DFF" w:rsidRPr="009301C6" w:rsidRDefault="00495DFF" w:rsidP="006209F6">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c>
          <w:tcPr>
            <w:tcW w:w="751" w:type="pct"/>
            <w:shd w:val="clear" w:color="auto" w:fill="FFE599" w:themeFill="accent4" w:themeFillTint="66"/>
            <w:hideMark/>
          </w:tcPr>
          <w:p w14:paraId="7033E3C7" w14:textId="0F2FF810" w:rsidR="00495DFF" w:rsidRPr="009301C6" w:rsidRDefault="00495DFF" w:rsidP="006209F6">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w:t>
            </w:r>
            <w:r w:rsidR="007F639B" w:rsidRPr="009301C6">
              <w:rPr>
                <w:rFonts w:ascii="FiraGO" w:eastAsia="Times New Roman" w:hAnsi="FiraGO" w:cs="FiraGO"/>
                <w:color w:val="000000" w:themeColor="text1"/>
                <w:sz w:val="20"/>
                <w:szCs w:val="20"/>
              </w:rPr>
              <w:t>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c>
          <w:tcPr>
            <w:tcW w:w="584" w:type="pct"/>
            <w:shd w:val="clear" w:color="auto" w:fill="FFE599" w:themeFill="accent4" w:themeFillTint="66"/>
            <w:hideMark/>
          </w:tcPr>
          <w:p w14:paraId="11B646F3" w14:textId="0DC381C5" w:rsidR="00495DFF" w:rsidRPr="009301C6" w:rsidRDefault="00495DFF" w:rsidP="006209F6">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3F62F0">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w:t>
            </w:r>
            <w:r w:rsidR="007F639B" w:rsidRPr="009301C6">
              <w:rPr>
                <w:rFonts w:ascii="FiraGO" w:eastAsia="Times New Roman" w:hAnsi="FiraGO" w:cs="FiraGO"/>
                <w:color w:val="000000" w:themeColor="text1"/>
                <w:sz w:val="20"/>
                <w:szCs w:val="20"/>
              </w:rPr>
              <w:t>წ</w:t>
            </w:r>
            <w:r w:rsidR="007F639B" w:rsidRPr="009301C6">
              <w:rPr>
                <w:rFonts w:ascii="FiraGO" w:eastAsia="Times New Roman" w:hAnsi="FiraGO" w:cs="FiraGO"/>
                <w:color w:val="000000" w:themeColor="text1"/>
                <w:sz w:val="20"/>
                <w:szCs w:val="20"/>
                <w:lang w:val="ka-GE"/>
              </w:rPr>
              <w:t>ე</w:t>
            </w:r>
            <w:r w:rsidR="007F639B" w:rsidRPr="009301C6">
              <w:rPr>
                <w:rFonts w:ascii="FiraGO" w:eastAsia="Times New Roman" w:hAnsi="FiraGO" w:cs="FiraGO"/>
                <w:color w:val="000000" w:themeColor="text1"/>
                <w:sz w:val="20"/>
                <w:szCs w:val="20"/>
              </w:rPr>
              <w:t>ლი</w:t>
            </w:r>
          </w:p>
        </w:tc>
      </w:tr>
      <w:tr w:rsidR="00DC11E9" w:rsidRPr="009301C6" w14:paraId="6A79C97E"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15" w:type="pct"/>
            <w:shd w:val="clear" w:color="auto" w:fill="auto"/>
            <w:noWrap/>
            <w:hideMark/>
          </w:tcPr>
          <w:p w14:paraId="3C0AA03A" w14:textId="1BF38117" w:rsidR="00DC11E9" w:rsidRPr="009301C6" w:rsidRDefault="00DC11E9" w:rsidP="00DC11E9">
            <w:pPr>
              <w:ind w:right="333"/>
              <w:jc w:val="both"/>
              <w:rPr>
                <w:rFonts w:ascii="FiraGO" w:eastAsia="Times New Roman" w:hAnsi="FiraGO" w:cs="FiraGO"/>
                <w:color w:val="000000" w:themeColor="text1"/>
              </w:rPr>
            </w:pPr>
            <w:r w:rsidRPr="009301C6">
              <w:rPr>
                <w:rFonts w:ascii="FiraGO" w:hAnsi="FiraGO" w:cs="FiraGO"/>
                <w:sz w:val="18"/>
                <w:szCs w:val="18"/>
              </w:rPr>
              <w:t xml:space="preserve"> 06 01 </w:t>
            </w:r>
          </w:p>
        </w:tc>
        <w:tc>
          <w:tcPr>
            <w:tcW w:w="1186" w:type="pct"/>
            <w:shd w:val="clear" w:color="auto" w:fill="auto"/>
            <w:hideMark/>
          </w:tcPr>
          <w:p w14:paraId="7EB1B758" w14:textId="5593CCD0" w:rsidR="00DC11E9" w:rsidRPr="009301C6" w:rsidRDefault="00DC11E9" w:rsidP="00481E13">
            <w:pPr>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18"/>
                <w:szCs w:val="18"/>
              </w:rPr>
              <w:t xml:space="preserve">ჯანმრთელობის დაცვა </w:t>
            </w:r>
          </w:p>
        </w:tc>
        <w:tc>
          <w:tcPr>
            <w:tcW w:w="824" w:type="pct"/>
            <w:shd w:val="clear" w:color="auto" w:fill="auto"/>
            <w:noWrap/>
            <w:hideMark/>
          </w:tcPr>
          <w:p w14:paraId="02D3A8DA" w14:textId="58BE0991" w:rsidR="00DC11E9" w:rsidRPr="009301C6" w:rsidRDefault="00DC11E9" w:rsidP="00D91A15">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sz w:val="18"/>
                <w:szCs w:val="18"/>
              </w:rPr>
              <w:t xml:space="preserve">    </w:t>
            </w:r>
            <w:r w:rsidR="003F62F0">
              <w:rPr>
                <w:rFonts w:ascii="Sylfaen" w:hAnsi="Sylfaen" w:cs="FiraGO"/>
                <w:bCs/>
                <w:sz w:val="18"/>
                <w:szCs w:val="18"/>
                <w:lang w:val="ka-GE"/>
              </w:rPr>
              <w:t>159.8</w:t>
            </w:r>
            <w:r w:rsidRPr="009301C6">
              <w:rPr>
                <w:rFonts w:ascii="FiraGO" w:hAnsi="FiraGO" w:cs="FiraGO"/>
                <w:bCs/>
                <w:sz w:val="18"/>
                <w:szCs w:val="18"/>
              </w:rPr>
              <w:t xml:space="preserve"> </w:t>
            </w:r>
          </w:p>
        </w:tc>
        <w:tc>
          <w:tcPr>
            <w:tcW w:w="742" w:type="pct"/>
            <w:shd w:val="clear" w:color="auto" w:fill="auto"/>
            <w:noWrap/>
            <w:hideMark/>
          </w:tcPr>
          <w:p w14:paraId="0D016CAB" w14:textId="7D058832" w:rsidR="00DC11E9" w:rsidRPr="009301C6" w:rsidRDefault="00DC11E9" w:rsidP="00DC11E9">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bCs/>
                <w:sz w:val="18"/>
                <w:szCs w:val="18"/>
              </w:rPr>
              <w:t xml:space="preserve"> </w:t>
            </w:r>
            <w:r w:rsidR="00D91A15">
              <w:rPr>
                <w:rFonts w:ascii="FiraGO" w:hAnsi="FiraGO" w:cs="FiraGO"/>
                <w:bCs/>
                <w:sz w:val="18"/>
                <w:szCs w:val="18"/>
              </w:rPr>
              <w:t xml:space="preserve">    104.3</w:t>
            </w:r>
            <w:r w:rsidRPr="009301C6">
              <w:rPr>
                <w:rFonts w:ascii="FiraGO" w:hAnsi="FiraGO" w:cs="FiraGO"/>
                <w:bCs/>
                <w:sz w:val="18"/>
                <w:szCs w:val="18"/>
              </w:rPr>
              <w:t xml:space="preserve">   </w:t>
            </w:r>
          </w:p>
        </w:tc>
        <w:tc>
          <w:tcPr>
            <w:tcW w:w="751" w:type="pct"/>
            <w:shd w:val="clear" w:color="auto" w:fill="auto"/>
            <w:noWrap/>
            <w:hideMark/>
          </w:tcPr>
          <w:p w14:paraId="0AB29BD1" w14:textId="54C467B6" w:rsidR="00DC11E9" w:rsidRPr="009301C6" w:rsidRDefault="00D91A15" w:rsidP="003F62F0">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18"/>
                <w:szCs w:val="18"/>
              </w:rPr>
              <w:t xml:space="preserve">     </w:t>
            </w:r>
            <w:r w:rsidR="003F62F0">
              <w:rPr>
                <w:rFonts w:ascii="Sylfaen" w:hAnsi="Sylfaen" w:cs="FiraGO"/>
                <w:bCs/>
                <w:sz w:val="18"/>
                <w:szCs w:val="18"/>
                <w:lang w:val="ka-GE"/>
              </w:rPr>
              <w:t>104.2</w:t>
            </w:r>
            <w:r w:rsidR="00DC11E9" w:rsidRPr="009301C6">
              <w:rPr>
                <w:rFonts w:ascii="FiraGO" w:hAnsi="FiraGO" w:cs="FiraGO"/>
                <w:bCs/>
                <w:sz w:val="18"/>
                <w:szCs w:val="18"/>
              </w:rPr>
              <w:t xml:space="preserve">   </w:t>
            </w:r>
          </w:p>
        </w:tc>
        <w:tc>
          <w:tcPr>
            <w:tcW w:w="584" w:type="pct"/>
            <w:shd w:val="clear" w:color="auto" w:fill="auto"/>
            <w:noWrap/>
            <w:hideMark/>
          </w:tcPr>
          <w:p w14:paraId="0110542C" w14:textId="54A18A8C" w:rsidR="00DC11E9" w:rsidRPr="009301C6" w:rsidRDefault="00D91A15" w:rsidP="00DC11E9">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bCs/>
                <w:sz w:val="18"/>
                <w:szCs w:val="18"/>
              </w:rPr>
              <w:t xml:space="preserve"> </w:t>
            </w:r>
            <w:r w:rsidR="003F62F0">
              <w:rPr>
                <w:rFonts w:ascii="FiraGO" w:hAnsi="FiraGO" w:cs="FiraGO"/>
                <w:bCs/>
                <w:sz w:val="18"/>
                <w:szCs w:val="18"/>
              </w:rPr>
              <w:t xml:space="preserve">    104.2</w:t>
            </w:r>
            <w:r w:rsidR="00DC11E9" w:rsidRPr="009301C6">
              <w:rPr>
                <w:rFonts w:ascii="FiraGO" w:hAnsi="FiraGO" w:cs="FiraGO"/>
                <w:bCs/>
                <w:sz w:val="18"/>
                <w:szCs w:val="18"/>
              </w:rPr>
              <w:t xml:space="preserve">   </w:t>
            </w:r>
          </w:p>
        </w:tc>
      </w:tr>
      <w:tr w:rsidR="00DC11E9" w:rsidRPr="009301C6" w14:paraId="57915996"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15" w:type="pct"/>
            <w:shd w:val="clear" w:color="auto" w:fill="auto"/>
            <w:noWrap/>
            <w:hideMark/>
          </w:tcPr>
          <w:p w14:paraId="5D33D1D6" w14:textId="77777777" w:rsidR="00DC11E9" w:rsidRPr="009301C6" w:rsidRDefault="00DC11E9" w:rsidP="00DC11E9">
            <w:pPr>
              <w:ind w:right="333"/>
              <w:jc w:val="both"/>
              <w:rPr>
                <w:rFonts w:ascii="FiraGO" w:eastAsia="Times New Roman" w:hAnsi="FiraGO" w:cs="FiraGO"/>
                <w:color w:val="000000" w:themeColor="text1"/>
              </w:rPr>
            </w:pPr>
            <w:r w:rsidRPr="009301C6">
              <w:rPr>
                <w:rFonts w:ascii="FiraGO" w:eastAsia="Times New Roman" w:hAnsi="FiraGO" w:cs="FiraGO"/>
                <w:color w:val="000000" w:themeColor="text1"/>
              </w:rPr>
              <w:t>06 02</w:t>
            </w:r>
          </w:p>
        </w:tc>
        <w:tc>
          <w:tcPr>
            <w:tcW w:w="1186" w:type="pct"/>
            <w:shd w:val="clear" w:color="auto" w:fill="auto"/>
            <w:hideMark/>
          </w:tcPr>
          <w:p w14:paraId="2805EA7E" w14:textId="77777777" w:rsidR="00DC11E9" w:rsidRPr="009301C6" w:rsidRDefault="00DC11E9" w:rsidP="00481E13">
            <w:pPr>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 xml:space="preserve">სოციალური უზრუნველყოფა </w:t>
            </w:r>
          </w:p>
        </w:tc>
        <w:tc>
          <w:tcPr>
            <w:tcW w:w="824" w:type="pct"/>
            <w:shd w:val="clear" w:color="auto" w:fill="auto"/>
            <w:noWrap/>
            <w:hideMark/>
          </w:tcPr>
          <w:p w14:paraId="0D9B9B93" w14:textId="77777777" w:rsidR="005F3CAC" w:rsidRPr="009301C6" w:rsidRDefault="00DC11E9"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sidRPr="009301C6">
              <w:rPr>
                <w:rFonts w:ascii="FiraGO" w:hAnsi="FiraGO" w:cs="FiraGO"/>
                <w:sz w:val="18"/>
                <w:szCs w:val="18"/>
              </w:rPr>
              <w:t xml:space="preserve">     </w:t>
            </w:r>
          </w:p>
          <w:p w14:paraId="06019EE5" w14:textId="202A2B17"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2,219,2</w:t>
            </w:r>
            <w:r w:rsidR="00DC11E9" w:rsidRPr="009301C6">
              <w:rPr>
                <w:rFonts w:ascii="FiraGO" w:hAnsi="FiraGO" w:cs="FiraGO"/>
                <w:sz w:val="18"/>
                <w:szCs w:val="18"/>
              </w:rPr>
              <w:t xml:space="preserve"> </w:t>
            </w:r>
          </w:p>
        </w:tc>
        <w:tc>
          <w:tcPr>
            <w:tcW w:w="742" w:type="pct"/>
            <w:shd w:val="clear" w:color="auto" w:fill="auto"/>
            <w:noWrap/>
            <w:hideMark/>
          </w:tcPr>
          <w:p w14:paraId="05B13169" w14:textId="77777777" w:rsidR="003F62F0" w:rsidRDefault="003F62F0" w:rsidP="003F62F0">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p>
          <w:p w14:paraId="073976BC" w14:textId="79C138F2" w:rsidR="00DC11E9" w:rsidRPr="009301C6" w:rsidRDefault="003F62F0" w:rsidP="003F62F0">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2,209</w:t>
            </w:r>
            <w:r>
              <w:rPr>
                <w:rFonts w:ascii="Sylfaen" w:hAnsi="Sylfaen" w:cs="FiraGO"/>
                <w:sz w:val="18"/>
                <w:szCs w:val="18"/>
                <w:lang w:val="ka-GE"/>
              </w:rPr>
              <w:t>.</w:t>
            </w:r>
            <w:r>
              <w:rPr>
                <w:rFonts w:ascii="FiraGO" w:hAnsi="FiraGO" w:cs="FiraGO"/>
                <w:sz w:val="18"/>
                <w:szCs w:val="18"/>
              </w:rPr>
              <w:t>1</w:t>
            </w:r>
          </w:p>
        </w:tc>
        <w:tc>
          <w:tcPr>
            <w:tcW w:w="751" w:type="pct"/>
            <w:shd w:val="clear" w:color="auto" w:fill="auto"/>
            <w:noWrap/>
            <w:hideMark/>
          </w:tcPr>
          <w:p w14:paraId="3B57F651" w14:textId="77777777" w:rsidR="003F62F0" w:rsidRDefault="00D91A15"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r w:rsidR="003F62F0">
              <w:rPr>
                <w:rFonts w:ascii="FiraGO" w:hAnsi="FiraGO" w:cs="FiraGO"/>
                <w:sz w:val="18"/>
                <w:szCs w:val="18"/>
              </w:rPr>
              <w:t xml:space="preserve">      </w:t>
            </w:r>
          </w:p>
          <w:p w14:paraId="428CBEF9" w14:textId="38915A11"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2,209.1</w:t>
            </w:r>
            <w:r w:rsidR="00DC11E9" w:rsidRPr="009301C6">
              <w:rPr>
                <w:rFonts w:ascii="FiraGO" w:hAnsi="FiraGO" w:cs="FiraGO"/>
                <w:sz w:val="18"/>
                <w:szCs w:val="18"/>
              </w:rPr>
              <w:t xml:space="preserve"> </w:t>
            </w:r>
          </w:p>
        </w:tc>
        <w:tc>
          <w:tcPr>
            <w:tcW w:w="584" w:type="pct"/>
            <w:shd w:val="clear" w:color="auto" w:fill="auto"/>
            <w:noWrap/>
            <w:hideMark/>
          </w:tcPr>
          <w:p w14:paraId="4B2AB74F" w14:textId="77777777" w:rsidR="003F62F0"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r>
              <w:rPr>
                <w:rFonts w:ascii="FiraGO" w:hAnsi="FiraGO" w:cs="FiraGO"/>
                <w:sz w:val="18"/>
                <w:szCs w:val="18"/>
              </w:rPr>
              <w:t xml:space="preserve">     </w:t>
            </w:r>
          </w:p>
          <w:p w14:paraId="2C872489" w14:textId="40C73474" w:rsidR="00DC11E9" w:rsidRPr="009301C6" w:rsidRDefault="003F62F0" w:rsidP="00DC11E9">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2,201.0</w:t>
            </w:r>
            <w:r w:rsidR="00DC11E9" w:rsidRPr="009301C6">
              <w:rPr>
                <w:rFonts w:ascii="FiraGO" w:hAnsi="FiraGO" w:cs="FiraGO"/>
                <w:sz w:val="18"/>
                <w:szCs w:val="18"/>
              </w:rPr>
              <w:t xml:space="preserve"> </w:t>
            </w:r>
          </w:p>
        </w:tc>
      </w:tr>
    </w:tbl>
    <w:p w14:paraId="7E26A3B5" w14:textId="77777777" w:rsidR="00495DFF" w:rsidRPr="009301C6" w:rsidRDefault="00495DFF" w:rsidP="006D0BD1">
      <w:pPr>
        <w:spacing w:line="276" w:lineRule="auto"/>
        <w:ind w:left="-426" w:right="333"/>
        <w:jc w:val="both"/>
        <w:rPr>
          <w:rFonts w:ascii="FiraGO" w:hAnsi="FiraGO" w:cs="FiraGO"/>
          <w:color w:val="000000" w:themeColor="text1"/>
          <w:lang w:val="ka-GE"/>
        </w:rPr>
      </w:pPr>
    </w:p>
    <w:p w14:paraId="1DFD3BE4" w14:textId="77777777" w:rsidR="0068209B" w:rsidRPr="009301C6" w:rsidRDefault="0068209B" w:rsidP="00907EBF">
      <w:pPr>
        <w:spacing w:line="276" w:lineRule="auto"/>
        <w:ind w:right="333"/>
        <w:jc w:val="both"/>
        <w:rPr>
          <w:rFonts w:ascii="FiraGO" w:eastAsia="Times New Roman" w:hAnsi="FiraGO" w:cs="FiraGO"/>
          <w:b/>
          <w:color w:val="000000" w:themeColor="text1"/>
          <w:sz w:val="20"/>
          <w:szCs w:val="20"/>
        </w:rPr>
      </w:pPr>
      <w:r w:rsidRPr="009301C6">
        <w:rPr>
          <w:rFonts w:ascii="FiraGO" w:hAnsi="FiraGO" w:cs="FiraGO"/>
          <w:b/>
          <w:color w:val="000000" w:themeColor="text1"/>
          <w:lang w:val="ka-GE"/>
        </w:rPr>
        <w:t xml:space="preserve">პროგრამა: </w:t>
      </w:r>
      <w:r w:rsidRPr="009301C6">
        <w:rPr>
          <w:rFonts w:ascii="FiraGO" w:eastAsia="Times New Roman" w:hAnsi="FiraGO" w:cs="FiraGO"/>
          <w:b/>
          <w:color w:val="000000" w:themeColor="text1"/>
          <w:sz w:val="20"/>
          <w:szCs w:val="20"/>
        </w:rPr>
        <w:t>ჯანმრთელობის დაცვა</w:t>
      </w:r>
      <w:r w:rsidR="00EB5808" w:rsidRPr="009301C6">
        <w:rPr>
          <w:rFonts w:ascii="FiraGO" w:eastAsia="Times New Roman" w:hAnsi="FiraGO" w:cs="FiraGO"/>
          <w:b/>
          <w:color w:val="000000" w:themeColor="text1"/>
          <w:sz w:val="20"/>
          <w:szCs w:val="20"/>
        </w:rPr>
        <w:t xml:space="preserve"> 06 01</w:t>
      </w:r>
    </w:p>
    <w:p w14:paraId="16EF52ED" w14:textId="3BB9467D" w:rsidR="00A723AB" w:rsidRPr="009301C6" w:rsidRDefault="00AC7E88" w:rsidP="00AC7E88">
      <w:pPr>
        <w:spacing w:line="276" w:lineRule="auto"/>
        <w:ind w:right="333"/>
        <w:jc w:val="center"/>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 xml:space="preserve">                                                                                                                </w:t>
      </w:r>
      <w:r w:rsidR="006209F6" w:rsidRPr="009301C6">
        <w:rPr>
          <w:rFonts w:ascii="FiraGO" w:eastAsia="Times New Roman" w:hAnsi="FiraGO" w:cs="FiraGO"/>
          <w:color w:val="000000" w:themeColor="text1"/>
          <w:sz w:val="20"/>
          <w:szCs w:val="20"/>
          <w:lang w:val="ka-GE"/>
        </w:rPr>
        <w:t>ათასი ლარი</w:t>
      </w:r>
    </w:p>
    <w:tbl>
      <w:tblPr>
        <w:tblStyle w:val="GridTable4-Accent6"/>
        <w:tblW w:w="5000" w:type="pct"/>
        <w:tblLook w:val="04A0" w:firstRow="1" w:lastRow="0" w:firstColumn="1" w:lastColumn="0" w:noHBand="0" w:noVBand="1"/>
      </w:tblPr>
      <w:tblGrid>
        <w:gridCol w:w="1879"/>
        <w:gridCol w:w="2460"/>
        <w:gridCol w:w="1683"/>
        <w:gridCol w:w="1508"/>
        <w:gridCol w:w="1500"/>
        <w:gridCol w:w="1500"/>
      </w:tblGrid>
      <w:tr w:rsidR="005F3CAC" w:rsidRPr="009301C6" w14:paraId="67F48343"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30" w:type="pct"/>
            <w:shd w:val="clear" w:color="auto" w:fill="E2EFD9" w:themeFill="accent6" w:themeFillTint="33"/>
            <w:hideMark/>
          </w:tcPr>
          <w:p w14:paraId="42B1FB08" w14:textId="77777777" w:rsidR="005F3CAC" w:rsidRPr="009301C6" w:rsidRDefault="005F3CAC" w:rsidP="005F3CAC">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206" w:type="pct"/>
            <w:shd w:val="clear" w:color="auto" w:fill="E2EFD9" w:themeFill="accent6" w:themeFillTint="33"/>
            <w:hideMark/>
          </w:tcPr>
          <w:p w14:paraId="40F830E2" w14:textId="598E1E3A" w:rsidR="005F3CAC" w:rsidRPr="009301C6" w:rsidRDefault="00637CB7" w:rsidP="005F3CAC">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ქვეპროგრამის </w:t>
            </w:r>
            <w:r w:rsidR="005F3CAC" w:rsidRPr="009301C6">
              <w:rPr>
                <w:rFonts w:ascii="FiraGO" w:eastAsia="Times New Roman" w:hAnsi="FiraGO" w:cs="FiraGO"/>
                <w:color w:val="000000" w:themeColor="text1"/>
                <w:sz w:val="20"/>
                <w:szCs w:val="20"/>
              </w:rPr>
              <w:t>დასახელება</w:t>
            </w:r>
          </w:p>
        </w:tc>
        <w:tc>
          <w:tcPr>
            <w:tcW w:w="837" w:type="pct"/>
            <w:shd w:val="clear" w:color="auto" w:fill="E2EFD9" w:themeFill="accent6" w:themeFillTint="33"/>
            <w:hideMark/>
          </w:tcPr>
          <w:p w14:paraId="0C7812D0" w14:textId="63FFB793" w:rsidR="005F3CAC" w:rsidRPr="009301C6" w:rsidRDefault="005F3CAC" w:rsidP="005F3CAC">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76630C">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754" w:type="pct"/>
            <w:shd w:val="clear" w:color="auto" w:fill="E2EFD9" w:themeFill="accent6" w:themeFillTint="33"/>
            <w:hideMark/>
          </w:tcPr>
          <w:p w14:paraId="75767EB1" w14:textId="7CD293A1" w:rsidR="005F3CAC" w:rsidRPr="009301C6" w:rsidRDefault="005F3CAC" w:rsidP="005F3CAC">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78" w:type="pct"/>
            <w:shd w:val="clear" w:color="auto" w:fill="E2EFD9" w:themeFill="accent6" w:themeFillTint="33"/>
            <w:hideMark/>
          </w:tcPr>
          <w:p w14:paraId="5DE730EE" w14:textId="1EB9490E" w:rsidR="005F3CAC" w:rsidRPr="009301C6" w:rsidRDefault="005F3CAC" w:rsidP="005F3CAC">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4</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594" w:type="pct"/>
            <w:shd w:val="clear" w:color="auto" w:fill="E2EFD9" w:themeFill="accent6" w:themeFillTint="33"/>
            <w:hideMark/>
          </w:tcPr>
          <w:p w14:paraId="094CF235" w14:textId="03607088" w:rsidR="005F3CAC" w:rsidRPr="009301C6" w:rsidRDefault="005F3CAC" w:rsidP="005F3CAC">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76630C">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r>
      <w:tr w:rsidR="00F53BD8" w:rsidRPr="009301C6" w14:paraId="751DBA88"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30" w:type="pct"/>
            <w:shd w:val="clear" w:color="auto" w:fill="auto"/>
            <w:noWrap/>
            <w:hideMark/>
          </w:tcPr>
          <w:p w14:paraId="5BC3F8F6" w14:textId="414B63F1" w:rsidR="006209F6" w:rsidRPr="009301C6" w:rsidRDefault="006209F6" w:rsidP="006209F6">
            <w:pPr>
              <w:ind w:right="333"/>
              <w:jc w:val="both"/>
              <w:rPr>
                <w:rFonts w:ascii="FiraGO" w:eastAsia="Times New Roman" w:hAnsi="FiraGO" w:cs="FiraGO"/>
                <w:color w:val="000000" w:themeColor="text1"/>
                <w:lang w:val="ka-GE"/>
              </w:rPr>
            </w:pPr>
            <w:r w:rsidRPr="009301C6">
              <w:rPr>
                <w:rFonts w:ascii="FiraGO" w:hAnsi="FiraGO" w:cs="FiraGO"/>
                <w:sz w:val="18"/>
                <w:szCs w:val="18"/>
              </w:rPr>
              <w:t xml:space="preserve"> 06 01 </w:t>
            </w:r>
            <w:r w:rsidRPr="009301C6">
              <w:rPr>
                <w:rFonts w:ascii="FiraGO" w:hAnsi="FiraGO" w:cs="FiraGO"/>
                <w:sz w:val="18"/>
                <w:szCs w:val="18"/>
                <w:lang w:val="ka-GE"/>
              </w:rPr>
              <w:t xml:space="preserve"> 01</w:t>
            </w:r>
          </w:p>
        </w:tc>
        <w:tc>
          <w:tcPr>
            <w:tcW w:w="1206" w:type="pct"/>
            <w:shd w:val="clear" w:color="auto" w:fill="auto"/>
            <w:hideMark/>
          </w:tcPr>
          <w:p w14:paraId="0832D940" w14:textId="22251F88" w:rsidR="006209F6" w:rsidRPr="009301C6" w:rsidRDefault="006209F6" w:rsidP="00481E13">
            <w:pPr>
              <w:ind w:right="207"/>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hAnsi="FiraGO" w:cs="FiraGO"/>
                <w:sz w:val="18"/>
                <w:szCs w:val="18"/>
              </w:rPr>
              <w:t xml:space="preserve">ჯანდაცვის ცენტრი </w:t>
            </w:r>
          </w:p>
        </w:tc>
        <w:tc>
          <w:tcPr>
            <w:tcW w:w="837" w:type="pct"/>
            <w:shd w:val="clear" w:color="auto" w:fill="auto"/>
            <w:noWrap/>
            <w:hideMark/>
          </w:tcPr>
          <w:p w14:paraId="21C52499" w14:textId="24CBD146"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p>
        </w:tc>
        <w:tc>
          <w:tcPr>
            <w:tcW w:w="754" w:type="pct"/>
            <w:shd w:val="clear" w:color="auto" w:fill="auto"/>
            <w:noWrap/>
            <w:hideMark/>
          </w:tcPr>
          <w:p w14:paraId="2319CBD7" w14:textId="169023C3"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c>
          <w:tcPr>
            <w:tcW w:w="678" w:type="pct"/>
            <w:shd w:val="clear" w:color="auto" w:fill="auto"/>
            <w:noWrap/>
            <w:hideMark/>
          </w:tcPr>
          <w:p w14:paraId="2FADAACF" w14:textId="78B89A72" w:rsidR="006209F6" w:rsidRPr="009301C6" w:rsidRDefault="0076630C"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c>
          <w:tcPr>
            <w:tcW w:w="594" w:type="pct"/>
            <w:shd w:val="clear" w:color="auto" w:fill="auto"/>
            <w:noWrap/>
            <w:hideMark/>
          </w:tcPr>
          <w:p w14:paraId="347E876A" w14:textId="7A42FBA8" w:rsidR="006209F6" w:rsidRPr="009301C6" w:rsidRDefault="0060564A" w:rsidP="006209F6">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sz w:val="18"/>
                <w:szCs w:val="18"/>
              </w:rPr>
              <w:t xml:space="preserve">          104.2</w:t>
            </w:r>
            <w:r w:rsidR="006209F6" w:rsidRPr="009301C6">
              <w:rPr>
                <w:rFonts w:ascii="FiraGO" w:hAnsi="FiraGO" w:cs="FiraGO"/>
                <w:sz w:val="18"/>
                <w:szCs w:val="18"/>
              </w:rPr>
              <w:t xml:space="preserve">  </w:t>
            </w:r>
          </w:p>
        </w:tc>
      </w:tr>
      <w:tr w:rsidR="00F53BD8" w:rsidRPr="009301C6" w14:paraId="3853BFC3"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30" w:type="pct"/>
            <w:shd w:val="clear" w:color="auto" w:fill="auto"/>
            <w:noWrap/>
            <w:hideMark/>
          </w:tcPr>
          <w:p w14:paraId="1089E91F" w14:textId="663F5432" w:rsidR="00AB7C11" w:rsidRPr="009301C6" w:rsidRDefault="00AB7C11" w:rsidP="00AB7C11">
            <w:pPr>
              <w:ind w:right="333"/>
              <w:jc w:val="both"/>
              <w:rPr>
                <w:rFonts w:ascii="FiraGO" w:eastAsia="Times New Roman" w:hAnsi="FiraGO" w:cs="FiraGO"/>
              </w:rPr>
            </w:pPr>
            <w:r w:rsidRPr="009301C6">
              <w:rPr>
                <w:rFonts w:ascii="FiraGO" w:hAnsi="FiraGO" w:cs="FiraGO"/>
                <w:sz w:val="18"/>
                <w:szCs w:val="18"/>
              </w:rPr>
              <w:t xml:space="preserve"> 06 01 03 </w:t>
            </w:r>
          </w:p>
        </w:tc>
        <w:tc>
          <w:tcPr>
            <w:tcW w:w="1206" w:type="pct"/>
            <w:shd w:val="clear" w:color="auto" w:fill="auto"/>
            <w:hideMark/>
          </w:tcPr>
          <w:p w14:paraId="15C10B87" w14:textId="498442C7" w:rsidR="00AB7C11" w:rsidRPr="009301C6" w:rsidRDefault="00AB7C11" w:rsidP="00481E13">
            <w:pPr>
              <w:ind w:right="207"/>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sz w:val="20"/>
                <w:szCs w:val="20"/>
                <w:lang w:val="ka-GE"/>
              </w:rPr>
            </w:pPr>
            <w:r w:rsidRPr="009301C6">
              <w:rPr>
                <w:rFonts w:ascii="FiraGO" w:hAnsi="FiraGO" w:cs="FiraGO"/>
                <w:sz w:val="18"/>
                <w:szCs w:val="18"/>
              </w:rPr>
              <w:t xml:space="preserve">უმეთვალყურეოდ დარჩენილი ძაღლების </w:t>
            </w:r>
            <w:r w:rsidR="00173FB4" w:rsidRPr="009301C6">
              <w:rPr>
                <w:rFonts w:ascii="FiraGO" w:hAnsi="FiraGO" w:cs="FiraGO"/>
                <w:sz w:val="18"/>
                <w:szCs w:val="18"/>
              </w:rPr>
              <w:t>პოპულაციის მარ</w:t>
            </w:r>
            <w:r w:rsidR="00173FB4" w:rsidRPr="009301C6">
              <w:rPr>
                <w:rFonts w:ascii="FiraGO" w:hAnsi="FiraGO" w:cs="FiraGO"/>
                <w:sz w:val="18"/>
                <w:szCs w:val="18"/>
                <w:lang w:val="ka-GE"/>
              </w:rPr>
              <w:t>თვა</w:t>
            </w:r>
          </w:p>
        </w:tc>
        <w:tc>
          <w:tcPr>
            <w:tcW w:w="837" w:type="pct"/>
            <w:shd w:val="clear" w:color="auto" w:fill="auto"/>
            <w:noWrap/>
            <w:hideMark/>
          </w:tcPr>
          <w:p w14:paraId="2771DD97" w14:textId="77777777" w:rsidR="00394450" w:rsidRDefault="00394450"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sz w:val="18"/>
                <w:szCs w:val="18"/>
              </w:rPr>
            </w:pPr>
          </w:p>
          <w:p w14:paraId="29E3F58A" w14:textId="564EB023" w:rsidR="00AB7C11" w:rsidRPr="009301C6" w:rsidRDefault="00394450"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Sylfaen" w:hAnsi="Sylfaen" w:cs="FiraGO"/>
                <w:sz w:val="18"/>
                <w:szCs w:val="18"/>
                <w:lang w:val="ka-GE"/>
              </w:rPr>
              <w:t xml:space="preserve">       </w:t>
            </w:r>
            <w:r>
              <w:rPr>
                <w:rFonts w:ascii="FiraGO" w:hAnsi="FiraGO" w:cs="FiraGO"/>
                <w:sz w:val="18"/>
                <w:szCs w:val="18"/>
              </w:rPr>
              <w:t>40.0</w:t>
            </w:r>
          </w:p>
        </w:tc>
        <w:tc>
          <w:tcPr>
            <w:tcW w:w="754" w:type="pct"/>
            <w:shd w:val="clear" w:color="auto" w:fill="auto"/>
            <w:noWrap/>
          </w:tcPr>
          <w:p w14:paraId="294F6B27" w14:textId="456DBE19"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c>
          <w:tcPr>
            <w:tcW w:w="678" w:type="pct"/>
            <w:shd w:val="clear" w:color="auto" w:fill="auto"/>
            <w:noWrap/>
          </w:tcPr>
          <w:p w14:paraId="66CE7D99" w14:textId="4002C5DE"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c>
          <w:tcPr>
            <w:tcW w:w="594" w:type="pct"/>
            <w:shd w:val="clear" w:color="auto" w:fill="auto"/>
            <w:noWrap/>
          </w:tcPr>
          <w:p w14:paraId="1AB54CE5" w14:textId="2512097D" w:rsidR="00AB7C11" w:rsidRPr="009301C6" w:rsidRDefault="00AB7C11" w:rsidP="00AB7C11">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p>
        </w:tc>
      </w:tr>
    </w:tbl>
    <w:p w14:paraId="109C0F64" w14:textId="77777777" w:rsidR="006209F6" w:rsidRPr="009301C6" w:rsidRDefault="006209F6" w:rsidP="006D0BD1">
      <w:pPr>
        <w:spacing w:line="276" w:lineRule="auto"/>
        <w:ind w:left="-426" w:right="333"/>
        <w:jc w:val="both"/>
        <w:rPr>
          <w:rFonts w:ascii="FiraGO" w:hAnsi="FiraGO" w:cs="FiraGO"/>
          <w:b/>
          <w:color w:val="000000" w:themeColor="text1"/>
          <w:lang w:val="ka-GE"/>
        </w:rPr>
      </w:pPr>
    </w:p>
    <w:p w14:paraId="06F92D67" w14:textId="77777777" w:rsidR="009301C6" w:rsidRDefault="009301C6">
      <w:pPr>
        <w:rPr>
          <w:rFonts w:ascii="FiraGO" w:hAnsi="FiraGO" w:cs="FiraGO"/>
          <w:b/>
          <w:color w:val="000000" w:themeColor="text1"/>
          <w:lang w:val="ka-GE"/>
        </w:rPr>
      </w:pPr>
      <w:r>
        <w:rPr>
          <w:rFonts w:ascii="FiraGO" w:hAnsi="FiraGO" w:cs="FiraGO"/>
          <w:b/>
          <w:color w:val="000000" w:themeColor="text1"/>
          <w:lang w:val="ka-GE"/>
        </w:rPr>
        <w:br w:type="page"/>
      </w:r>
    </w:p>
    <w:p w14:paraId="5DBE6DF0" w14:textId="18015A7D" w:rsidR="00EB5808" w:rsidRPr="009301C6" w:rsidRDefault="00EB5808" w:rsidP="00907EBF">
      <w:pPr>
        <w:spacing w:line="276" w:lineRule="auto"/>
        <w:ind w:right="333"/>
        <w:jc w:val="both"/>
        <w:rPr>
          <w:rFonts w:ascii="FiraGO" w:eastAsia="Times New Roman" w:hAnsi="FiraGO" w:cs="FiraGO"/>
          <w:b/>
          <w:color w:val="000000" w:themeColor="text1"/>
          <w:sz w:val="20"/>
          <w:szCs w:val="20"/>
          <w:lang w:val="ka-GE"/>
        </w:rPr>
      </w:pPr>
      <w:r w:rsidRPr="009301C6">
        <w:rPr>
          <w:rFonts w:ascii="FiraGO" w:hAnsi="FiraGO" w:cs="FiraGO"/>
          <w:b/>
          <w:color w:val="000000" w:themeColor="text1"/>
          <w:lang w:val="ka-GE"/>
        </w:rPr>
        <w:lastRenderedPageBreak/>
        <w:t xml:space="preserve">პროგრამა: </w:t>
      </w:r>
      <w:r w:rsidRPr="009301C6">
        <w:rPr>
          <w:rFonts w:ascii="FiraGO" w:eastAsia="Times New Roman" w:hAnsi="FiraGO" w:cs="FiraGO"/>
          <w:b/>
          <w:color w:val="000000" w:themeColor="text1"/>
          <w:sz w:val="20"/>
          <w:szCs w:val="20"/>
          <w:lang w:val="ka-GE"/>
        </w:rPr>
        <w:t xml:space="preserve">სოციალური მომსახურება 06 02 </w:t>
      </w:r>
    </w:p>
    <w:p w14:paraId="185C8D1F" w14:textId="7E6A0805" w:rsidR="00AB7C11" w:rsidRPr="009301C6" w:rsidRDefault="00AC7E88" w:rsidP="00AC7E88">
      <w:pPr>
        <w:spacing w:line="276" w:lineRule="auto"/>
        <w:ind w:left="-426" w:right="333"/>
        <w:jc w:val="center"/>
        <w:rPr>
          <w:rFonts w:ascii="FiraGO" w:eastAsia="Times New Roman" w:hAnsi="FiraGO" w:cs="FiraGO"/>
          <w:color w:val="000000" w:themeColor="text1"/>
          <w:sz w:val="20"/>
          <w:szCs w:val="20"/>
          <w:lang w:val="ka-GE"/>
        </w:rPr>
      </w:pPr>
      <w:r w:rsidRPr="009301C6">
        <w:rPr>
          <w:rFonts w:ascii="FiraGO" w:eastAsia="Times New Roman" w:hAnsi="FiraGO" w:cs="FiraGO"/>
          <w:color w:val="000000" w:themeColor="text1"/>
          <w:sz w:val="20"/>
          <w:szCs w:val="20"/>
          <w:lang w:val="ka-GE"/>
        </w:rPr>
        <w:t xml:space="preserve">                                                                                                       </w:t>
      </w:r>
      <w:r w:rsidR="00AB7C11" w:rsidRPr="009301C6">
        <w:rPr>
          <w:rFonts w:ascii="FiraGO" w:eastAsia="Times New Roman" w:hAnsi="FiraGO" w:cs="FiraGO"/>
          <w:color w:val="000000" w:themeColor="text1"/>
          <w:sz w:val="20"/>
          <w:szCs w:val="20"/>
          <w:lang w:val="ka-GE"/>
        </w:rPr>
        <w:t>ათასი ლარი</w:t>
      </w:r>
    </w:p>
    <w:tbl>
      <w:tblPr>
        <w:tblStyle w:val="GridTable4-Accent1"/>
        <w:tblW w:w="5000" w:type="pct"/>
        <w:tblLook w:val="04A0" w:firstRow="1" w:lastRow="0" w:firstColumn="1" w:lastColumn="0" w:noHBand="0" w:noVBand="1"/>
      </w:tblPr>
      <w:tblGrid>
        <w:gridCol w:w="1543"/>
        <w:gridCol w:w="2265"/>
        <w:gridCol w:w="1589"/>
        <w:gridCol w:w="1711"/>
        <w:gridCol w:w="1711"/>
        <w:gridCol w:w="1711"/>
      </w:tblGrid>
      <w:tr w:rsidR="00637CB7" w:rsidRPr="009301C6" w14:paraId="06C996A8" w14:textId="77777777" w:rsidTr="009301C6">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903" w:type="pct"/>
            <w:hideMark/>
          </w:tcPr>
          <w:p w14:paraId="338F5949" w14:textId="77777777" w:rsidR="00637CB7" w:rsidRPr="009301C6" w:rsidRDefault="00637CB7" w:rsidP="00637CB7">
            <w:pPr>
              <w:ind w:right="30"/>
              <w:jc w:val="both"/>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პროგრამული კოდი</w:t>
            </w:r>
          </w:p>
        </w:tc>
        <w:tc>
          <w:tcPr>
            <w:tcW w:w="1399" w:type="pct"/>
            <w:hideMark/>
          </w:tcPr>
          <w:p w14:paraId="1D610A28" w14:textId="0BD3C9C7" w:rsidR="00637CB7" w:rsidRPr="009301C6" w:rsidRDefault="00637CB7" w:rsidP="00637CB7">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lang w:val="ka-GE"/>
              </w:rPr>
              <w:t xml:space="preserve">ქვეპროგრამის </w:t>
            </w:r>
            <w:r w:rsidRPr="009301C6">
              <w:rPr>
                <w:rFonts w:ascii="FiraGO" w:eastAsia="Times New Roman" w:hAnsi="FiraGO" w:cs="FiraGO"/>
                <w:color w:val="000000" w:themeColor="text1"/>
                <w:sz w:val="20"/>
                <w:szCs w:val="20"/>
              </w:rPr>
              <w:t>დასახელება</w:t>
            </w:r>
          </w:p>
        </w:tc>
        <w:tc>
          <w:tcPr>
            <w:tcW w:w="813" w:type="pct"/>
            <w:hideMark/>
          </w:tcPr>
          <w:p w14:paraId="2ECF62B2" w14:textId="10CEDC15" w:rsidR="00637CB7" w:rsidRPr="009301C6" w:rsidRDefault="00637CB7" w:rsidP="00637CB7">
            <w:pPr>
              <w:ind w:right="333"/>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w:t>
            </w:r>
            <w:r w:rsidR="00A300B7">
              <w:rPr>
                <w:rFonts w:ascii="FiraGO" w:eastAsia="Times New Roman" w:hAnsi="FiraGO" w:cs="FiraGO"/>
                <w:color w:val="000000" w:themeColor="text1"/>
                <w:sz w:val="20"/>
                <w:szCs w:val="20"/>
                <w:lang w:val="ka-GE"/>
              </w:rPr>
              <w:t>22</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50" w:type="pct"/>
            <w:hideMark/>
          </w:tcPr>
          <w:p w14:paraId="650A090C" w14:textId="598D56A8" w:rsidR="00637CB7" w:rsidRPr="009301C6" w:rsidRDefault="00637CB7" w:rsidP="00637CB7">
            <w:pPr>
              <w:ind w:right="180"/>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3</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659" w:type="pct"/>
            <w:hideMark/>
          </w:tcPr>
          <w:p w14:paraId="4D0A0F03" w14:textId="08FC9B68" w:rsidR="00637CB7" w:rsidRPr="009301C6" w:rsidRDefault="00637CB7" w:rsidP="00637CB7">
            <w:pPr>
              <w:ind w:right="191"/>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 xml:space="preserve">4 </w:t>
            </w:r>
            <w:r w:rsidRPr="009301C6">
              <w:rPr>
                <w:rFonts w:ascii="FiraGO" w:eastAsia="Times New Roman" w:hAnsi="FiraGO" w:cs="FiraGO"/>
                <w:color w:val="000000" w:themeColor="text1"/>
                <w:sz w:val="20"/>
                <w:szCs w:val="20"/>
              </w:rPr>
              <w:t>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c>
          <w:tcPr>
            <w:tcW w:w="576" w:type="pct"/>
            <w:hideMark/>
          </w:tcPr>
          <w:p w14:paraId="15EED762" w14:textId="5703C426" w:rsidR="00637CB7" w:rsidRPr="009301C6" w:rsidRDefault="00637CB7" w:rsidP="00637CB7">
            <w:pPr>
              <w:jc w:val="both"/>
              <w:cnfStyle w:val="100000000000" w:firstRow="1" w:lastRow="0" w:firstColumn="0" w:lastColumn="0" w:oddVBand="0" w:evenVBand="0" w:oddHBand="0" w:evenHBand="0" w:firstRowFirstColumn="0" w:firstRowLastColumn="0" w:lastRowFirstColumn="0" w:lastRowLastColumn="0"/>
              <w:rPr>
                <w:rFonts w:ascii="FiraGO" w:eastAsia="Times New Roman" w:hAnsi="FiraGO" w:cs="FiraGO"/>
                <w:color w:val="000000" w:themeColor="text1"/>
                <w:sz w:val="20"/>
                <w:szCs w:val="20"/>
              </w:rPr>
            </w:pPr>
            <w:r w:rsidRPr="009301C6">
              <w:rPr>
                <w:rFonts w:ascii="FiraGO" w:eastAsia="Times New Roman" w:hAnsi="FiraGO" w:cs="FiraGO"/>
                <w:color w:val="000000" w:themeColor="text1"/>
                <w:sz w:val="20"/>
                <w:szCs w:val="20"/>
              </w:rPr>
              <w:t>202</w:t>
            </w:r>
            <w:r w:rsidR="00A300B7">
              <w:rPr>
                <w:rFonts w:ascii="FiraGO" w:eastAsia="Times New Roman" w:hAnsi="FiraGO" w:cs="FiraGO"/>
                <w:color w:val="000000" w:themeColor="text1"/>
                <w:sz w:val="20"/>
                <w:szCs w:val="20"/>
                <w:lang w:val="ka-GE"/>
              </w:rPr>
              <w:t>5</w:t>
            </w:r>
            <w:r w:rsidRPr="009301C6">
              <w:rPr>
                <w:rFonts w:ascii="FiraGO" w:eastAsia="Times New Roman" w:hAnsi="FiraGO" w:cs="FiraGO"/>
                <w:color w:val="000000" w:themeColor="text1"/>
                <w:sz w:val="20"/>
                <w:szCs w:val="20"/>
              </w:rPr>
              <w:t xml:space="preserve"> წ</w:t>
            </w:r>
            <w:r w:rsidRPr="009301C6">
              <w:rPr>
                <w:rFonts w:ascii="FiraGO" w:eastAsia="Times New Roman" w:hAnsi="FiraGO" w:cs="FiraGO"/>
                <w:color w:val="000000" w:themeColor="text1"/>
                <w:sz w:val="20"/>
                <w:szCs w:val="20"/>
                <w:lang w:val="ka-GE"/>
              </w:rPr>
              <w:t>ე</w:t>
            </w:r>
            <w:r w:rsidRPr="009301C6">
              <w:rPr>
                <w:rFonts w:ascii="FiraGO" w:eastAsia="Times New Roman" w:hAnsi="FiraGO" w:cs="FiraGO"/>
                <w:color w:val="000000" w:themeColor="text1"/>
                <w:sz w:val="20"/>
                <w:szCs w:val="20"/>
              </w:rPr>
              <w:t>ლი</w:t>
            </w:r>
          </w:p>
        </w:tc>
      </w:tr>
      <w:tr w:rsidR="00F53BD8" w:rsidRPr="009301C6" w14:paraId="07161732" w14:textId="77777777" w:rsidTr="009301C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hideMark/>
          </w:tcPr>
          <w:p w14:paraId="7EA56C84" w14:textId="4F1E8A4C" w:rsidR="00481E13" w:rsidRPr="009301C6" w:rsidRDefault="00481E13" w:rsidP="00481E13">
            <w:pPr>
              <w:ind w:right="333"/>
              <w:jc w:val="both"/>
              <w:rPr>
                <w:rFonts w:ascii="FiraGO" w:eastAsia="Times New Roman" w:hAnsi="FiraGO" w:cs="FiraGO"/>
                <w:color w:val="000000" w:themeColor="text1"/>
                <w:lang w:val="ka-GE"/>
              </w:rPr>
            </w:pPr>
            <w:r w:rsidRPr="009301C6">
              <w:rPr>
                <w:rFonts w:ascii="FiraGO" w:hAnsi="FiraGO" w:cs="FiraGO"/>
              </w:rPr>
              <w:t xml:space="preserve"> 06 02 01 </w:t>
            </w:r>
          </w:p>
        </w:tc>
        <w:tc>
          <w:tcPr>
            <w:tcW w:w="1399" w:type="pct"/>
            <w:shd w:val="clear" w:color="auto" w:fill="auto"/>
            <w:hideMark/>
          </w:tcPr>
          <w:p w14:paraId="2B40FAB7" w14:textId="5B2379C7"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rPr>
              <w:t xml:space="preserve">მოსახლეობის სტაციონარული სამედიცინო მომსახურება </w:t>
            </w:r>
          </w:p>
        </w:tc>
        <w:tc>
          <w:tcPr>
            <w:tcW w:w="813" w:type="pct"/>
            <w:shd w:val="clear" w:color="auto" w:fill="auto"/>
            <w:noWrap/>
            <w:hideMark/>
          </w:tcPr>
          <w:p w14:paraId="76DF1492" w14:textId="4982C860"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750.0</w:t>
            </w:r>
          </w:p>
        </w:tc>
        <w:tc>
          <w:tcPr>
            <w:tcW w:w="650" w:type="pct"/>
            <w:shd w:val="clear" w:color="auto" w:fill="auto"/>
            <w:noWrap/>
            <w:hideMark/>
          </w:tcPr>
          <w:p w14:paraId="672519ED" w14:textId="7CD8EBD0"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c>
          <w:tcPr>
            <w:tcW w:w="659" w:type="pct"/>
            <w:shd w:val="clear" w:color="auto" w:fill="auto"/>
            <w:noWrap/>
            <w:hideMark/>
          </w:tcPr>
          <w:p w14:paraId="156080BA" w14:textId="07D20543" w:rsidR="00481E13" w:rsidRPr="009301C6" w:rsidRDefault="00A300B7"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c>
          <w:tcPr>
            <w:tcW w:w="576" w:type="pct"/>
            <w:shd w:val="clear" w:color="auto" w:fill="auto"/>
            <w:noWrap/>
            <w:hideMark/>
          </w:tcPr>
          <w:p w14:paraId="32371B11" w14:textId="41F0B89F" w:rsidR="00481E13" w:rsidRPr="009301C6" w:rsidRDefault="00A300B7" w:rsidP="00F51894">
            <w:pPr>
              <w:ind w:right="144"/>
              <w:jc w:val="both"/>
              <w:cnfStyle w:val="000000100000" w:firstRow="0" w:lastRow="0" w:firstColumn="0" w:lastColumn="0" w:oddVBand="0" w:evenVBand="0" w:oddHBand="1"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750.0</w:t>
            </w:r>
            <w:r w:rsidR="00481E13" w:rsidRPr="009301C6">
              <w:rPr>
                <w:rFonts w:ascii="FiraGO" w:hAnsi="FiraGO" w:cs="FiraGO"/>
              </w:rPr>
              <w:t xml:space="preserve"> </w:t>
            </w:r>
          </w:p>
        </w:tc>
      </w:tr>
      <w:tr w:rsidR="00481E13" w:rsidRPr="009301C6" w14:paraId="46AD12E9"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hideMark/>
          </w:tcPr>
          <w:p w14:paraId="75849F98" w14:textId="367E5635" w:rsidR="00481E13" w:rsidRPr="009301C6" w:rsidRDefault="00481E13" w:rsidP="00481E13">
            <w:pPr>
              <w:ind w:right="333"/>
              <w:jc w:val="both"/>
              <w:rPr>
                <w:rFonts w:ascii="FiraGO" w:eastAsia="Times New Roman" w:hAnsi="FiraGO" w:cs="FiraGO"/>
                <w:color w:val="000000" w:themeColor="text1"/>
              </w:rPr>
            </w:pPr>
            <w:r w:rsidRPr="009301C6">
              <w:rPr>
                <w:rFonts w:ascii="FiraGO" w:hAnsi="FiraGO" w:cs="FiraGO"/>
              </w:rPr>
              <w:t xml:space="preserve"> 06 02 02 </w:t>
            </w:r>
          </w:p>
        </w:tc>
        <w:tc>
          <w:tcPr>
            <w:tcW w:w="1399" w:type="pct"/>
            <w:shd w:val="clear" w:color="auto" w:fill="auto"/>
            <w:hideMark/>
          </w:tcPr>
          <w:p w14:paraId="7BEB8087" w14:textId="32A86A02" w:rsidR="00481E13" w:rsidRPr="009301C6" w:rsidRDefault="00481E13" w:rsidP="00481E13">
            <w:pPr>
              <w:ind w:right="66"/>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rPr>
            </w:pPr>
            <w:r w:rsidRPr="009301C6">
              <w:rPr>
                <w:rFonts w:ascii="FiraGO" w:hAnsi="FiraGO" w:cs="FiraGO"/>
              </w:rPr>
              <w:t xml:space="preserve">უფასო სასადილოს დაფინანსება </w:t>
            </w:r>
          </w:p>
        </w:tc>
        <w:tc>
          <w:tcPr>
            <w:tcW w:w="813" w:type="pct"/>
            <w:shd w:val="clear" w:color="auto" w:fill="auto"/>
            <w:noWrap/>
            <w:hideMark/>
          </w:tcPr>
          <w:p w14:paraId="14AEB40E" w14:textId="1835856C" w:rsidR="00481E13" w:rsidRPr="009301C6" w:rsidRDefault="00481E13" w:rsidP="009674F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379.2</w:t>
            </w:r>
            <w:r w:rsidRPr="009301C6">
              <w:rPr>
                <w:rFonts w:ascii="FiraGO" w:hAnsi="FiraGO" w:cs="FiraGO"/>
              </w:rPr>
              <w:t xml:space="preserve">  </w:t>
            </w:r>
          </w:p>
        </w:tc>
        <w:tc>
          <w:tcPr>
            <w:tcW w:w="650" w:type="pct"/>
            <w:shd w:val="clear" w:color="auto" w:fill="auto"/>
            <w:noWrap/>
          </w:tcPr>
          <w:p w14:paraId="0D3E3E0D" w14:textId="19CBA2F2" w:rsidR="00481E13" w:rsidRPr="009301C6" w:rsidRDefault="00481E13" w:rsidP="009674FD">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371.8</w:t>
            </w:r>
            <w:r w:rsidRPr="009301C6">
              <w:rPr>
                <w:rFonts w:ascii="FiraGO" w:hAnsi="FiraGO" w:cs="FiraGO"/>
              </w:rPr>
              <w:t xml:space="preserve">  </w:t>
            </w:r>
          </w:p>
        </w:tc>
        <w:tc>
          <w:tcPr>
            <w:tcW w:w="659" w:type="pct"/>
            <w:shd w:val="clear" w:color="auto" w:fill="auto"/>
            <w:noWrap/>
          </w:tcPr>
          <w:p w14:paraId="27DF3EB5" w14:textId="4B3E626C" w:rsidR="00481E13" w:rsidRPr="009301C6" w:rsidRDefault="00481E13"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sidRPr="009301C6">
              <w:rPr>
                <w:rFonts w:ascii="FiraGO" w:hAnsi="FiraGO" w:cs="FiraGO"/>
              </w:rPr>
              <w:t xml:space="preserve"> </w:t>
            </w:r>
            <w:r w:rsidR="00A300B7">
              <w:rPr>
                <w:rFonts w:ascii="FiraGO" w:hAnsi="FiraGO" w:cs="FiraGO"/>
              </w:rPr>
              <w:t xml:space="preserve">         371.8</w:t>
            </w:r>
            <w:r w:rsidRPr="009301C6">
              <w:rPr>
                <w:rFonts w:ascii="FiraGO" w:hAnsi="FiraGO" w:cs="FiraGO"/>
              </w:rPr>
              <w:t xml:space="preserve">   </w:t>
            </w:r>
          </w:p>
        </w:tc>
        <w:tc>
          <w:tcPr>
            <w:tcW w:w="576" w:type="pct"/>
            <w:shd w:val="clear" w:color="auto" w:fill="auto"/>
            <w:noWrap/>
          </w:tcPr>
          <w:p w14:paraId="3A757242" w14:textId="264FB638" w:rsidR="00481E13" w:rsidRPr="009301C6" w:rsidRDefault="00A300B7" w:rsidP="005D50F2">
            <w:pPr>
              <w:ind w:right="144"/>
              <w:jc w:val="both"/>
              <w:cnfStyle w:val="000000000000" w:firstRow="0" w:lastRow="0" w:firstColumn="0" w:lastColumn="0" w:oddVBand="0" w:evenVBand="0" w:oddHBand="0" w:evenHBand="0" w:firstRowFirstColumn="0" w:firstRowLastColumn="0" w:lastRowFirstColumn="0" w:lastRowLastColumn="0"/>
              <w:rPr>
                <w:rFonts w:ascii="FiraGO" w:eastAsia="Times New Roman" w:hAnsi="FiraGO" w:cs="FiraGO"/>
                <w:color w:val="000000" w:themeColor="text1"/>
                <w:lang w:val="ka-GE"/>
              </w:rPr>
            </w:pPr>
            <w:r>
              <w:rPr>
                <w:rFonts w:ascii="FiraGO" w:hAnsi="FiraGO" w:cs="FiraGO"/>
              </w:rPr>
              <w:t xml:space="preserve">          378.1</w:t>
            </w:r>
            <w:r w:rsidR="00481E13" w:rsidRPr="009301C6">
              <w:rPr>
                <w:rFonts w:ascii="FiraGO" w:hAnsi="FiraGO" w:cs="FiraGO"/>
              </w:rPr>
              <w:t xml:space="preserve">   </w:t>
            </w:r>
          </w:p>
        </w:tc>
      </w:tr>
      <w:tr w:rsidR="00481E13" w:rsidRPr="009301C6" w14:paraId="71CE353B"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201DD15C" w14:textId="4862077E" w:rsidR="00481E13" w:rsidRPr="009301C6" w:rsidRDefault="00481E13" w:rsidP="00481E13">
            <w:pPr>
              <w:ind w:right="333"/>
              <w:jc w:val="both"/>
              <w:rPr>
                <w:rFonts w:ascii="FiraGO" w:hAnsi="FiraGO" w:cs="FiraGO"/>
              </w:rPr>
            </w:pPr>
            <w:r w:rsidRPr="009301C6">
              <w:rPr>
                <w:rFonts w:ascii="FiraGO" w:hAnsi="FiraGO" w:cs="FiraGO"/>
              </w:rPr>
              <w:t xml:space="preserve"> 06 02 03 </w:t>
            </w:r>
          </w:p>
        </w:tc>
        <w:tc>
          <w:tcPr>
            <w:tcW w:w="1399" w:type="pct"/>
            <w:shd w:val="clear" w:color="auto" w:fill="auto"/>
          </w:tcPr>
          <w:p w14:paraId="32F570DE" w14:textId="083F3EB4"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ვეტერანთა დაკრძალვის ხარჯები </w:t>
            </w:r>
          </w:p>
        </w:tc>
        <w:tc>
          <w:tcPr>
            <w:tcW w:w="813" w:type="pct"/>
            <w:shd w:val="clear" w:color="auto" w:fill="auto"/>
            <w:noWrap/>
          </w:tcPr>
          <w:p w14:paraId="0CF7C234" w14:textId="1653C072"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650" w:type="pct"/>
            <w:shd w:val="clear" w:color="auto" w:fill="auto"/>
            <w:noWrap/>
          </w:tcPr>
          <w:p w14:paraId="17E1F84B" w14:textId="260A96FA"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659" w:type="pct"/>
            <w:shd w:val="clear" w:color="auto" w:fill="auto"/>
            <w:noWrap/>
          </w:tcPr>
          <w:p w14:paraId="52FF1FF3" w14:textId="7F4ECC2F"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c>
          <w:tcPr>
            <w:tcW w:w="576" w:type="pct"/>
            <w:shd w:val="clear" w:color="auto" w:fill="auto"/>
            <w:noWrap/>
          </w:tcPr>
          <w:p w14:paraId="20798ACA" w14:textId="0CFC1F56"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2.1   </w:t>
            </w:r>
          </w:p>
        </w:tc>
      </w:tr>
      <w:tr w:rsidR="00481E13" w:rsidRPr="009301C6" w14:paraId="06E6674E"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A7C9033" w14:textId="3F4AEE40" w:rsidR="00481E13" w:rsidRPr="009301C6" w:rsidRDefault="00481E13" w:rsidP="00481E13">
            <w:pPr>
              <w:ind w:right="333"/>
              <w:jc w:val="both"/>
              <w:rPr>
                <w:rFonts w:ascii="FiraGO" w:hAnsi="FiraGO" w:cs="FiraGO"/>
              </w:rPr>
            </w:pPr>
            <w:r w:rsidRPr="009301C6">
              <w:rPr>
                <w:rFonts w:ascii="FiraGO" w:hAnsi="FiraGO" w:cs="FiraGO"/>
              </w:rPr>
              <w:t xml:space="preserve"> 06 02 04 </w:t>
            </w:r>
          </w:p>
        </w:tc>
        <w:tc>
          <w:tcPr>
            <w:tcW w:w="1399" w:type="pct"/>
            <w:shd w:val="clear" w:color="auto" w:fill="auto"/>
          </w:tcPr>
          <w:p w14:paraId="57B4C1ED" w14:textId="7EA0DDEE" w:rsidR="00481E13" w:rsidRPr="009301C6" w:rsidRDefault="00481E13" w:rsidP="00506F66">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w:t>
            </w:r>
          </w:p>
        </w:tc>
        <w:tc>
          <w:tcPr>
            <w:tcW w:w="813" w:type="pct"/>
            <w:shd w:val="clear" w:color="auto" w:fill="auto"/>
            <w:noWrap/>
          </w:tcPr>
          <w:p w14:paraId="4C80934A" w14:textId="4C52FE07" w:rsidR="00481E13" w:rsidRPr="009301C6" w:rsidRDefault="00A300B7"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650" w:type="pct"/>
            <w:shd w:val="clear" w:color="auto" w:fill="auto"/>
            <w:noWrap/>
          </w:tcPr>
          <w:p w14:paraId="7B9F50D3" w14:textId="3565ACFB" w:rsidR="00481E13" w:rsidRPr="009301C6" w:rsidRDefault="00A300B7" w:rsidP="00705023">
            <w:pPr>
              <w:ind w:right="180"/>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659" w:type="pct"/>
            <w:shd w:val="clear" w:color="auto" w:fill="auto"/>
            <w:noWrap/>
          </w:tcPr>
          <w:p w14:paraId="29ECB1C7" w14:textId="47B82310" w:rsidR="00481E13" w:rsidRPr="009301C6" w:rsidRDefault="00A300B7" w:rsidP="00481E13">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c>
          <w:tcPr>
            <w:tcW w:w="576" w:type="pct"/>
            <w:shd w:val="clear" w:color="auto" w:fill="auto"/>
            <w:noWrap/>
          </w:tcPr>
          <w:p w14:paraId="786CF455" w14:textId="11D5F1F2" w:rsidR="00481E13" w:rsidRPr="009301C6" w:rsidRDefault="00A300B7" w:rsidP="00705023">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 xml:space="preserve">            6.0</w:t>
            </w:r>
            <w:r w:rsidR="00481E13" w:rsidRPr="009301C6">
              <w:rPr>
                <w:rFonts w:ascii="FiraGO" w:hAnsi="FiraGO" w:cs="FiraGO"/>
              </w:rPr>
              <w:t xml:space="preserve">   </w:t>
            </w:r>
          </w:p>
        </w:tc>
      </w:tr>
      <w:tr w:rsidR="00481E13" w:rsidRPr="009301C6" w14:paraId="53D6CE2B"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9D68042" w14:textId="23D5758A" w:rsidR="00481E13" w:rsidRPr="009301C6" w:rsidRDefault="00481E13" w:rsidP="00481E13">
            <w:pPr>
              <w:ind w:right="333"/>
              <w:jc w:val="both"/>
              <w:rPr>
                <w:rFonts w:ascii="FiraGO" w:hAnsi="FiraGO" w:cs="FiraGO"/>
              </w:rPr>
            </w:pPr>
            <w:r w:rsidRPr="009301C6">
              <w:rPr>
                <w:rFonts w:ascii="FiraGO" w:hAnsi="FiraGO" w:cs="FiraGO"/>
              </w:rPr>
              <w:t xml:space="preserve"> 06 02 05 </w:t>
            </w:r>
          </w:p>
        </w:tc>
        <w:tc>
          <w:tcPr>
            <w:tcW w:w="1399" w:type="pct"/>
            <w:shd w:val="clear" w:color="auto" w:fill="auto"/>
          </w:tcPr>
          <w:p w14:paraId="75033D10" w14:textId="389D7A7B" w:rsidR="00481E13" w:rsidRPr="009301C6" w:rsidRDefault="00481E13" w:rsidP="00481E13">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ახალდაბადებული ბავშვიანი ოჯახების დახმარება </w:t>
            </w:r>
          </w:p>
        </w:tc>
        <w:tc>
          <w:tcPr>
            <w:tcW w:w="813" w:type="pct"/>
            <w:shd w:val="clear" w:color="auto" w:fill="auto"/>
            <w:noWrap/>
          </w:tcPr>
          <w:p w14:paraId="184A8DE5" w14:textId="7036E5BF"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650" w:type="pct"/>
            <w:shd w:val="clear" w:color="auto" w:fill="auto"/>
            <w:noWrap/>
          </w:tcPr>
          <w:p w14:paraId="7F324010" w14:textId="23DE3C9F" w:rsidR="00481E13" w:rsidRPr="009301C6" w:rsidRDefault="00481E13" w:rsidP="0070502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659" w:type="pct"/>
            <w:shd w:val="clear" w:color="auto" w:fill="auto"/>
            <w:noWrap/>
          </w:tcPr>
          <w:p w14:paraId="45D096A8" w14:textId="213582FE" w:rsidR="00481E13" w:rsidRPr="009301C6" w:rsidRDefault="00481E13" w:rsidP="00481E13">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50.0   </w:t>
            </w:r>
          </w:p>
        </w:tc>
        <w:tc>
          <w:tcPr>
            <w:tcW w:w="576" w:type="pct"/>
            <w:shd w:val="clear" w:color="auto" w:fill="auto"/>
            <w:noWrap/>
          </w:tcPr>
          <w:p w14:paraId="6E3073C9" w14:textId="201949E0" w:rsidR="00481E13" w:rsidRPr="009301C6" w:rsidRDefault="00481E13" w:rsidP="00705023">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 </w:t>
            </w:r>
            <w:r w:rsidR="00705023" w:rsidRPr="009301C6">
              <w:rPr>
                <w:rFonts w:ascii="FiraGO" w:hAnsi="FiraGO" w:cs="FiraGO"/>
              </w:rPr>
              <w:t xml:space="preserve">       </w:t>
            </w:r>
            <w:r w:rsidRPr="009301C6">
              <w:rPr>
                <w:rFonts w:ascii="FiraGO" w:hAnsi="FiraGO" w:cs="FiraGO"/>
              </w:rPr>
              <w:t xml:space="preserve">50.0   </w:t>
            </w:r>
          </w:p>
        </w:tc>
      </w:tr>
      <w:tr w:rsidR="000D451D" w:rsidRPr="009301C6" w14:paraId="16D9600E"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5B51DEA8" w14:textId="587B6AAA" w:rsidR="000D451D" w:rsidRPr="009301C6" w:rsidRDefault="000D451D" w:rsidP="000D451D">
            <w:pPr>
              <w:ind w:right="333"/>
              <w:jc w:val="both"/>
              <w:rPr>
                <w:rFonts w:ascii="FiraGO" w:hAnsi="FiraGO" w:cs="FiraGO"/>
              </w:rPr>
            </w:pPr>
            <w:r w:rsidRPr="009301C6">
              <w:rPr>
                <w:rFonts w:ascii="FiraGO" w:hAnsi="FiraGO" w:cs="FiraGO"/>
              </w:rPr>
              <w:t xml:space="preserve"> 06 02 06 </w:t>
            </w:r>
          </w:p>
        </w:tc>
        <w:tc>
          <w:tcPr>
            <w:tcW w:w="1399" w:type="pct"/>
            <w:shd w:val="clear" w:color="auto" w:fill="auto"/>
          </w:tcPr>
          <w:p w14:paraId="6ED7BACE" w14:textId="0C70858C" w:rsidR="000D451D" w:rsidRPr="009301C6" w:rsidRDefault="000D451D" w:rsidP="000D451D">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18 წლამდე ასაკის დედ-მამით ობოლი ბავშვების დახმარება </w:t>
            </w:r>
          </w:p>
        </w:tc>
        <w:tc>
          <w:tcPr>
            <w:tcW w:w="813" w:type="pct"/>
            <w:shd w:val="clear" w:color="auto" w:fill="auto"/>
            <w:noWrap/>
          </w:tcPr>
          <w:p w14:paraId="652660A1" w14:textId="05652BC3"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650" w:type="pct"/>
            <w:shd w:val="clear" w:color="auto" w:fill="auto"/>
            <w:noWrap/>
          </w:tcPr>
          <w:p w14:paraId="0C55DAA1" w14:textId="31BAD46E"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659" w:type="pct"/>
            <w:shd w:val="clear" w:color="auto" w:fill="auto"/>
            <w:noWrap/>
          </w:tcPr>
          <w:p w14:paraId="54B119AB" w14:textId="74BFE97D"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c>
          <w:tcPr>
            <w:tcW w:w="576" w:type="pct"/>
            <w:shd w:val="clear" w:color="auto" w:fill="auto"/>
            <w:noWrap/>
          </w:tcPr>
          <w:p w14:paraId="2932A464" w14:textId="59B91475" w:rsidR="000D451D" w:rsidRPr="009301C6" w:rsidRDefault="00A300B7" w:rsidP="000D451D">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6.0</w:t>
            </w:r>
          </w:p>
        </w:tc>
      </w:tr>
      <w:tr w:rsidR="000D451D" w:rsidRPr="009301C6" w14:paraId="4C6C763E"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34C4F751" w14:textId="2B9B02D0" w:rsidR="000D451D" w:rsidRPr="009301C6" w:rsidRDefault="000D451D" w:rsidP="000D451D">
            <w:pPr>
              <w:ind w:right="333"/>
              <w:jc w:val="both"/>
              <w:rPr>
                <w:rFonts w:ascii="FiraGO" w:hAnsi="FiraGO" w:cs="FiraGO"/>
              </w:rPr>
            </w:pPr>
            <w:r w:rsidRPr="009301C6">
              <w:rPr>
                <w:rFonts w:ascii="FiraGO" w:hAnsi="FiraGO" w:cs="FiraGO"/>
              </w:rPr>
              <w:t xml:space="preserve"> 06 02 08 </w:t>
            </w:r>
          </w:p>
        </w:tc>
        <w:tc>
          <w:tcPr>
            <w:tcW w:w="1399" w:type="pct"/>
            <w:shd w:val="clear" w:color="auto" w:fill="auto"/>
          </w:tcPr>
          <w:p w14:paraId="0350A2C4" w14:textId="53BFFC90" w:rsidR="000D451D" w:rsidRPr="009301C6" w:rsidRDefault="000D451D" w:rsidP="000D451D">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ღვაწლმოსილი ადამიანების დახმარება </w:t>
            </w:r>
          </w:p>
        </w:tc>
        <w:tc>
          <w:tcPr>
            <w:tcW w:w="813" w:type="pct"/>
            <w:shd w:val="clear" w:color="auto" w:fill="auto"/>
            <w:noWrap/>
          </w:tcPr>
          <w:p w14:paraId="4780DF7E" w14:textId="7AAD30A0"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650" w:type="pct"/>
            <w:shd w:val="clear" w:color="auto" w:fill="auto"/>
            <w:noWrap/>
          </w:tcPr>
          <w:p w14:paraId="360AB7A6" w14:textId="7381E516"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659" w:type="pct"/>
            <w:shd w:val="clear" w:color="auto" w:fill="auto"/>
            <w:noWrap/>
          </w:tcPr>
          <w:p w14:paraId="543421BD" w14:textId="4C9AE164" w:rsidR="000D451D" w:rsidRPr="009301C6" w:rsidRDefault="00A300B7" w:rsidP="000D451D">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c>
          <w:tcPr>
            <w:tcW w:w="576" w:type="pct"/>
            <w:shd w:val="clear" w:color="auto" w:fill="auto"/>
            <w:noWrap/>
          </w:tcPr>
          <w:p w14:paraId="6EFF1F9B" w14:textId="7497342D" w:rsidR="000D451D" w:rsidRPr="009301C6" w:rsidRDefault="00A300B7" w:rsidP="000D451D">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3.6</w:t>
            </w:r>
          </w:p>
        </w:tc>
      </w:tr>
      <w:tr w:rsidR="000D451D" w:rsidRPr="009301C6" w14:paraId="073E3FF9"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25F09546" w14:textId="7A28E355" w:rsidR="000D451D" w:rsidRPr="009301C6" w:rsidRDefault="000D451D" w:rsidP="000D451D">
            <w:pPr>
              <w:ind w:right="333"/>
              <w:jc w:val="both"/>
              <w:rPr>
                <w:rFonts w:ascii="FiraGO" w:hAnsi="FiraGO" w:cs="FiraGO"/>
              </w:rPr>
            </w:pPr>
            <w:r w:rsidRPr="009301C6">
              <w:rPr>
                <w:rFonts w:ascii="FiraGO" w:hAnsi="FiraGO" w:cs="FiraGO"/>
              </w:rPr>
              <w:lastRenderedPageBreak/>
              <w:t xml:space="preserve"> 06 02 09 </w:t>
            </w:r>
          </w:p>
        </w:tc>
        <w:tc>
          <w:tcPr>
            <w:tcW w:w="1399" w:type="pct"/>
            <w:shd w:val="clear" w:color="auto" w:fill="auto"/>
          </w:tcPr>
          <w:p w14:paraId="199B707B" w14:textId="0748FCB4" w:rsidR="000D451D" w:rsidRPr="009301C6" w:rsidRDefault="000D451D" w:rsidP="000D451D">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18 წლამდე ასაკის მრავალშვილიანი ოჯახების დახმარება </w:t>
            </w:r>
          </w:p>
        </w:tc>
        <w:tc>
          <w:tcPr>
            <w:tcW w:w="813" w:type="pct"/>
            <w:shd w:val="clear" w:color="auto" w:fill="auto"/>
            <w:noWrap/>
          </w:tcPr>
          <w:p w14:paraId="7B36CE2F" w14:textId="687432E8" w:rsidR="000D451D" w:rsidRPr="009301C6" w:rsidRDefault="00A300B7" w:rsidP="000D451D">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650" w:type="pct"/>
            <w:shd w:val="clear" w:color="auto" w:fill="auto"/>
            <w:noWrap/>
          </w:tcPr>
          <w:p w14:paraId="0090E76D" w14:textId="5570260F" w:rsidR="000D451D" w:rsidRPr="009301C6"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659" w:type="pct"/>
            <w:shd w:val="clear" w:color="auto" w:fill="auto"/>
            <w:noWrap/>
          </w:tcPr>
          <w:p w14:paraId="520AE7EF" w14:textId="1A7A7C9D" w:rsidR="000D451D" w:rsidRPr="009301C6" w:rsidRDefault="009674FD" w:rsidP="007F4764">
            <w:pPr>
              <w:ind w:right="282"/>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c>
          <w:tcPr>
            <w:tcW w:w="576" w:type="pct"/>
            <w:shd w:val="clear" w:color="auto" w:fill="auto"/>
            <w:noWrap/>
          </w:tcPr>
          <w:p w14:paraId="0770A388" w14:textId="14C7D3D1" w:rsidR="000D451D" w:rsidRPr="009301C6" w:rsidRDefault="009674FD" w:rsidP="000D451D">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223.2</w:t>
            </w:r>
          </w:p>
        </w:tc>
      </w:tr>
      <w:tr w:rsidR="00DE002C" w:rsidRPr="009301C6" w14:paraId="3F69B5B3"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00682982" w14:textId="61BFC822" w:rsidR="00DE002C" w:rsidRPr="009301C6" w:rsidRDefault="00DE002C" w:rsidP="00DE002C">
            <w:pPr>
              <w:ind w:right="333"/>
              <w:jc w:val="both"/>
              <w:rPr>
                <w:rFonts w:ascii="FiraGO" w:hAnsi="FiraGO" w:cs="FiraGO"/>
              </w:rPr>
            </w:pPr>
            <w:r w:rsidRPr="009301C6">
              <w:rPr>
                <w:rFonts w:ascii="FiraGO" w:hAnsi="FiraGO" w:cs="FiraGO"/>
              </w:rPr>
              <w:t xml:space="preserve"> 06 02 11 </w:t>
            </w:r>
          </w:p>
        </w:tc>
        <w:tc>
          <w:tcPr>
            <w:tcW w:w="1399" w:type="pct"/>
            <w:shd w:val="clear" w:color="auto" w:fill="auto"/>
          </w:tcPr>
          <w:p w14:paraId="370D05FE" w14:textId="16133772" w:rsidR="00DE002C" w:rsidRPr="009301C6" w:rsidRDefault="00DE002C" w:rsidP="00DE002C">
            <w:pPr>
              <w:ind w:right="66"/>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sidRPr="009301C6">
              <w:rPr>
                <w:rFonts w:ascii="FiraGO" w:hAnsi="FiraGO" w:cs="FiraGO"/>
              </w:rPr>
              <w:t xml:space="preserve">მოსახლეობის მედიკამენტებით უზრუნველყოფა </w:t>
            </w:r>
          </w:p>
        </w:tc>
        <w:tc>
          <w:tcPr>
            <w:tcW w:w="813" w:type="pct"/>
            <w:shd w:val="clear" w:color="auto" w:fill="auto"/>
            <w:noWrap/>
          </w:tcPr>
          <w:p w14:paraId="09ABA9BC" w14:textId="42E43CF6" w:rsidR="00DE002C" w:rsidRPr="009301C6"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650" w:type="pct"/>
            <w:shd w:val="clear" w:color="auto" w:fill="auto"/>
            <w:noWrap/>
          </w:tcPr>
          <w:p w14:paraId="199B4599" w14:textId="1A07BB0C" w:rsidR="00DE002C" w:rsidRPr="009301C6" w:rsidRDefault="00A300B7" w:rsidP="007F4764">
            <w:pPr>
              <w:ind w:right="14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659" w:type="pct"/>
            <w:shd w:val="clear" w:color="auto" w:fill="auto"/>
            <w:noWrap/>
          </w:tcPr>
          <w:p w14:paraId="74C9D02D" w14:textId="150EFA97" w:rsidR="00DE002C" w:rsidRPr="009301C6"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c>
          <w:tcPr>
            <w:tcW w:w="576" w:type="pct"/>
            <w:shd w:val="clear" w:color="auto" w:fill="auto"/>
            <w:noWrap/>
          </w:tcPr>
          <w:p w14:paraId="7D444721" w14:textId="5575DD20" w:rsidR="00DE002C" w:rsidRPr="009301C6" w:rsidRDefault="00A300B7" w:rsidP="00DE002C">
            <w:pPr>
              <w:ind w:right="127"/>
              <w:jc w:val="both"/>
              <w:cnfStyle w:val="000000100000" w:firstRow="0" w:lastRow="0" w:firstColumn="0" w:lastColumn="0" w:oddVBand="0" w:evenVBand="0" w:oddHBand="1" w:evenHBand="0" w:firstRowFirstColumn="0" w:firstRowLastColumn="0" w:lastRowFirstColumn="0" w:lastRowLastColumn="0"/>
              <w:rPr>
                <w:rFonts w:ascii="FiraGO" w:hAnsi="FiraGO" w:cs="FiraGO"/>
              </w:rPr>
            </w:pPr>
            <w:r>
              <w:rPr>
                <w:rFonts w:ascii="FiraGO" w:hAnsi="FiraGO" w:cs="FiraGO"/>
              </w:rPr>
              <w:t>85.0</w:t>
            </w:r>
          </w:p>
        </w:tc>
      </w:tr>
      <w:tr w:rsidR="00DE002C" w:rsidRPr="009301C6" w14:paraId="751DA971"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4BB63089" w14:textId="25C76AB1" w:rsidR="00DE002C" w:rsidRPr="009301C6" w:rsidRDefault="00DE002C" w:rsidP="00DE002C">
            <w:pPr>
              <w:ind w:right="333"/>
              <w:jc w:val="both"/>
              <w:rPr>
                <w:rFonts w:ascii="FiraGO" w:hAnsi="FiraGO" w:cs="FiraGO"/>
              </w:rPr>
            </w:pPr>
            <w:r w:rsidRPr="009301C6">
              <w:rPr>
                <w:rFonts w:ascii="FiraGO" w:hAnsi="FiraGO" w:cs="FiraGO"/>
              </w:rPr>
              <w:t xml:space="preserve"> 06 02 12 </w:t>
            </w:r>
          </w:p>
        </w:tc>
        <w:tc>
          <w:tcPr>
            <w:tcW w:w="1399" w:type="pct"/>
            <w:shd w:val="clear" w:color="auto" w:fill="auto"/>
          </w:tcPr>
          <w:p w14:paraId="2770D8CE" w14:textId="7A42D0C6" w:rsidR="00DE002C" w:rsidRPr="009301C6" w:rsidRDefault="00DE002C" w:rsidP="00DE002C">
            <w:pPr>
              <w:ind w:right="66"/>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sidRPr="009301C6">
              <w:rPr>
                <w:rFonts w:ascii="FiraGO" w:hAnsi="FiraGO" w:cs="FiraGO"/>
              </w:rPr>
              <w:t xml:space="preserve">სოციალური დახმარებები </w:t>
            </w:r>
          </w:p>
        </w:tc>
        <w:tc>
          <w:tcPr>
            <w:tcW w:w="813" w:type="pct"/>
            <w:shd w:val="clear" w:color="auto" w:fill="auto"/>
            <w:noWrap/>
          </w:tcPr>
          <w:p w14:paraId="2F3A12EE" w14:textId="0F126468" w:rsidR="00DE002C" w:rsidRPr="009301C6"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461.4</w:t>
            </w:r>
          </w:p>
        </w:tc>
        <w:tc>
          <w:tcPr>
            <w:tcW w:w="650" w:type="pct"/>
            <w:shd w:val="clear" w:color="auto" w:fill="auto"/>
            <w:noWrap/>
          </w:tcPr>
          <w:p w14:paraId="61F501DC" w14:textId="2DB9B02A" w:rsidR="00DE002C" w:rsidRPr="009301C6"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461.1</w:t>
            </w:r>
          </w:p>
        </w:tc>
        <w:tc>
          <w:tcPr>
            <w:tcW w:w="659" w:type="pct"/>
            <w:shd w:val="clear" w:color="auto" w:fill="auto"/>
            <w:noWrap/>
          </w:tcPr>
          <w:p w14:paraId="0F55471E" w14:textId="15FEF49A" w:rsidR="00DE002C" w:rsidRPr="009301C6"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461.4</w:t>
            </w:r>
          </w:p>
        </w:tc>
        <w:tc>
          <w:tcPr>
            <w:tcW w:w="576" w:type="pct"/>
            <w:shd w:val="clear" w:color="auto" w:fill="auto"/>
            <w:noWrap/>
          </w:tcPr>
          <w:p w14:paraId="5595F67B" w14:textId="53FD48A0" w:rsidR="00DE002C" w:rsidRPr="009301C6" w:rsidRDefault="00A300B7" w:rsidP="00DE002C">
            <w:pPr>
              <w:ind w:right="127"/>
              <w:jc w:val="both"/>
              <w:cnfStyle w:val="000000000000" w:firstRow="0" w:lastRow="0" w:firstColumn="0" w:lastColumn="0" w:oddVBand="0" w:evenVBand="0" w:oddHBand="0" w:evenHBand="0" w:firstRowFirstColumn="0" w:firstRowLastColumn="0" w:lastRowFirstColumn="0" w:lastRowLastColumn="0"/>
              <w:rPr>
                <w:rFonts w:ascii="FiraGO" w:hAnsi="FiraGO" w:cs="FiraGO"/>
              </w:rPr>
            </w:pPr>
            <w:r>
              <w:rPr>
                <w:rFonts w:ascii="FiraGO" w:hAnsi="FiraGO" w:cs="FiraGO"/>
              </w:rPr>
              <w:t>453.3</w:t>
            </w:r>
          </w:p>
        </w:tc>
      </w:tr>
      <w:tr w:rsidR="00A300B7" w:rsidRPr="009301C6" w14:paraId="016E26D0" w14:textId="77777777" w:rsidTr="009301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4A328744" w14:textId="79D3B6A0" w:rsidR="00A300B7" w:rsidRPr="00A300B7" w:rsidRDefault="00A300B7" w:rsidP="00DE002C">
            <w:pPr>
              <w:ind w:right="333"/>
              <w:jc w:val="both"/>
              <w:rPr>
                <w:rFonts w:ascii="Sylfaen" w:hAnsi="Sylfaen" w:cs="FiraGO"/>
                <w:lang w:val="ka-GE"/>
              </w:rPr>
            </w:pPr>
            <w:r>
              <w:rPr>
                <w:rFonts w:ascii="Sylfaen" w:hAnsi="Sylfaen" w:cs="FiraGO"/>
                <w:lang w:val="ka-GE"/>
              </w:rPr>
              <w:t>06 02 13</w:t>
            </w:r>
          </w:p>
        </w:tc>
        <w:tc>
          <w:tcPr>
            <w:tcW w:w="1399" w:type="pct"/>
            <w:shd w:val="clear" w:color="auto" w:fill="auto"/>
          </w:tcPr>
          <w:p w14:paraId="0F7C07D5" w14:textId="4A1219C0" w:rsidR="00A300B7" w:rsidRPr="00A300B7" w:rsidRDefault="00A300B7" w:rsidP="00DE002C">
            <w:pPr>
              <w:ind w:right="66"/>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ონკოლოგიური პაციენტების დახმარების პროგრამა</w:t>
            </w:r>
          </w:p>
        </w:tc>
        <w:tc>
          <w:tcPr>
            <w:tcW w:w="813" w:type="pct"/>
            <w:shd w:val="clear" w:color="auto" w:fill="auto"/>
            <w:noWrap/>
          </w:tcPr>
          <w:p w14:paraId="24453ED6" w14:textId="3372C945" w:rsidR="00A300B7" w:rsidRPr="00A300B7"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650" w:type="pct"/>
            <w:shd w:val="clear" w:color="auto" w:fill="auto"/>
            <w:noWrap/>
          </w:tcPr>
          <w:p w14:paraId="0F886406" w14:textId="55A032D5" w:rsidR="00A300B7" w:rsidRPr="00A300B7" w:rsidRDefault="00A300B7" w:rsidP="007F4764">
            <w:pPr>
              <w:ind w:right="147"/>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659" w:type="pct"/>
            <w:shd w:val="clear" w:color="auto" w:fill="auto"/>
            <w:noWrap/>
          </w:tcPr>
          <w:p w14:paraId="7E71EA35" w14:textId="7DCAFC41" w:rsidR="00A300B7" w:rsidRPr="00A300B7" w:rsidRDefault="00A300B7" w:rsidP="00DE002C">
            <w:pPr>
              <w:ind w:right="333"/>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c>
          <w:tcPr>
            <w:tcW w:w="576" w:type="pct"/>
            <w:shd w:val="clear" w:color="auto" w:fill="auto"/>
            <w:noWrap/>
          </w:tcPr>
          <w:p w14:paraId="7332DDA6" w14:textId="6F3C3283" w:rsidR="00A300B7" w:rsidRPr="00A300B7" w:rsidRDefault="00A300B7" w:rsidP="00DE002C">
            <w:pPr>
              <w:ind w:right="127"/>
              <w:jc w:val="both"/>
              <w:cnfStyle w:val="000000100000" w:firstRow="0" w:lastRow="0" w:firstColumn="0" w:lastColumn="0" w:oddVBand="0" w:evenVBand="0" w:oddHBand="1" w:evenHBand="0" w:firstRowFirstColumn="0" w:firstRowLastColumn="0" w:lastRowFirstColumn="0" w:lastRowLastColumn="0"/>
              <w:rPr>
                <w:rFonts w:ascii="Sylfaen" w:hAnsi="Sylfaen" w:cs="FiraGO"/>
                <w:lang w:val="ka-GE"/>
              </w:rPr>
            </w:pPr>
            <w:r>
              <w:rPr>
                <w:rFonts w:ascii="Sylfaen" w:hAnsi="Sylfaen" w:cs="FiraGO"/>
                <w:lang w:val="ka-GE"/>
              </w:rPr>
              <w:t>200.0</w:t>
            </w:r>
          </w:p>
        </w:tc>
      </w:tr>
      <w:tr w:rsidR="00A300B7" w:rsidRPr="009301C6" w14:paraId="3D498B51" w14:textId="77777777" w:rsidTr="009301C6">
        <w:trPr>
          <w:trHeight w:val="701"/>
        </w:trPr>
        <w:tc>
          <w:tcPr>
            <w:cnfStyle w:val="001000000000" w:firstRow="0" w:lastRow="0" w:firstColumn="1" w:lastColumn="0" w:oddVBand="0" w:evenVBand="0" w:oddHBand="0" w:evenHBand="0" w:firstRowFirstColumn="0" w:firstRowLastColumn="0" w:lastRowFirstColumn="0" w:lastRowLastColumn="0"/>
            <w:tcW w:w="903" w:type="pct"/>
            <w:shd w:val="clear" w:color="auto" w:fill="auto"/>
            <w:noWrap/>
          </w:tcPr>
          <w:p w14:paraId="1525C1BE" w14:textId="497265F0" w:rsidR="00A300B7" w:rsidRDefault="00A300B7" w:rsidP="00DE002C">
            <w:pPr>
              <w:ind w:right="333"/>
              <w:jc w:val="both"/>
              <w:rPr>
                <w:rFonts w:ascii="Sylfaen" w:hAnsi="Sylfaen" w:cs="FiraGO"/>
                <w:lang w:val="ka-GE"/>
              </w:rPr>
            </w:pPr>
            <w:r>
              <w:rPr>
                <w:rFonts w:ascii="Sylfaen" w:hAnsi="Sylfaen" w:cs="FiraGO"/>
                <w:lang w:val="ka-GE"/>
              </w:rPr>
              <w:t>02 06 14</w:t>
            </w:r>
          </w:p>
        </w:tc>
        <w:tc>
          <w:tcPr>
            <w:tcW w:w="1399" w:type="pct"/>
            <w:shd w:val="clear" w:color="auto" w:fill="auto"/>
          </w:tcPr>
          <w:p w14:paraId="648660E0" w14:textId="44BD74EA" w:rsidR="00A300B7" w:rsidRDefault="00A300B7" w:rsidP="00DE002C">
            <w:pPr>
              <w:ind w:right="66"/>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ბავშვთა დაცვა და უფლებების მხარდაჭერა</w:t>
            </w:r>
          </w:p>
        </w:tc>
        <w:tc>
          <w:tcPr>
            <w:tcW w:w="813" w:type="pct"/>
            <w:shd w:val="clear" w:color="auto" w:fill="auto"/>
            <w:noWrap/>
          </w:tcPr>
          <w:p w14:paraId="123F5CD3" w14:textId="333B0ED9" w:rsidR="00A300B7"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650" w:type="pct"/>
            <w:shd w:val="clear" w:color="auto" w:fill="auto"/>
            <w:noWrap/>
          </w:tcPr>
          <w:p w14:paraId="23D8D043" w14:textId="7BB56C80" w:rsidR="00A300B7" w:rsidRDefault="00A300B7" w:rsidP="007F4764">
            <w:pPr>
              <w:ind w:right="147"/>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659" w:type="pct"/>
            <w:shd w:val="clear" w:color="auto" w:fill="auto"/>
            <w:noWrap/>
          </w:tcPr>
          <w:p w14:paraId="4FBA6A5D" w14:textId="7A106A40" w:rsidR="00A300B7" w:rsidRDefault="00A300B7" w:rsidP="00DE002C">
            <w:pPr>
              <w:ind w:right="333"/>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c>
          <w:tcPr>
            <w:tcW w:w="576" w:type="pct"/>
            <w:shd w:val="clear" w:color="auto" w:fill="auto"/>
            <w:noWrap/>
          </w:tcPr>
          <w:p w14:paraId="3D8F4B53" w14:textId="62C90DE9" w:rsidR="00A300B7" w:rsidRDefault="00A300B7" w:rsidP="00DE002C">
            <w:pPr>
              <w:ind w:right="127"/>
              <w:jc w:val="both"/>
              <w:cnfStyle w:val="000000000000" w:firstRow="0" w:lastRow="0" w:firstColumn="0" w:lastColumn="0" w:oddVBand="0" w:evenVBand="0" w:oddHBand="0" w:evenHBand="0" w:firstRowFirstColumn="0" w:firstRowLastColumn="0" w:lastRowFirstColumn="0" w:lastRowLastColumn="0"/>
              <w:rPr>
                <w:rFonts w:ascii="Sylfaen" w:hAnsi="Sylfaen" w:cs="FiraGO"/>
                <w:lang w:val="ka-GE"/>
              </w:rPr>
            </w:pPr>
            <w:r>
              <w:rPr>
                <w:rFonts w:ascii="Sylfaen" w:hAnsi="Sylfaen" w:cs="FiraGO"/>
                <w:lang w:val="ka-GE"/>
              </w:rPr>
              <w:t>50.0</w:t>
            </w:r>
          </w:p>
        </w:tc>
      </w:tr>
    </w:tbl>
    <w:p w14:paraId="2F999FAC" w14:textId="77777777" w:rsidR="00AB7C11" w:rsidRPr="009301C6" w:rsidRDefault="00AB7C11" w:rsidP="006D0BD1">
      <w:pPr>
        <w:spacing w:line="276" w:lineRule="auto"/>
        <w:ind w:left="-426" w:right="333"/>
        <w:jc w:val="both"/>
        <w:rPr>
          <w:rFonts w:ascii="FiraGO" w:eastAsia="Times New Roman" w:hAnsi="FiraGO" w:cs="FiraGO"/>
          <w:b/>
          <w:color w:val="000000" w:themeColor="text1"/>
          <w:sz w:val="20"/>
          <w:szCs w:val="20"/>
          <w:lang w:val="ka-GE"/>
        </w:rPr>
      </w:pPr>
    </w:p>
    <w:p w14:paraId="6D8C7DCE" w14:textId="77777777" w:rsidR="008B562A" w:rsidRPr="009301C6" w:rsidRDefault="008B562A" w:rsidP="006D0BD1">
      <w:pPr>
        <w:spacing w:line="276" w:lineRule="auto"/>
        <w:ind w:left="-426" w:right="333"/>
        <w:jc w:val="both"/>
        <w:rPr>
          <w:rFonts w:ascii="FiraGO" w:eastAsia="Times New Roman" w:hAnsi="FiraGO" w:cs="FiraGO"/>
          <w:b/>
          <w:color w:val="000000" w:themeColor="text1"/>
          <w:sz w:val="20"/>
          <w:szCs w:val="20"/>
          <w:lang w:val="ka-GE"/>
        </w:rPr>
      </w:pPr>
    </w:p>
    <w:p w14:paraId="68B0DAE0" w14:textId="6B1B2F72" w:rsidR="00144B4B" w:rsidRDefault="00144B4B">
      <w:pPr>
        <w:rPr>
          <w:rFonts w:ascii="FiraGO" w:hAnsi="FiraGO" w:cs="FiraGO"/>
          <w:b/>
          <w:color w:val="000000" w:themeColor="text1"/>
          <w:lang w:val="ka-GE"/>
        </w:rPr>
      </w:pPr>
      <w:r>
        <w:rPr>
          <w:rFonts w:ascii="FiraGO" w:hAnsi="FiraGO" w:cs="FiraGO"/>
          <w:b/>
          <w:color w:val="000000" w:themeColor="text1"/>
          <w:lang w:val="ka-GE"/>
        </w:rPr>
        <w:br w:type="page"/>
      </w:r>
    </w:p>
    <w:p w14:paraId="4B634092" w14:textId="77777777" w:rsidR="00144B4B" w:rsidRPr="00006C57" w:rsidRDefault="00144B4B" w:rsidP="00144B4B">
      <w:pPr>
        <w:jc w:val="both"/>
        <w:rPr>
          <w:rFonts w:ascii="FiraGO" w:hAnsi="FiraGO" w:cs="FiraGO"/>
          <w:b/>
          <w:color w:val="000000" w:themeColor="text1"/>
          <w:lang w:val="ka-GE"/>
        </w:rPr>
      </w:pPr>
      <w:bookmarkStart w:id="2" w:name="_Hlk35594929"/>
      <w:r>
        <w:rPr>
          <w:rFonts w:ascii="FiraGO" w:hAnsi="FiraGO" w:cs="FiraGO"/>
          <w:b/>
          <w:noProof/>
          <w:color w:val="000000" w:themeColor="text1"/>
        </w:rPr>
        <w:lastRenderedPageBreak/>
        <w:drawing>
          <wp:anchor distT="0" distB="0" distL="114300" distR="114300" simplePos="0" relativeHeight="251721728" behindDoc="1" locked="0" layoutInCell="1" allowOverlap="1" wp14:anchorId="39B0F183" wp14:editId="542E0B93">
            <wp:simplePos x="0" y="0"/>
            <wp:positionH relativeFrom="page">
              <wp:align>left</wp:align>
            </wp:positionH>
            <wp:positionV relativeFrom="page">
              <wp:align>top</wp:align>
            </wp:positionV>
            <wp:extent cx="7772400" cy="1005480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ck_Cover.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72400" cy="10054800"/>
                    </a:xfrm>
                    <a:prstGeom prst="rect">
                      <a:avLst/>
                    </a:prstGeom>
                  </pic:spPr>
                </pic:pic>
              </a:graphicData>
            </a:graphic>
            <wp14:sizeRelH relativeFrom="page">
              <wp14:pctWidth>0</wp14:pctWidth>
            </wp14:sizeRelH>
            <wp14:sizeRelV relativeFrom="page">
              <wp14:pctHeight>0</wp14:pctHeight>
            </wp14:sizeRelV>
          </wp:anchor>
        </w:drawing>
      </w:r>
      <w:bookmarkStart w:id="3" w:name="_Hlk35595366"/>
      <w:bookmarkEnd w:id="2"/>
      <w:bookmarkEnd w:id="3"/>
    </w:p>
    <w:p w14:paraId="0CF80F72" w14:textId="77777777" w:rsidR="0064317F" w:rsidRPr="009301C6" w:rsidRDefault="0064317F" w:rsidP="006D0BD1">
      <w:pPr>
        <w:jc w:val="both"/>
        <w:rPr>
          <w:rFonts w:ascii="FiraGO" w:hAnsi="FiraGO" w:cs="FiraGO"/>
          <w:b/>
          <w:color w:val="000000" w:themeColor="text1"/>
          <w:lang w:val="ka-GE"/>
        </w:rPr>
      </w:pPr>
    </w:p>
    <w:sectPr w:rsidR="0064317F" w:rsidRPr="009301C6" w:rsidSect="009301C6">
      <w:pgSz w:w="12240" w:h="15840"/>
      <w:pgMar w:top="850" w:right="850" w:bottom="850" w:left="85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PGrotesk">
    <w:panose1 w:val="020B0400000000000000"/>
    <w:charset w:val="00"/>
    <w:family w:val="swiss"/>
    <w:pitch w:val="variable"/>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FiraGO">
    <w:altName w:val="Arial Unicode MS"/>
    <w:charset w:val="00"/>
    <w:family w:val="swiss"/>
    <w:pitch w:val="variable"/>
    <w:sig w:usb0="00000000" w:usb1="40000001"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14FC4"/>
    <w:multiLevelType w:val="hybridMultilevel"/>
    <w:tmpl w:val="36C0E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5777CA"/>
    <w:multiLevelType w:val="hybridMultilevel"/>
    <w:tmpl w:val="B9DE1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F59A2"/>
    <w:multiLevelType w:val="multilevel"/>
    <w:tmpl w:val="BE04304C"/>
    <w:lvl w:ilvl="0">
      <w:start w:val="4"/>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
    <w:nsid w:val="1BF11A13"/>
    <w:multiLevelType w:val="hybridMultilevel"/>
    <w:tmpl w:val="590CA0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F3AF0"/>
    <w:multiLevelType w:val="hybridMultilevel"/>
    <w:tmpl w:val="AA08747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02C6C88"/>
    <w:multiLevelType w:val="hybridMultilevel"/>
    <w:tmpl w:val="D8805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7E3061"/>
    <w:multiLevelType w:val="hybridMultilevel"/>
    <w:tmpl w:val="4ED83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6465C"/>
    <w:multiLevelType w:val="hybridMultilevel"/>
    <w:tmpl w:val="F17EF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F48C7"/>
    <w:multiLevelType w:val="hybridMultilevel"/>
    <w:tmpl w:val="8DEE4D0A"/>
    <w:lvl w:ilvl="0" w:tplc="0409000B">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D8058B"/>
    <w:multiLevelType w:val="hybridMultilevel"/>
    <w:tmpl w:val="193A4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2F1E"/>
    <w:multiLevelType w:val="hybridMultilevel"/>
    <w:tmpl w:val="94982AE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67F59B7"/>
    <w:multiLevelType w:val="hybridMultilevel"/>
    <w:tmpl w:val="DD30F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5D4292"/>
    <w:multiLevelType w:val="hybridMultilevel"/>
    <w:tmpl w:val="432C6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1F3A6B"/>
    <w:multiLevelType w:val="hybridMultilevel"/>
    <w:tmpl w:val="3F180F98"/>
    <w:lvl w:ilvl="0" w:tplc="05C84076">
      <w:start w:val="4"/>
      <w:numFmt w:val="bullet"/>
      <w:lvlText w:val=""/>
      <w:lvlJc w:val="left"/>
      <w:pPr>
        <w:ind w:left="1440" w:hanging="360"/>
      </w:pPr>
      <w:rPr>
        <w:rFonts w:ascii="Wingdings" w:eastAsia="Times New Roman" w:hAnsi="Wingding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C0564A"/>
    <w:multiLevelType w:val="hybridMultilevel"/>
    <w:tmpl w:val="212853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B0A19"/>
    <w:multiLevelType w:val="hybridMultilevel"/>
    <w:tmpl w:val="7432085C"/>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nsid w:val="5AB4058C"/>
    <w:multiLevelType w:val="hybridMultilevel"/>
    <w:tmpl w:val="1DA00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023553"/>
    <w:multiLevelType w:val="hybridMultilevel"/>
    <w:tmpl w:val="CF64CE0E"/>
    <w:lvl w:ilvl="0" w:tplc="05C84076">
      <w:start w:val="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E129B1"/>
    <w:multiLevelType w:val="hybridMultilevel"/>
    <w:tmpl w:val="386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76019D"/>
    <w:multiLevelType w:val="hybridMultilevel"/>
    <w:tmpl w:val="023E495E"/>
    <w:lvl w:ilvl="0" w:tplc="0409000D">
      <w:start w:val="1"/>
      <w:numFmt w:val="bullet"/>
      <w:lvlText w:val=""/>
      <w:lvlJc w:val="left"/>
      <w:pPr>
        <w:tabs>
          <w:tab w:val="num" w:pos="720"/>
        </w:tabs>
        <w:ind w:left="720" w:hanging="360"/>
      </w:pPr>
      <w:rPr>
        <w:rFonts w:ascii="Wingdings" w:hAnsi="Wingdings" w:hint="default"/>
      </w:rPr>
    </w:lvl>
    <w:lvl w:ilvl="1" w:tplc="6F0A62FC" w:tentative="1">
      <w:start w:val="1"/>
      <w:numFmt w:val="bullet"/>
      <w:lvlText w:val="•"/>
      <w:lvlJc w:val="left"/>
      <w:pPr>
        <w:tabs>
          <w:tab w:val="num" w:pos="1440"/>
        </w:tabs>
        <w:ind w:left="1440" w:hanging="360"/>
      </w:pPr>
      <w:rPr>
        <w:rFonts w:ascii="Arial" w:hAnsi="Arial" w:hint="default"/>
      </w:rPr>
    </w:lvl>
    <w:lvl w:ilvl="2" w:tplc="CBE221D4" w:tentative="1">
      <w:start w:val="1"/>
      <w:numFmt w:val="bullet"/>
      <w:lvlText w:val="•"/>
      <w:lvlJc w:val="left"/>
      <w:pPr>
        <w:tabs>
          <w:tab w:val="num" w:pos="2160"/>
        </w:tabs>
        <w:ind w:left="2160" w:hanging="360"/>
      </w:pPr>
      <w:rPr>
        <w:rFonts w:ascii="Arial" w:hAnsi="Arial" w:hint="default"/>
      </w:rPr>
    </w:lvl>
    <w:lvl w:ilvl="3" w:tplc="287098BC" w:tentative="1">
      <w:start w:val="1"/>
      <w:numFmt w:val="bullet"/>
      <w:lvlText w:val="•"/>
      <w:lvlJc w:val="left"/>
      <w:pPr>
        <w:tabs>
          <w:tab w:val="num" w:pos="2880"/>
        </w:tabs>
        <w:ind w:left="2880" w:hanging="360"/>
      </w:pPr>
      <w:rPr>
        <w:rFonts w:ascii="Arial" w:hAnsi="Arial" w:hint="default"/>
      </w:rPr>
    </w:lvl>
    <w:lvl w:ilvl="4" w:tplc="F4C4C6BE" w:tentative="1">
      <w:start w:val="1"/>
      <w:numFmt w:val="bullet"/>
      <w:lvlText w:val="•"/>
      <w:lvlJc w:val="left"/>
      <w:pPr>
        <w:tabs>
          <w:tab w:val="num" w:pos="3600"/>
        </w:tabs>
        <w:ind w:left="3600" w:hanging="360"/>
      </w:pPr>
      <w:rPr>
        <w:rFonts w:ascii="Arial" w:hAnsi="Arial" w:hint="default"/>
      </w:rPr>
    </w:lvl>
    <w:lvl w:ilvl="5" w:tplc="DDD0134E" w:tentative="1">
      <w:start w:val="1"/>
      <w:numFmt w:val="bullet"/>
      <w:lvlText w:val="•"/>
      <w:lvlJc w:val="left"/>
      <w:pPr>
        <w:tabs>
          <w:tab w:val="num" w:pos="4320"/>
        </w:tabs>
        <w:ind w:left="4320" w:hanging="360"/>
      </w:pPr>
      <w:rPr>
        <w:rFonts w:ascii="Arial" w:hAnsi="Arial" w:hint="default"/>
      </w:rPr>
    </w:lvl>
    <w:lvl w:ilvl="6" w:tplc="F5242B2C" w:tentative="1">
      <w:start w:val="1"/>
      <w:numFmt w:val="bullet"/>
      <w:lvlText w:val="•"/>
      <w:lvlJc w:val="left"/>
      <w:pPr>
        <w:tabs>
          <w:tab w:val="num" w:pos="5040"/>
        </w:tabs>
        <w:ind w:left="5040" w:hanging="360"/>
      </w:pPr>
      <w:rPr>
        <w:rFonts w:ascii="Arial" w:hAnsi="Arial" w:hint="default"/>
      </w:rPr>
    </w:lvl>
    <w:lvl w:ilvl="7" w:tplc="B1348C6C" w:tentative="1">
      <w:start w:val="1"/>
      <w:numFmt w:val="bullet"/>
      <w:lvlText w:val="•"/>
      <w:lvlJc w:val="left"/>
      <w:pPr>
        <w:tabs>
          <w:tab w:val="num" w:pos="5760"/>
        </w:tabs>
        <w:ind w:left="5760" w:hanging="360"/>
      </w:pPr>
      <w:rPr>
        <w:rFonts w:ascii="Arial" w:hAnsi="Arial" w:hint="default"/>
      </w:rPr>
    </w:lvl>
    <w:lvl w:ilvl="8" w:tplc="7B46AFB2" w:tentative="1">
      <w:start w:val="1"/>
      <w:numFmt w:val="bullet"/>
      <w:lvlText w:val="•"/>
      <w:lvlJc w:val="left"/>
      <w:pPr>
        <w:tabs>
          <w:tab w:val="num" w:pos="6480"/>
        </w:tabs>
        <w:ind w:left="6480" w:hanging="360"/>
      </w:pPr>
      <w:rPr>
        <w:rFonts w:ascii="Arial" w:hAnsi="Arial" w:hint="default"/>
      </w:rPr>
    </w:lvl>
  </w:abstractNum>
  <w:abstractNum w:abstractNumId="20">
    <w:nsid w:val="66DB3456"/>
    <w:multiLevelType w:val="hybridMultilevel"/>
    <w:tmpl w:val="2BF24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0962EF"/>
    <w:multiLevelType w:val="hybridMultilevel"/>
    <w:tmpl w:val="84F6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644D92"/>
    <w:multiLevelType w:val="hybridMultilevel"/>
    <w:tmpl w:val="5A1683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83DCD"/>
    <w:multiLevelType w:val="hybridMultilevel"/>
    <w:tmpl w:val="378A18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F4360"/>
    <w:multiLevelType w:val="hybridMultilevel"/>
    <w:tmpl w:val="FA52B4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76101037"/>
    <w:multiLevelType w:val="hybridMultilevel"/>
    <w:tmpl w:val="7F0EC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0D0245"/>
    <w:multiLevelType w:val="hybridMultilevel"/>
    <w:tmpl w:val="FA38CF36"/>
    <w:lvl w:ilvl="0" w:tplc="931ACFA8">
      <w:start w:val="6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
  </w:num>
  <w:num w:numId="4">
    <w:abstractNumId w:val="26"/>
  </w:num>
  <w:num w:numId="5">
    <w:abstractNumId w:val="21"/>
  </w:num>
  <w:num w:numId="6">
    <w:abstractNumId w:val="16"/>
  </w:num>
  <w:num w:numId="7">
    <w:abstractNumId w:val="24"/>
  </w:num>
  <w:num w:numId="8">
    <w:abstractNumId w:val="9"/>
  </w:num>
  <w:num w:numId="9">
    <w:abstractNumId w:val="4"/>
  </w:num>
  <w:num w:numId="10">
    <w:abstractNumId w:val="11"/>
  </w:num>
  <w:num w:numId="11">
    <w:abstractNumId w:val="19"/>
  </w:num>
  <w:num w:numId="12">
    <w:abstractNumId w:val="12"/>
  </w:num>
  <w:num w:numId="13">
    <w:abstractNumId w:val="3"/>
  </w:num>
  <w:num w:numId="14">
    <w:abstractNumId w:val="20"/>
  </w:num>
  <w:num w:numId="15">
    <w:abstractNumId w:val="23"/>
  </w:num>
  <w:num w:numId="16">
    <w:abstractNumId w:val="13"/>
  </w:num>
  <w:num w:numId="17">
    <w:abstractNumId w:val="22"/>
  </w:num>
  <w:num w:numId="18">
    <w:abstractNumId w:val="6"/>
  </w:num>
  <w:num w:numId="19">
    <w:abstractNumId w:val="17"/>
  </w:num>
  <w:num w:numId="20">
    <w:abstractNumId w:val="25"/>
  </w:num>
  <w:num w:numId="21">
    <w:abstractNumId w:val="7"/>
  </w:num>
  <w:num w:numId="22">
    <w:abstractNumId w:val="18"/>
  </w:num>
  <w:num w:numId="23">
    <w:abstractNumId w:val="8"/>
  </w:num>
  <w:num w:numId="24">
    <w:abstractNumId w:val="5"/>
  </w:num>
  <w:num w:numId="25">
    <w:abstractNumId w:val="2"/>
  </w:num>
  <w:num w:numId="26">
    <w:abstractNumId w:val="10"/>
  </w:num>
  <w:num w:numId="27">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64"/>
    <w:rsid w:val="000015A2"/>
    <w:rsid w:val="0000278F"/>
    <w:rsid w:val="0000643C"/>
    <w:rsid w:val="000079A4"/>
    <w:rsid w:val="000100B8"/>
    <w:rsid w:val="00011D84"/>
    <w:rsid w:val="000131E7"/>
    <w:rsid w:val="0001524D"/>
    <w:rsid w:val="000225AC"/>
    <w:rsid w:val="00023C49"/>
    <w:rsid w:val="00025FEC"/>
    <w:rsid w:val="000269B0"/>
    <w:rsid w:val="00027302"/>
    <w:rsid w:val="00027DCF"/>
    <w:rsid w:val="00030975"/>
    <w:rsid w:val="0004097F"/>
    <w:rsid w:val="000438EA"/>
    <w:rsid w:val="00046B1E"/>
    <w:rsid w:val="00047D76"/>
    <w:rsid w:val="000501F1"/>
    <w:rsid w:val="00050A1F"/>
    <w:rsid w:val="00050E45"/>
    <w:rsid w:val="000512F5"/>
    <w:rsid w:val="000537CD"/>
    <w:rsid w:val="00054340"/>
    <w:rsid w:val="00055A51"/>
    <w:rsid w:val="00055D5C"/>
    <w:rsid w:val="00061164"/>
    <w:rsid w:val="00064F0A"/>
    <w:rsid w:val="00065BA5"/>
    <w:rsid w:val="00075B7A"/>
    <w:rsid w:val="00076410"/>
    <w:rsid w:val="000801F7"/>
    <w:rsid w:val="000822E4"/>
    <w:rsid w:val="000833E6"/>
    <w:rsid w:val="000855CF"/>
    <w:rsid w:val="00086D1F"/>
    <w:rsid w:val="00086FB8"/>
    <w:rsid w:val="00087563"/>
    <w:rsid w:val="00087C60"/>
    <w:rsid w:val="00092361"/>
    <w:rsid w:val="000923E7"/>
    <w:rsid w:val="00095B6F"/>
    <w:rsid w:val="000A45E1"/>
    <w:rsid w:val="000B03AB"/>
    <w:rsid w:val="000B3AA1"/>
    <w:rsid w:val="000C06F2"/>
    <w:rsid w:val="000C0B8D"/>
    <w:rsid w:val="000C2C3A"/>
    <w:rsid w:val="000C35A3"/>
    <w:rsid w:val="000C4B6E"/>
    <w:rsid w:val="000C5993"/>
    <w:rsid w:val="000C5B74"/>
    <w:rsid w:val="000C5D28"/>
    <w:rsid w:val="000D0FBA"/>
    <w:rsid w:val="000D21C3"/>
    <w:rsid w:val="000D324E"/>
    <w:rsid w:val="000D3E12"/>
    <w:rsid w:val="000D4493"/>
    <w:rsid w:val="000D451D"/>
    <w:rsid w:val="000E0375"/>
    <w:rsid w:val="000E1B5F"/>
    <w:rsid w:val="000E27E4"/>
    <w:rsid w:val="000E36E7"/>
    <w:rsid w:val="000E5672"/>
    <w:rsid w:val="000E5F04"/>
    <w:rsid w:val="000F25A8"/>
    <w:rsid w:val="000F758D"/>
    <w:rsid w:val="000F7FDE"/>
    <w:rsid w:val="00102EBD"/>
    <w:rsid w:val="00110F05"/>
    <w:rsid w:val="001114FD"/>
    <w:rsid w:val="00112A1D"/>
    <w:rsid w:val="00113093"/>
    <w:rsid w:val="00113BC4"/>
    <w:rsid w:val="00124113"/>
    <w:rsid w:val="00125F9B"/>
    <w:rsid w:val="001275D4"/>
    <w:rsid w:val="0012767C"/>
    <w:rsid w:val="00133BAF"/>
    <w:rsid w:val="00135BA4"/>
    <w:rsid w:val="00135BFF"/>
    <w:rsid w:val="00136576"/>
    <w:rsid w:val="00136B7C"/>
    <w:rsid w:val="0014118C"/>
    <w:rsid w:val="0014153C"/>
    <w:rsid w:val="001426A7"/>
    <w:rsid w:val="00144B4B"/>
    <w:rsid w:val="00146365"/>
    <w:rsid w:val="001540DE"/>
    <w:rsid w:val="00154CFF"/>
    <w:rsid w:val="001551F7"/>
    <w:rsid w:val="001563A6"/>
    <w:rsid w:val="00156F69"/>
    <w:rsid w:val="0016035C"/>
    <w:rsid w:val="00161D39"/>
    <w:rsid w:val="001676E6"/>
    <w:rsid w:val="00167758"/>
    <w:rsid w:val="001705BB"/>
    <w:rsid w:val="00173FB4"/>
    <w:rsid w:val="00182744"/>
    <w:rsid w:val="00182A8D"/>
    <w:rsid w:val="00183DAE"/>
    <w:rsid w:val="001855F4"/>
    <w:rsid w:val="0018691D"/>
    <w:rsid w:val="00190407"/>
    <w:rsid w:val="00197E39"/>
    <w:rsid w:val="001A30C2"/>
    <w:rsid w:val="001A3CCD"/>
    <w:rsid w:val="001B289F"/>
    <w:rsid w:val="001B316A"/>
    <w:rsid w:val="001B48BC"/>
    <w:rsid w:val="001C6018"/>
    <w:rsid w:val="001D70C7"/>
    <w:rsid w:val="001E0D28"/>
    <w:rsid w:val="001E35A0"/>
    <w:rsid w:val="001E4808"/>
    <w:rsid w:val="001E4AD2"/>
    <w:rsid w:val="001E6822"/>
    <w:rsid w:val="001F6F2D"/>
    <w:rsid w:val="001F7A36"/>
    <w:rsid w:val="00203EEF"/>
    <w:rsid w:val="00205410"/>
    <w:rsid w:val="00207DF3"/>
    <w:rsid w:val="00207E43"/>
    <w:rsid w:val="00211155"/>
    <w:rsid w:val="00212259"/>
    <w:rsid w:val="00215EAC"/>
    <w:rsid w:val="00220642"/>
    <w:rsid w:val="00221AFE"/>
    <w:rsid w:val="002260E8"/>
    <w:rsid w:val="002313A9"/>
    <w:rsid w:val="00232A83"/>
    <w:rsid w:val="0023519E"/>
    <w:rsid w:val="002370A8"/>
    <w:rsid w:val="00237845"/>
    <w:rsid w:val="00240B6B"/>
    <w:rsid w:val="00240DCF"/>
    <w:rsid w:val="00241713"/>
    <w:rsid w:val="00247712"/>
    <w:rsid w:val="00251FB4"/>
    <w:rsid w:val="0025239C"/>
    <w:rsid w:val="00256B89"/>
    <w:rsid w:val="00260B65"/>
    <w:rsid w:val="002618A8"/>
    <w:rsid w:val="0026333D"/>
    <w:rsid w:val="002664CB"/>
    <w:rsid w:val="002668A1"/>
    <w:rsid w:val="00277D13"/>
    <w:rsid w:val="002808EA"/>
    <w:rsid w:val="00285745"/>
    <w:rsid w:val="002904AE"/>
    <w:rsid w:val="002909AA"/>
    <w:rsid w:val="00292534"/>
    <w:rsid w:val="002976BF"/>
    <w:rsid w:val="002A3365"/>
    <w:rsid w:val="002A35F2"/>
    <w:rsid w:val="002A3940"/>
    <w:rsid w:val="002A3EAE"/>
    <w:rsid w:val="002A5020"/>
    <w:rsid w:val="002B19B2"/>
    <w:rsid w:val="002B248F"/>
    <w:rsid w:val="002B5285"/>
    <w:rsid w:val="002B690A"/>
    <w:rsid w:val="002B7F5A"/>
    <w:rsid w:val="002C3F10"/>
    <w:rsid w:val="002D052D"/>
    <w:rsid w:val="002D12C7"/>
    <w:rsid w:val="002D13C1"/>
    <w:rsid w:val="002D4EF4"/>
    <w:rsid w:val="002E34A7"/>
    <w:rsid w:val="002E68F3"/>
    <w:rsid w:val="002E6C78"/>
    <w:rsid w:val="002F2F9D"/>
    <w:rsid w:val="002F4D25"/>
    <w:rsid w:val="002F51E1"/>
    <w:rsid w:val="002F61EB"/>
    <w:rsid w:val="002F6F3C"/>
    <w:rsid w:val="00300A8C"/>
    <w:rsid w:val="0030136E"/>
    <w:rsid w:val="003109C2"/>
    <w:rsid w:val="0032165C"/>
    <w:rsid w:val="003271AA"/>
    <w:rsid w:val="003362B5"/>
    <w:rsid w:val="0034391E"/>
    <w:rsid w:val="003449C9"/>
    <w:rsid w:val="00351872"/>
    <w:rsid w:val="003518C5"/>
    <w:rsid w:val="00352D2D"/>
    <w:rsid w:val="00355AA8"/>
    <w:rsid w:val="0036239F"/>
    <w:rsid w:val="00367B91"/>
    <w:rsid w:val="00370333"/>
    <w:rsid w:val="00373527"/>
    <w:rsid w:val="00374601"/>
    <w:rsid w:val="00377386"/>
    <w:rsid w:val="00386927"/>
    <w:rsid w:val="00393E83"/>
    <w:rsid w:val="00394450"/>
    <w:rsid w:val="00397B56"/>
    <w:rsid w:val="00397FE5"/>
    <w:rsid w:val="003A0035"/>
    <w:rsid w:val="003A12A9"/>
    <w:rsid w:val="003A1304"/>
    <w:rsid w:val="003A580C"/>
    <w:rsid w:val="003B4E4E"/>
    <w:rsid w:val="003B6B88"/>
    <w:rsid w:val="003C2294"/>
    <w:rsid w:val="003C2479"/>
    <w:rsid w:val="003C27EA"/>
    <w:rsid w:val="003C65E3"/>
    <w:rsid w:val="003D05CF"/>
    <w:rsid w:val="003D1C6F"/>
    <w:rsid w:val="003D4BE2"/>
    <w:rsid w:val="003D5CF2"/>
    <w:rsid w:val="003D7D59"/>
    <w:rsid w:val="003E024F"/>
    <w:rsid w:val="003E2FCA"/>
    <w:rsid w:val="003E41BE"/>
    <w:rsid w:val="003F081C"/>
    <w:rsid w:val="003F473F"/>
    <w:rsid w:val="003F4B30"/>
    <w:rsid w:val="003F62F0"/>
    <w:rsid w:val="003F6AC1"/>
    <w:rsid w:val="00401C6C"/>
    <w:rsid w:val="00402A44"/>
    <w:rsid w:val="00405624"/>
    <w:rsid w:val="00410BDC"/>
    <w:rsid w:val="004115F3"/>
    <w:rsid w:val="004127DD"/>
    <w:rsid w:val="00412E7B"/>
    <w:rsid w:val="00413FCA"/>
    <w:rsid w:val="0041635F"/>
    <w:rsid w:val="004171A8"/>
    <w:rsid w:val="004200A2"/>
    <w:rsid w:val="0042183C"/>
    <w:rsid w:val="0042467A"/>
    <w:rsid w:val="004309B8"/>
    <w:rsid w:val="00432471"/>
    <w:rsid w:val="004328A8"/>
    <w:rsid w:val="00432D18"/>
    <w:rsid w:val="0043390E"/>
    <w:rsid w:val="00440DB3"/>
    <w:rsid w:val="004413C5"/>
    <w:rsid w:val="00443E1F"/>
    <w:rsid w:val="00447E2D"/>
    <w:rsid w:val="00450486"/>
    <w:rsid w:val="00453001"/>
    <w:rsid w:val="00456461"/>
    <w:rsid w:val="00460DA8"/>
    <w:rsid w:val="00461121"/>
    <w:rsid w:val="00463663"/>
    <w:rsid w:val="004637C9"/>
    <w:rsid w:val="004659A8"/>
    <w:rsid w:val="00465A38"/>
    <w:rsid w:val="00465B87"/>
    <w:rsid w:val="004670AB"/>
    <w:rsid w:val="004702BE"/>
    <w:rsid w:val="00471670"/>
    <w:rsid w:val="00472647"/>
    <w:rsid w:val="00473B86"/>
    <w:rsid w:val="00476760"/>
    <w:rsid w:val="00481E13"/>
    <w:rsid w:val="004835C8"/>
    <w:rsid w:val="00483E8F"/>
    <w:rsid w:val="00484FEE"/>
    <w:rsid w:val="00490866"/>
    <w:rsid w:val="00492234"/>
    <w:rsid w:val="00493007"/>
    <w:rsid w:val="00493890"/>
    <w:rsid w:val="00494531"/>
    <w:rsid w:val="00495DFF"/>
    <w:rsid w:val="004972C5"/>
    <w:rsid w:val="004A2257"/>
    <w:rsid w:val="004A2BC5"/>
    <w:rsid w:val="004A424D"/>
    <w:rsid w:val="004B0440"/>
    <w:rsid w:val="004B0507"/>
    <w:rsid w:val="004B225D"/>
    <w:rsid w:val="004B24EF"/>
    <w:rsid w:val="004B2896"/>
    <w:rsid w:val="004B3966"/>
    <w:rsid w:val="004B6134"/>
    <w:rsid w:val="004B6C4C"/>
    <w:rsid w:val="004C192C"/>
    <w:rsid w:val="004C3174"/>
    <w:rsid w:val="004C4957"/>
    <w:rsid w:val="004C7EA6"/>
    <w:rsid w:val="004D0197"/>
    <w:rsid w:val="004D0524"/>
    <w:rsid w:val="004D15AF"/>
    <w:rsid w:val="004D5021"/>
    <w:rsid w:val="004D546C"/>
    <w:rsid w:val="004D6719"/>
    <w:rsid w:val="004D67F6"/>
    <w:rsid w:val="004D7D0A"/>
    <w:rsid w:val="004D7E24"/>
    <w:rsid w:val="004E7CD8"/>
    <w:rsid w:val="004F0D24"/>
    <w:rsid w:val="004F0F7D"/>
    <w:rsid w:val="004F10C0"/>
    <w:rsid w:val="004F46DD"/>
    <w:rsid w:val="004F47AB"/>
    <w:rsid w:val="004F61F4"/>
    <w:rsid w:val="00500C7B"/>
    <w:rsid w:val="00506A85"/>
    <w:rsid w:val="00506F66"/>
    <w:rsid w:val="00507314"/>
    <w:rsid w:val="00507DE4"/>
    <w:rsid w:val="0051394F"/>
    <w:rsid w:val="00515421"/>
    <w:rsid w:val="00515F99"/>
    <w:rsid w:val="005168F5"/>
    <w:rsid w:val="00520535"/>
    <w:rsid w:val="00521154"/>
    <w:rsid w:val="00521288"/>
    <w:rsid w:val="005242FE"/>
    <w:rsid w:val="005311CC"/>
    <w:rsid w:val="005319EB"/>
    <w:rsid w:val="005320F4"/>
    <w:rsid w:val="00536EE2"/>
    <w:rsid w:val="005372B9"/>
    <w:rsid w:val="00541343"/>
    <w:rsid w:val="00541491"/>
    <w:rsid w:val="00541B9A"/>
    <w:rsid w:val="0054216A"/>
    <w:rsid w:val="00542BC3"/>
    <w:rsid w:val="0054347D"/>
    <w:rsid w:val="00543925"/>
    <w:rsid w:val="00544045"/>
    <w:rsid w:val="00544E00"/>
    <w:rsid w:val="00546809"/>
    <w:rsid w:val="005508CA"/>
    <w:rsid w:val="00550FB7"/>
    <w:rsid w:val="00551842"/>
    <w:rsid w:val="0055207D"/>
    <w:rsid w:val="00552965"/>
    <w:rsid w:val="00553DA6"/>
    <w:rsid w:val="00554664"/>
    <w:rsid w:val="005550F0"/>
    <w:rsid w:val="005617D0"/>
    <w:rsid w:val="00566E60"/>
    <w:rsid w:val="00566FCA"/>
    <w:rsid w:val="005701D8"/>
    <w:rsid w:val="00573F45"/>
    <w:rsid w:val="00575C9C"/>
    <w:rsid w:val="00581681"/>
    <w:rsid w:val="005834DB"/>
    <w:rsid w:val="00583819"/>
    <w:rsid w:val="0059066E"/>
    <w:rsid w:val="00591792"/>
    <w:rsid w:val="00592703"/>
    <w:rsid w:val="00597199"/>
    <w:rsid w:val="005A43A0"/>
    <w:rsid w:val="005A4B18"/>
    <w:rsid w:val="005B6BBF"/>
    <w:rsid w:val="005B76CA"/>
    <w:rsid w:val="005B77C6"/>
    <w:rsid w:val="005B78EC"/>
    <w:rsid w:val="005C1EC6"/>
    <w:rsid w:val="005C401A"/>
    <w:rsid w:val="005C44EF"/>
    <w:rsid w:val="005C457A"/>
    <w:rsid w:val="005C5EC7"/>
    <w:rsid w:val="005D10B7"/>
    <w:rsid w:val="005D34B9"/>
    <w:rsid w:val="005D50F2"/>
    <w:rsid w:val="005D663B"/>
    <w:rsid w:val="005D6E8E"/>
    <w:rsid w:val="005D7C10"/>
    <w:rsid w:val="005E45E0"/>
    <w:rsid w:val="005E4AEF"/>
    <w:rsid w:val="005F3CAC"/>
    <w:rsid w:val="005F4E69"/>
    <w:rsid w:val="005F616F"/>
    <w:rsid w:val="005F6780"/>
    <w:rsid w:val="0060132B"/>
    <w:rsid w:val="0060564A"/>
    <w:rsid w:val="006111D2"/>
    <w:rsid w:val="00616989"/>
    <w:rsid w:val="006169DD"/>
    <w:rsid w:val="00616FE1"/>
    <w:rsid w:val="006209F6"/>
    <w:rsid w:val="0062217E"/>
    <w:rsid w:val="006370AE"/>
    <w:rsid w:val="00637CB7"/>
    <w:rsid w:val="00640699"/>
    <w:rsid w:val="0064149A"/>
    <w:rsid w:val="0064317F"/>
    <w:rsid w:val="006465FB"/>
    <w:rsid w:val="00650E08"/>
    <w:rsid w:val="00652C10"/>
    <w:rsid w:val="0065350B"/>
    <w:rsid w:val="00657366"/>
    <w:rsid w:val="00661733"/>
    <w:rsid w:val="00662629"/>
    <w:rsid w:val="00663965"/>
    <w:rsid w:val="00665504"/>
    <w:rsid w:val="00666891"/>
    <w:rsid w:val="00667E5E"/>
    <w:rsid w:val="006727BF"/>
    <w:rsid w:val="00675517"/>
    <w:rsid w:val="0068209B"/>
    <w:rsid w:val="006833A7"/>
    <w:rsid w:val="006852AE"/>
    <w:rsid w:val="00687087"/>
    <w:rsid w:val="00687421"/>
    <w:rsid w:val="00692828"/>
    <w:rsid w:val="00692AD2"/>
    <w:rsid w:val="006975B6"/>
    <w:rsid w:val="006A00AE"/>
    <w:rsid w:val="006A04DD"/>
    <w:rsid w:val="006A23E1"/>
    <w:rsid w:val="006A596A"/>
    <w:rsid w:val="006A6254"/>
    <w:rsid w:val="006A6B83"/>
    <w:rsid w:val="006B5B5C"/>
    <w:rsid w:val="006C3A10"/>
    <w:rsid w:val="006C4426"/>
    <w:rsid w:val="006C49E6"/>
    <w:rsid w:val="006C64AF"/>
    <w:rsid w:val="006C6C3F"/>
    <w:rsid w:val="006C6F86"/>
    <w:rsid w:val="006D0BD1"/>
    <w:rsid w:val="006D63D7"/>
    <w:rsid w:val="006D6D2D"/>
    <w:rsid w:val="006D7B7E"/>
    <w:rsid w:val="006E2076"/>
    <w:rsid w:val="006E2F43"/>
    <w:rsid w:val="006E560C"/>
    <w:rsid w:val="006E5666"/>
    <w:rsid w:val="006E57CD"/>
    <w:rsid w:val="006E6D8B"/>
    <w:rsid w:val="006E7086"/>
    <w:rsid w:val="006F01CC"/>
    <w:rsid w:val="006F204F"/>
    <w:rsid w:val="006F7285"/>
    <w:rsid w:val="00701510"/>
    <w:rsid w:val="00705023"/>
    <w:rsid w:val="007102AE"/>
    <w:rsid w:val="007106CD"/>
    <w:rsid w:val="007107F3"/>
    <w:rsid w:val="00712D07"/>
    <w:rsid w:val="0071614E"/>
    <w:rsid w:val="007204DF"/>
    <w:rsid w:val="0072205A"/>
    <w:rsid w:val="007226C8"/>
    <w:rsid w:val="00723927"/>
    <w:rsid w:val="00723E24"/>
    <w:rsid w:val="007312DC"/>
    <w:rsid w:val="00731988"/>
    <w:rsid w:val="0073255D"/>
    <w:rsid w:val="00737672"/>
    <w:rsid w:val="0074323B"/>
    <w:rsid w:val="00747222"/>
    <w:rsid w:val="00747860"/>
    <w:rsid w:val="0075258B"/>
    <w:rsid w:val="007525E9"/>
    <w:rsid w:val="00761E00"/>
    <w:rsid w:val="007656BF"/>
    <w:rsid w:val="0076630C"/>
    <w:rsid w:val="007702FA"/>
    <w:rsid w:val="0077395D"/>
    <w:rsid w:val="00774470"/>
    <w:rsid w:val="007762B2"/>
    <w:rsid w:val="00782A0B"/>
    <w:rsid w:val="007842EE"/>
    <w:rsid w:val="00785FF5"/>
    <w:rsid w:val="0078741C"/>
    <w:rsid w:val="00790122"/>
    <w:rsid w:val="00794661"/>
    <w:rsid w:val="007A02C2"/>
    <w:rsid w:val="007A7A25"/>
    <w:rsid w:val="007B3AE9"/>
    <w:rsid w:val="007C0481"/>
    <w:rsid w:val="007C2A2C"/>
    <w:rsid w:val="007C5FCF"/>
    <w:rsid w:val="007C611D"/>
    <w:rsid w:val="007C7C77"/>
    <w:rsid w:val="007D0063"/>
    <w:rsid w:val="007D0AD1"/>
    <w:rsid w:val="007D100C"/>
    <w:rsid w:val="007D3521"/>
    <w:rsid w:val="007D40B6"/>
    <w:rsid w:val="007D5ACE"/>
    <w:rsid w:val="007D6C3B"/>
    <w:rsid w:val="007D79F5"/>
    <w:rsid w:val="007E00C6"/>
    <w:rsid w:val="007E072D"/>
    <w:rsid w:val="007E6BC5"/>
    <w:rsid w:val="007F072C"/>
    <w:rsid w:val="007F117F"/>
    <w:rsid w:val="007F152F"/>
    <w:rsid w:val="007F3E7B"/>
    <w:rsid w:val="007F4764"/>
    <w:rsid w:val="007F639B"/>
    <w:rsid w:val="007F7C31"/>
    <w:rsid w:val="00800331"/>
    <w:rsid w:val="008004FF"/>
    <w:rsid w:val="00802652"/>
    <w:rsid w:val="00802A97"/>
    <w:rsid w:val="00802F21"/>
    <w:rsid w:val="008113D3"/>
    <w:rsid w:val="00811F88"/>
    <w:rsid w:val="008213EF"/>
    <w:rsid w:val="0082155C"/>
    <w:rsid w:val="00823DFC"/>
    <w:rsid w:val="0082788B"/>
    <w:rsid w:val="008303D6"/>
    <w:rsid w:val="00830E82"/>
    <w:rsid w:val="00832FB3"/>
    <w:rsid w:val="00834A64"/>
    <w:rsid w:val="00835498"/>
    <w:rsid w:val="00835DF3"/>
    <w:rsid w:val="00835FF3"/>
    <w:rsid w:val="00843679"/>
    <w:rsid w:val="00846F90"/>
    <w:rsid w:val="00852198"/>
    <w:rsid w:val="00856C2B"/>
    <w:rsid w:val="00857948"/>
    <w:rsid w:val="00860294"/>
    <w:rsid w:val="008616F3"/>
    <w:rsid w:val="00865835"/>
    <w:rsid w:val="008668A1"/>
    <w:rsid w:val="008716CD"/>
    <w:rsid w:val="008733A2"/>
    <w:rsid w:val="00875418"/>
    <w:rsid w:val="008759E5"/>
    <w:rsid w:val="0088426E"/>
    <w:rsid w:val="00891935"/>
    <w:rsid w:val="00893B28"/>
    <w:rsid w:val="008A11A7"/>
    <w:rsid w:val="008A5DDD"/>
    <w:rsid w:val="008B01DA"/>
    <w:rsid w:val="008B08F4"/>
    <w:rsid w:val="008B5085"/>
    <w:rsid w:val="008B562A"/>
    <w:rsid w:val="008B5F07"/>
    <w:rsid w:val="008B5F4B"/>
    <w:rsid w:val="008B67AE"/>
    <w:rsid w:val="008B7020"/>
    <w:rsid w:val="008C0158"/>
    <w:rsid w:val="008C0E31"/>
    <w:rsid w:val="008D296C"/>
    <w:rsid w:val="008D3384"/>
    <w:rsid w:val="008D37C2"/>
    <w:rsid w:val="008D6174"/>
    <w:rsid w:val="008E036E"/>
    <w:rsid w:val="008E542F"/>
    <w:rsid w:val="008F1142"/>
    <w:rsid w:val="008F2501"/>
    <w:rsid w:val="008F3176"/>
    <w:rsid w:val="008F6A1C"/>
    <w:rsid w:val="00900291"/>
    <w:rsid w:val="0090093B"/>
    <w:rsid w:val="009015BE"/>
    <w:rsid w:val="009019FE"/>
    <w:rsid w:val="00901BBE"/>
    <w:rsid w:val="00902137"/>
    <w:rsid w:val="00904F0D"/>
    <w:rsid w:val="00907EBF"/>
    <w:rsid w:val="00910D0D"/>
    <w:rsid w:val="00911F1F"/>
    <w:rsid w:val="00911F72"/>
    <w:rsid w:val="00916349"/>
    <w:rsid w:val="00921C4E"/>
    <w:rsid w:val="009236AB"/>
    <w:rsid w:val="00924FFF"/>
    <w:rsid w:val="00925C07"/>
    <w:rsid w:val="0092765F"/>
    <w:rsid w:val="009301C6"/>
    <w:rsid w:val="0093054D"/>
    <w:rsid w:val="009339AF"/>
    <w:rsid w:val="00935668"/>
    <w:rsid w:val="00937249"/>
    <w:rsid w:val="00946438"/>
    <w:rsid w:val="009466A9"/>
    <w:rsid w:val="009531C4"/>
    <w:rsid w:val="009674FD"/>
    <w:rsid w:val="009732A6"/>
    <w:rsid w:val="00973694"/>
    <w:rsid w:val="00973A91"/>
    <w:rsid w:val="0097496E"/>
    <w:rsid w:val="00975572"/>
    <w:rsid w:val="00981836"/>
    <w:rsid w:val="00983330"/>
    <w:rsid w:val="00990393"/>
    <w:rsid w:val="00996967"/>
    <w:rsid w:val="009A01A1"/>
    <w:rsid w:val="009A31CD"/>
    <w:rsid w:val="009A61FF"/>
    <w:rsid w:val="009A6879"/>
    <w:rsid w:val="009A6D43"/>
    <w:rsid w:val="009A7465"/>
    <w:rsid w:val="009B2F32"/>
    <w:rsid w:val="009B33A4"/>
    <w:rsid w:val="009B3AD0"/>
    <w:rsid w:val="009B4505"/>
    <w:rsid w:val="009B6803"/>
    <w:rsid w:val="009C3A30"/>
    <w:rsid w:val="009C4612"/>
    <w:rsid w:val="009C5D82"/>
    <w:rsid w:val="009C785D"/>
    <w:rsid w:val="009D327B"/>
    <w:rsid w:val="009D576A"/>
    <w:rsid w:val="009D7640"/>
    <w:rsid w:val="009E5A86"/>
    <w:rsid w:val="009E688F"/>
    <w:rsid w:val="009F163B"/>
    <w:rsid w:val="009F5E8D"/>
    <w:rsid w:val="00A0184D"/>
    <w:rsid w:val="00A0417F"/>
    <w:rsid w:val="00A05376"/>
    <w:rsid w:val="00A074B3"/>
    <w:rsid w:val="00A10004"/>
    <w:rsid w:val="00A15706"/>
    <w:rsid w:val="00A23488"/>
    <w:rsid w:val="00A249CD"/>
    <w:rsid w:val="00A300B7"/>
    <w:rsid w:val="00A32F7A"/>
    <w:rsid w:val="00A40D49"/>
    <w:rsid w:val="00A424F0"/>
    <w:rsid w:val="00A504C3"/>
    <w:rsid w:val="00A55338"/>
    <w:rsid w:val="00A60B0C"/>
    <w:rsid w:val="00A62A71"/>
    <w:rsid w:val="00A63A78"/>
    <w:rsid w:val="00A70006"/>
    <w:rsid w:val="00A723AB"/>
    <w:rsid w:val="00A72DC0"/>
    <w:rsid w:val="00A739C5"/>
    <w:rsid w:val="00A75B33"/>
    <w:rsid w:val="00A778BF"/>
    <w:rsid w:val="00A81D09"/>
    <w:rsid w:val="00A824B1"/>
    <w:rsid w:val="00A82E41"/>
    <w:rsid w:val="00A83797"/>
    <w:rsid w:val="00A83AA0"/>
    <w:rsid w:val="00A83C69"/>
    <w:rsid w:val="00A83D90"/>
    <w:rsid w:val="00A85E79"/>
    <w:rsid w:val="00A861CD"/>
    <w:rsid w:val="00A872FA"/>
    <w:rsid w:val="00A9120F"/>
    <w:rsid w:val="00A94055"/>
    <w:rsid w:val="00A962FD"/>
    <w:rsid w:val="00A97448"/>
    <w:rsid w:val="00AA11B9"/>
    <w:rsid w:val="00AA4F4D"/>
    <w:rsid w:val="00AA7669"/>
    <w:rsid w:val="00AB010B"/>
    <w:rsid w:val="00AB2555"/>
    <w:rsid w:val="00AB6F16"/>
    <w:rsid w:val="00AB7240"/>
    <w:rsid w:val="00AB7C11"/>
    <w:rsid w:val="00AC0DBB"/>
    <w:rsid w:val="00AC42FB"/>
    <w:rsid w:val="00AC7678"/>
    <w:rsid w:val="00AC7E88"/>
    <w:rsid w:val="00AD0CAF"/>
    <w:rsid w:val="00AE232A"/>
    <w:rsid w:val="00AE47EB"/>
    <w:rsid w:val="00AE4805"/>
    <w:rsid w:val="00AF3EBC"/>
    <w:rsid w:val="00B018BA"/>
    <w:rsid w:val="00B019E6"/>
    <w:rsid w:val="00B01C42"/>
    <w:rsid w:val="00B02CC9"/>
    <w:rsid w:val="00B0792A"/>
    <w:rsid w:val="00B11971"/>
    <w:rsid w:val="00B11D37"/>
    <w:rsid w:val="00B1288B"/>
    <w:rsid w:val="00B20057"/>
    <w:rsid w:val="00B20477"/>
    <w:rsid w:val="00B21E0E"/>
    <w:rsid w:val="00B25B71"/>
    <w:rsid w:val="00B30B52"/>
    <w:rsid w:val="00B32AA9"/>
    <w:rsid w:val="00B3526D"/>
    <w:rsid w:val="00B429CB"/>
    <w:rsid w:val="00B4562E"/>
    <w:rsid w:val="00B45BB0"/>
    <w:rsid w:val="00B47E14"/>
    <w:rsid w:val="00B54053"/>
    <w:rsid w:val="00B62959"/>
    <w:rsid w:val="00B64233"/>
    <w:rsid w:val="00B64E00"/>
    <w:rsid w:val="00B65E52"/>
    <w:rsid w:val="00B80032"/>
    <w:rsid w:val="00B840B9"/>
    <w:rsid w:val="00B86B95"/>
    <w:rsid w:val="00B87B19"/>
    <w:rsid w:val="00B87B6D"/>
    <w:rsid w:val="00B87C64"/>
    <w:rsid w:val="00B90E51"/>
    <w:rsid w:val="00B97C0F"/>
    <w:rsid w:val="00BA16D8"/>
    <w:rsid w:val="00BA4264"/>
    <w:rsid w:val="00BA4F73"/>
    <w:rsid w:val="00BA5FD0"/>
    <w:rsid w:val="00BA7FC3"/>
    <w:rsid w:val="00BB0004"/>
    <w:rsid w:val="00BB1D0A"/>
    <w:rsid w:val="00BB3954"/>
    <w:rsid w:val="00BB45FB"/>
    <w:rsid w:val="00BB79C6"/>
    <w:rsid w:val="00BC2E56"/>
    <w:rsid w:val="00BC3AFC"/>
    <w:rsid w:val="00BC7751"/>
    <w:rsid w:val="00BD2C1E"/>
    <w:rsid w:val="00BE77B3"/>
    <w:rsid w:val="00BF21D1"/>
    <w:rsid w:val="00BF2A22"/>
    <w:rsid w:val="00BF67F0"/>
    <w:rsid w:val="00C03794"/>
    <w:rsid w:val="00C04047"/>
    <w:rsid w:val="00C050BE"/>
    <w:rsid w:val="00C05913"/>
    <w:rsid w:val="00C145D5"/>
    <w:rsid w:val="00C1739A"/>
    <w:rsid w:val="00C20BED"/>
    <w:rsid w:val="00C25CA8"/>
    <w:rsid w:val="00C31233"/>
    <w:rsid w:val="00C31BA3"/>
    <w:rsid w:val="00C33C76"/>
    <w:rsid w:val="00C3779F"/>
    <w:rsid w:val="00C45248"/>
    <w:rsid w:val="00C46422"/>
    <w:rsid w:val="00C46B52"/>
    <w:rsid w:val="00C51940"/>
    <w:rsid w:val="00C56752"/>
    <w:rsid w:val="00C63D38"/>
    <w:rsid w:val="00C71FE1"/>
    <w:rsid w:val="00C727FC"/>
    <w:rsid w:val="00C753B4"/>
    <w:rsid w:val="00C81688"/>
    <w:rsid w:val="00C81CEF"/>
    <w:rsid w:val="00C84F94"/>
    <w:rsid w:val="00C857BF"/>
    <w:rsid w:val="00C85A0D"/>
    <w:rsid w:val="00C87C8A"/>
    <w:rsid w:val="00C9093A"/>
    <w:rsid w:val="00C917E8"/>
    <w:rsid w:val="00C93541"/>
    <w:rsid w:val="00C93A2D"/>
    <w:rsid w:val="00C943B7"/>
    <w:rsid w:val="00C949B2"/>
    <w:rsid w:val="00C94C28"/>
    <w:rsid w:val="00CA0FA6"/>
    <w:rsid w:val="00CA1B73"/>
    <w:rsid w:val="00CA351C"/>
    <w:rsid w:val="00CA410D"/>
    <w:rsid w:val="00CA712F"/>
    <w:rsid w:val="00CB2C9D"/>
    <w:rsid w:val="00CB2F26"/>
    <w:rsid w:val="00CB3083"/>
    <w:rsid w:val="00CB4879"/>
    <w:rsid w:val="00CB6316"/>
    <w:rsid w:val="00CC0582"/>
    <w:rsid w:val="00CC0C59"/>
    <w:rsid w:val="00CC2E98"/>
    <w:rsid w:val="00CC4157"/>
    <w:rsid w:val="00CC6543"/>
    <w:rsid w:val="00CD28AB"/>
    <w:rsid w:val="00CD36B0"/>
    <w:rsid w:val="00CD393A"/>
    <w:rsid w:val="00CD6FD1"/>
    <w:rsid w:val="00CD7392"/>
    <w:rsid w:val="00CE03FD"/>
    <w:rsid w:val="00CE281E"/>
    <w:rsid w:val="00CE45E6"/>
    <w:rsid w:val="00CE500C"/>
    <w:rsid w:val="00CE5656"/>
    <w:rsid w:val="00CE7196"/>
    <w:rsid w:val="00CF6275"/>
    <w:rsid w:val="00D03DF9"/>
    <w:rsid w:val="00D06DF2"/>
    <w:rsid w:val="00D06EEF"/>
    <w:rsid w:val="00D0725D"/>
    <w:rsid w:val="00D103B3"/>
    <w:rsid w:val="00D11657"/>
    <w:rsid w:val="00D12777"/>
    <w:rsid w:val="00D13747"/>
    <w:rsid w:val="00D1628C"/>
    <w:rsid w:val="00D23820"/>
    <w:rsid w:val="00D25A88"/>
    <w:rsid w:val="00D26994"/>
    <w:rsid w:val="00D27F05"/>
    <w:rsid w:val="00D313EC"/>
    <w:rsid w:val="00D33D9A"/>
    <w:rsid w:val="00D3517D"/>
    <w:rsid w:val="00D36B0D"/>
    <w:rsid w:val="00D40A00"/>
    <w:rsid w:val="00D40C12"/>
    <w:rsid w:val="00D4788E"/>
    <w:rsid w:val="00D6177E"/>
    <w:rsid w:val="00D64BB9"/>
    <w:rsid w:val="00D66B7F"/>
    <w:rsid w:val="00D672CD"/>
    <w:rsid w:val="00D67D02"/>
    <w:rsid w:val="00D75EAF"/>
    <w:rsid w:val="00D76129"/>
    <w:rsid w:val="00D76558"/>
    <w:rsid w:val="00D77063"/>
    <w:rsid w:val="00D80785"/>
    <w:rsid w:val="00D81A65"/>
    <w:rsid w:val="00D83BB8"/>
    <w:rsid w:val="00D860AE"/>
    <w:rsid w:val="00D91A15"/>
    <w:rsid w:val="00DA004C"/>
    <w:rsid w:val="00DA22A4"/>
    <w:rsid w:val="00DA432D"/>
    <w:rsid w:val="00DA4A74"/>
    <w:rsid w:val="00DA78F3"/>
    <w:rsid w:val="00DB08CE"/>
    <w:rsid w:val="00DB1506"/>
    <w:rsid w:val="00DB7EA5"/>
    <w:rsid w:val="00DC11E9"/>
    <w:rsid w:val="00DC13C2"/>
    <w:rsid w:val="00DC2725"/>
    <w:rsid w:val="00DC34F4"/>
    <w:rsid w:val="00DC45A4"/>
    <w:rsid w:val="00DC4AE8"/>
    <w:rsid w:val="00DC53BE"/>
    <w:rsid w:val="00DC619E"/>
    <w:rsid w:val="00DC7564"/>
    <w:rsid w:val="00DD0292"/>
    <w:rsid w:val="00DD074E"/>
    <w:rsid w:val="00DD28C5"/>
    <w:rsid w:val="00DD4520"/>
    <w:rsid w:val="00DD7CDE"/>
    <w:rsid w:val="00DE002C"/>
    <w:rsid w:val="00DE06FF"/>
    <w:rsid w:val="00DE41D8"/>
    <w:rsid w:val="00DE495C"/>
    <w:rsid w:val="00DE7221"/>
    <w:rsid w:val="00DE77E1"/>
    <w:rsid w:val="00DF236F"/>
    <w:rsid w:val="00E030C1"/>
    <w:rsid w:val="00E04638"/>
    <w:rsid w:val="00E0785F"/>
    <w:rsid w:val="00E143D1"/>
    <w:rsid w:val="00E15A22"/>
    <w:rsid w:val="00E1639D"/>
    <w:rsid w:val="00E2029A"/>
    <w:rsid w:val="00E2275A"/>
    <w:rsid w:val="00E2324A"/>
    <w:rsid w:val="00E31CF7"/>
    <w:rsid w:val="00E31DD6"/>
    <w:rsid w:val="00E3216E"/>
    <w:rsid w:val="00E35D0D"/>
    <w:rsid w:val="00E42C81"/>
    <w:rsid w:val="00E42FD7"/>
    <w:rsid w:val="00E43B6D"/>
    <w:rsid w:val="00E44621"/>
    <w:rsid w:val="00E45006"/>
    <w:rsid w:val="00E468F4"/>
    <w:rsid w:val="00E47220"/>
    <w:rsid w:val="00E518AF"/>
    <w:rsid w:val="00E52C69"/>
    <w:rsid w:val="00E579C0"/>
    <w:rsid w:val="00E60B95"/>
    <w:rsid w:val="00E66C76"/>
    <w:rsid w:val="00E67555"/>
    <w:rsid w:val="00E67821"/>
    <w:rsid w:val="00E6789B"/>
    <w:rsid w:val="00E73902"/>
    <w:rsid w:val="00E742BA"/>
    <w:rsid w:val="00E80F8C"/>
    <w:rsid w:val="00E84111"/>
    <w:rsid w:val="00E84C64"/>
    <w:rsid w:val="00E854D6"/>
    <w:rsid w:val="00E85929"/>
    <w:rsid w:val="00E85D44"/>
    <w:rsid w:val="00E86103"/>
    <w:rsid w:val="00E87B27"/>
    <w:rsid w:val="00E926A0"/>
    <w:rsid w:val="00E93CF1"/>
    <w:rsid w:val="00E950A1"/>
    <w:rsid w:val="00E952E8"/>
    <w:rsid w:val="00E965E9"/>
    <w:rsid w:val="00E96AC7"/>
    <w:rsid w:val="00E972B2"/>
    <w:rsid w:val="00EA3B2A"/>
    <w:rsid w:val="00EA3FDF"/>
    <w:rsid w:val="00EA5B37"/>
    <w:rsid w:val="00EA75D7"/>
    <w:rsid w:val="00EB314B"/>
    <w:rsid w:val="00EB357D"/>
    <w:rsid w:val="00EB55B2"/>
    <w:rsid w:val="00EB5808"/>
    <w:rsid w:val="00EB7A51"/>
    <w:rsid w:val="00EC0540"/>
    <w:rsid w:val="00EC1303"/>
    <w:rsid w:val="00EC18AD"/>
    <w:rsid w:val="00EC298B"/>
    <w:rsid w:val="00EC5612"/>
    <w:rsid w:val="00EC5A22"/>
    <w:rsid w:val="00EC7132"/>
    <w:rsid w:val="00ED06DF"/>
    <w:rsid w:val="00ED0A28"/>
    <w:rsid w:val="00ED2461"/>
    <w:rsid w:val="00ED271B"/>
    <w:rsid w:val="00ED4B62"/>
    <w:rsid w:val="00ED4BF8"/>
    <w:rsid w:val="00EE1651"/>
    <w:rsid w:val="00EE249E"/>
    <w:rsid w:val="00EE63FD"/>
    <w:rsid w:val="00EE65C1"/>
    <w:rsid w:val="00EE7708"/>
    <w:rsid w:val="00EF1028"/>
    <w:rsid w:val="00EF139F"/>
    <w:rsid w:val="00EF1586"/>
    <w:rsid w:val="00EF651D"/>
    <w:rsid w:val="00F00A7A"/>
    <w:rsid w:val="00F00DA4"/>
    <w:rsid w:val="00F01957"/>
    <w:rsid w:val="00F01DF6"/>
    <w:rsid w:val="00F03C21"/>
    <w:rsid w:val="00F05995"/>
    <w:rsid w:val="00F0666A"/>
    <w:rsid w:val="00F12BE4"/>
    <w:rsid w:val="00F15585"/>
    <w:rsid w:val="00F16A8A"/>
    <w:rsid w:val="00F17CA7"/>
    <w:rsid w:val="00F23E5B"/>
    <w:rsid w:val="00F24393"/>
    <w:rsid w:val="00F260E2"/>
    <w:rsid w:val="00F26B84"/>
    <w:rsid w:val="00F3270E"/>
    <w:rsid w:val="00F37103"/>
    <w:rsid w:val="00F43D47"/>
    <w:rsid w:val="00F46164"/>
    <w:rsid w:val="00F51894"/>
    <w:rsid w:val="00F51941"/>
    <w:rsid w:val="00F53BD8"/>
    <w:rsid w:val="00F607C5"/>
    <w:rsid w:val="00F61935"/>
    <w:rsid w:val="00F628A7"/>
    <w:rsid w:val="00F62B49"/>
    <w:rsid w:val="00F67639"/>
    <w:rsid w:val="00F71092"/>
    <w:rsid w:val="00F711CC"/>
    <w:rsid w:val="00F724A2"/>
    <w:rsid w:val="00F76256"/>
    <w:rsid w:val="00F845E6"/>
    <w:rsid w:val="00F8562B"/>
    <w:rsid w:val="00F87472"/>
    <w:rsid w:val="00F87872"/>
    <w:rsid w:val="00F9074D"/>
    <w:rsid w:val="00F909B1"/>
    <w:rsid w:val="00F92255"/>
    <w:rsid w:val="00F96032"/>
    <w:rsid w:val="00FA186C"/>
    <w:rsid w:val="00FA1975"/>
    <w:rsid w:val="00FA2B35"/>
    <w:rsid w:val="00FB0268"/>
    <w:rsid w:val="00FB31A0"/>
    <w:rsid w:val="00FB4446"/>
    <w:rsid w:val="00FC5353"/>
    <w:rsid w:val="00FC5AFF"/>
    <w:rsid w:val="00FD466C"/>
    <w:rsid w:val="00FD5D14"/>
    <w:rsid w:val="00FE0C34"/>
    <w:rsid w:val="00FE0FD9"/>
    <w:rsid w:val="00FE214B"/>
    <w:rsid w:val="00FE55AA"/>
    <w:rsid w:val="00FE60B3"/>
    <w:rsid w:val="00FF0528"/>
    <w:rsid w:val="00FF1075"/>
    <w:rsid w:val="00FF12C0"/>
    <w:rsid w:val="00FF201E"/>
    <w:rsid w:val="00FF5429"/>
    <w:rsid w:val="00FF6968"/>
    <w:rsid w:val="00FF78F6"/>
    <w:rsid w:val="00FF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45F7"/>
  <w15:chartTrackingRefBased/>
  <w15:docId w15:val="{0AC63151-653C-4185-A83E-B6B39BB5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5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52C10"/>
    <w:pPr>
      <w:keepNext/>
      <w:spacing w:before="240" w:after="60" w:line="276" w:lineRule="auto"/>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C56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F3E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32165C"/>
    <w:pPr>
      <w:ind w:left="720"/>
      <w:contextualSpacing/>
    </w:pPr>
  </w:style>
  <w:style w:type="character" w:customStyle="1" w:styleId="Heading1Char">
    <w:name w:val="Heading 1 Char"/>
    <w:basedOn w:val="DefaultParagraphFont"/>
    <w:link w:val="Heading1"/>
    <w:uiPriority w:val="9"/>
    <w:rsid w:val="001855F4"/>
    <w:rPr>
      <w:rFonts w:asciiTheme="majorHAnsi" w:eastAsiaTheme="majorEastAsia" w:hAnsiTheme="majorHAnsi" w:cstheme="majorBidi"/>
      <w:color w:val="2E74B5" w:themeColor="accent1" w:themeShade="BF"/>
      <w:sz w:val="32"/>
      <w:szCs w:val="32"/>
    </w:rPr>
  </w:style>
  <w:style w:type="paragraph" w:customStyle="1" w:styleId="Normal0">
    <w:name w:val="[Normal]"/>
    <w:rsid w:val="00860294"/>
    <w:pPr>
      <w:widowControl w:val="0"/>
      <w:spacing w:after="0" w:line="240" w:lineRule="auto"/>
    </w:pPr>
    <w:rPr>
      <w:rFonts w:ascii="Arial" w:eastAsia="Arial" w:hAnsi="Arial" w:cs="Arial"/>
      <w:sz w:val="24"/>
      <w:szCs w:val="20"/>
    </w:rPr>
  </w:style>
  <w:style w:type="character" w:customStyle="1" w:styleId="ListParagraphChar">
    <w:name w:val="List Paragraph Char"/>
    <w:link w:val="ListParagraph"/>
    <w:locked/>
    <w:rsid w:val="0000643C"/>
  </w:style>
  <w:style w:type="character" w:customStyle="1" w:styleId="Heading2Char">
    <w:name w:val="Heading 2 Char"/>
    <w:basedOn w:val="DefaultParagraphFont"/>
    <w:link w:val="Heading2"/>
    <w:rsid w:val="00652C1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C5675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765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AF3EB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E42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4-Accent1">
    <w:name w:val="Grid Table 4 Accent 1"/>
    <w:basedOn w:val="TableNormal"/>
    <w:uiPriority w:val="49"/>
    <w:rsid w:val="00E42C81"/>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E42C8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E42C8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7Colorful-Accent1">
    <w:name w:val="Grid Table 7 Colorful Accent 1"/>
    <w:basedOn w:val="TableNormal"/>
    <w:uiPriority w:val="52"/>
    <w:rsid w:val="00E42C8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6">
    <w:name w:val="Grid Table 4 Accent 6"/>
    <w:basedOn w:val="TableNormal"/>
    <w:uiPriority w:val="49"/>
    <w:rsid w:val="00412E7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3">
    <w:name w:val="Grid Table 3 Accent 3"/>
    <w:basedOn w:val="TableNormal"/>
    <w:uiPriority w:val="48"/>
    <w:rsid w:val="00412E7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1Light-Accent1">
    <w:name w:val="Grid Table 1 Light Accent 1"/>
    <w:basedOn w:val="TableNormal"/>
    <w:uiPriority w:val="46"/>
    <w:rsid w:val="00412E7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3390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43390E"/>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495DFF"/>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495DFF"/>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1F6F2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8B562A"/>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Spacing">
    <w:name w:val="No Spacing"/>
    <w:uiPriority w:val="1"/>
    <w:qFormat/>
    <w:rsid w:val="006E57CD"/>
    <w:pPr>
      <w:spacing w:after="0" w:line="240" w:lineRule="auto"/>
    </w:pPr>
  </w:style>
  <w:style w:type="paragraph" w:styleId="BalloonText">
    <w:name w:val="Balloon Text"/>
    <w:basedOn w:val="Normal"/>
    <w:link w:val="BalloonTextChar"/>
    <w:uiPriority w:val="99"/>
    <w:semiHidden/>
    <w:unhideWhenUsed/>
    <w:rsid w:val="00397F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FE5"/>
    <w:rPr>
      <w:rFonts w:ascii="Segoe UI" w:hAnsi="Segoe UI" w:cs="Segoe UI"/>
      <w:sz w:val="18"/>
      <w:szCs w:val="18"/>
    </w:rPr>
  </w:style>
  <w:style w:type="character" w:styleId="CommentReference">
    <w:name w:val="annotation reference"/>
    <w:basedOn w:val="DefaultParagraphFont"/>
    <w:uiPriority w:val="99"/>
    <w:semiHidden/>
    <w:unhideWhenUsed/>
    <w:rsid w:val="00397FE5"/>
    <w:rPr>
      <w:sz w:val="16"/>
      <w:szCs w:val="16"/>
    </w:rPr>
  </w:style>
  <w:style w:type="paragraph" w:styleId="CommentText">
    <w:name w:val="annotation text"/>
    <w:basedOn w:val="Normal"/>
    <w:link w:val="CommentTextChar"/>
    <w:uiPriority w:val="99"/>
    <w:semiHidden/>
    <w:unhideWhenUsed/>
    <w:rsid w:val="00397FE5"/>
    <w:pPr>
      <w:spacing w:line="240" w:lineRule="auto"/>
    </w:pPr>
    <w:rPr>
      <w:sz w:val="20"/>
      <w:szCs w:val="20"/>
    </w:rPr>
  </w:style>
  <w:style w:type="character" w:customStyle="1" w:styleId="CommentTextChar">
    <w:name w:val="Comment Text Char"/>
    <w:basedOn w:val="DefaultParagraphFont"/>
    <w:link w:val="CommentText"/>
    <w:uiPriority w:val="99"/>
    <w:semiHidden/>
    <w:rsid w:val="00397FE5"/>
    <w:rPr>
      <w:sz w:val="20"/>
      <w:szCs w:val="20"/>
    </w:rPr>
  </w:style>
  <w:style w:type="paragraph" w:styleId="CommentSubject">
    <w:name w:val="annotation subject"/>
    <w:basedOn w:val="CommentText"/>
    <w:next w:val="CommentText"/>
    <w:link w:val="CommentSubjectChar"/>
    <w:uiPriority w:val="99"/>
    <w:semiHidden/>
    <w:unhideWhenUsed/>
    <w:rsid w:val="00397FE5"/>
    <w:rPr>
      <w:b/>
      <w:bCs/>
    </w:rPr>
  </w:style>
  <w:style w:type="character" w:customStyle="1" w:styleId="CommentSubjectChar">
    <w:name w:val="Comment Subject Char"/>
    <w:basedOn w:val="CommentTextChar"/>
    <w:link w:val="CommentSubject"/>
    <w:uiPriority w:val="99"/>
    <w:semiHidden/>
    <w:rsid w:val="00397FE5"/>
    <w:rPr>
      <w:b/>
      <w:bCs/>
      <w:sz w:val="20"/>
      <w:szCs w:val="20"/>
    </w:rPr>
  </w:style>
  <w:style w:type="paragraph" w:styleId="Title">
    <w:name w:val="Title"/>
    <w:basedOn w:val="Normal"/>
    <w:next w:val="Normal"/>
    <w:link w:val="TitleChar"/>
    <w:qFormat/>
    <w:rsid w:val="0030136E"/>
    <w:pPr>
      <w:tabs>
        <w:tab w:val="left" w:pos="720"/>
      </w:tabs>
      <w:spacing w:before="6000" w:after="60" w:line="240" w:lineRule="auto"/>
      <w:jc w:val="center"/>
    </w:pPr>
    <w:rPr>
      <w:rFonts w:ascii="SPGrotesk" w:eastAsia="Times New Roman" w:hAnsi="SPGrotesk" w:cs="SPGrotesk"/>
      <w:b/>
      <w:sz w:val="32"/>
      <w:szCs w:val="32"/>
    </w:rPr>
  </w:style>
  <w:style w:type="character" w:customStyle="1" w:styleId="TitleChar">
    <w:name w:val="Title Char"/>
    <w:basedOn w:val="DefaultParagraphFont"/>
    <w:link w:val="Title"/>
    <w:rsid w:val="0030136E"/>
    <w:rPr>
      <w:rFonts w:ascii="SPGrotesk" w:eastAsia="Times New Roman" w:hAnsi="SPGrotesk" w:cs="SPGrotesk"/>
      <w:b/>
      <w:sz w:val="32"/>
      <w:szCs w:val="32"/>
    </w:rPr>
  </w:style>
  <w:style w:type="paragraph" w:styleId="FootnoteText">
    <w:name w:val="footnote text"/>
    <w:basedOn w:val="Normal"/>
    <w:link w:val="FootnoteTextChar"/>
    <w:semiHidden/>
    <w:rsid w:val="00BC3AFC"/>
    <w:pPr>
      <w:tabs>
        <w:tab w:val="left" w:pos="720"/>
      </w:tabs>
      <w:spacing w:after="0" w:line="240" w:lineRule="auto"/>
      <w:jc w:val="both"/>
    </w:pPr>
    <w:rPr>
      <w:rFonts w:ascii="SPLiteraturuly" w:eastAsia="Times New Roman" w:hAnsi="SPLiteraturuly" w:cs="Times New Roman"/>
      <w:sz w:val="24"/>
      <w:szCs w:val="24"/>
    </w:rPr>
  </w:style>
  <w:style w:type="character" w:customStyle="1" w:styleId="FootnoteTextChar">
    <w:name w:val="Footnote Text Char"/>
    <w:basedOn w:val="DefaultParagraphFont"/>
    <w:link w:val="FootnoteText"/>
    <w:semiHidden/>
    <w:rsid w:val="00BC3AFC"/>
    <w:rPr>
      <w:rFonts w:ascii="SPLiteraturuly" w:eastAsia="Times New Roman" w:hAnsi="SPLiteraturuly" w:cs="Times New Roman"/>
      <w:sz w:val="24"/>
      <w:szCs w:val="24"/>
    </w:rPr>
  </w:style>
  <w:style w:type="character" w:customStyle="1" w:styleId="ncl">
    <w:name w:val="_ncl"/>
    <w:basedOn w:val="DefaultParagraphFont"/>
    <w:rsid w:val="00472647"/>
  </w:style>
  <w:style w:type="table" w:styleId="GridTable2-Accent1">
    <w:name w:val="Grid Table 2 Accent 1"/>
    <w:basedOn w:val="TableNormal"/>
    <w:uiPriority w:val="47"/>
    <w:rsid w:val="005A43A0"/>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l81">
    <w:name w:val="xl81"/>
    <w:basedOn w:val="Normal"/>
    <w:rsid w:val="00E60B95"/>
    <w:pPr>
      <w:pBdr>
        <w:top w:val="single" w:sz="4" w:space="0" w:color="auto"/>
        <w:left w:val="single" w:sz="4" w:space="0" w:color="auto"/>
        <w:bottom w:val="single" w:sz="4" w:space="0" w:color="auto"/>
        <w:right w:val="single" w:sz="4" w:space="0" w:color="auto"/>
      </w:pBdr>
      <w:shd w:val="clear" w:color="000000" w:fill="D5DCE4"/>
      <w:spacing w:before="100" w:beforeAutospacing="1" w:after="100" w:afterAutospacing="1" w:line="240" w:lineRule="auto"/>
      <w:jc w:val="center"/>
      <w:textAlignment w:val="center"/>
    </w:pPr>
    <w:rPr>
      <w:rFonts w:ascii="Sylfaen" w:eastAsia="Times New Roman" w:hAnsi="Sylfae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8880">
      <w:bodyDiv w:val="1"/>
      <w:marLeft w:val="0"/>
      <w:marRight w:val="0"/>
      <w:marTop w:val="0"/>
      <w:marBottom w:val="0"/>
      <w:divBdr>
        <w:top w:val="none" w:sz="0" w:space="0" w:color="auto"/>
        <w:left w:val="none" w:sz="0" w:space="0" w:color="auto"/>
        <w:bottom w:val="none" w:sz="0" w:space="0" w:color="auto"/>
        <w:right w:val="none" w:sz="0" w:space="0" w:color="auto"/>
      </w:divBdr>
      <w:divsChild>
        <w:div w:id="393698777">
          <w:marLeft w:val="547"/>
          <w:marRight w:val="0"/>
          <w:marTop w:val="0"/>
          <w:marBottom w:val="0"/>
          <w:divBdr>
            <w:top w:val="none" w:sz="0" w:space="0" w:color="auto"/>
            <w:left w:val="none" w:sz="0" w:space="0" w:color="auto"/>
            <w:bottom w:val="none" w:sz="0" w:space="0" w:color="auto"/>
            <w:right w:val="none" w:sz="0" w:space="0" w:color="auto"/>
          </w:divBdr>
        </w:div>
      </w:divsChild>
    </w:div>
    <w:div w:id="114176341">
      <w:bodyDiv w:val="1"/>
      <w:marLeft w:val="0"/>
      <w:marRight w:val="0"/>
      <w:marTop w:val="0"/>
      <w:marBottom w:val="0"/>
      <w:divBdr>
        <w:top w:val="none" w:sz="0" w:space="0" w:color="auto"/>
        <w:left w:val="none" w:sz="0" w:space="0" w:color="auto"/>
        <w:bottom w:val="none" w:sz="0" w:space="0" w:color="auto"/>
        <w:right w:val="none" w:sz="0" w:space="0" w:color="auto"/>
      </w:divBdr>
      <w:divsChild>
        <w:div w:id="612712027">
          <w:marLeft w:val="547"/>
          <w:marRight w:val="0"/>
          <w:marTop w:val="154"/>
          <w:marBottom w:val="0"/>
          <w:divBdr>
            <w:top w:val="none" w:sz="0" w:space="0" w:color="auto"/>
            <w:left w:val="none" w:sz="0" w:space="0" w:color="auto"/>
            <w:bottom w:val="none" w:sz="0" w:space="0" w:color="auto"/>
            <w:right w:val="none" w:sz="0" w:space="0" w:color="auto"/>
          </w:divBdr>
        </w:div>
        <w:div w:id="1193150023">
          <w:marLeft w:val="547"/>
          <w:marRight w:val="0"/>
          <w:marTop w:val="154"/>
          <w:marBottom w:val="0"/>
          <w:divBdr>
            <w:top w:val="none" w:sz="0" w:space="0" w:color="auto"/>
            <w:left w:val="none" w:sz="0" w:space="0" w:color="auto"/>
            <w:bottom w:val="none" w:sz="0" w:space="0" w:color="auto"/>
            <w:right w:val="none" w:sz="0" w:space="0" w:color="auto"/>
          </w:divBdr>
        </w:div>
        <w:div w:id="1365910637">
          <w:marLeft w:val="547"/>
          <w:marRight w:val="0"/>
          <w:marTop w:val="154"/>
          <w:marBottom w:val="0"/>
          <w:divBdr>
            <w:top w:val="none" w:sz="0" w:space="0" w:color="auto"/>
            <w:left w:val="none" w:sz="0" w:space="0" w:color="auto"/>
            <w:bottom w:val="none" w:sz="0" w:space="0" w:color="auto"/>
            <w:right w:val="none" w:sz="0" w:space="0" w:color="auto"/>
          </w:divBdr>
        </w:div>
        <w:div w:id="1721243900">
          <w:marLeft w:val="547"/>
          <w:marRight w:val="0"/>
          <w:marTop w:val="154"/>
          <w:marBottom w:val="0"/>
          <w:divBdr>
            <w:top w:val="none" w:sz="0" w:space="0" w:color="auto"/>
            <w:left w:val="none" w:sz="0" w:space="0" w:color="auto"/>
            <w:bottom w:val="none" w:sz="0" w:space="0" w:color="auto"/>
            <w:right w:val="none" w:sz="0" w:space="0" w:color="auto"/>
          </w:divBdr>
        </w:div>
        <w:div w:id="2045516653">
          <w:marLeft w:val="547"/>
          <w:marRight w:val="0"/>
          <w:marTop w:val="154"/>
          <w:marBottom w:val="0"/>
          <w:divBdr>
            <w:top w:val="none" w:sz="0" w:space="0" w:color="auto"/>
            <w:left w:val="none" w:sz="0" w:space="0" w:color="auto"/>
            <w:bottom w:val="none" w:sz="0" w:space="0" w:color="auto"/>
            <w:right w:val="none" w:sz="0" w:space="0" w:color="auto"/>
          </w:divBdr>
        </w:div>
      </w:divsChild>
    </w:div>
    <w:div w:id="130681010">
      <w:bodyDiv w:val="1"/>
      <w:marLeft w:val="0"/>
      <w:marRight w:val="0"/>
      <w:marTop w:val="0"/>
      <w:marBottom w:val="0"/>
      <w:divBdr>
        <w:top w:val="none" w:sz="0" w:space="0" w:color="auto"/>
        <w:left w:val="none" w:sz="0" w:space="0" w:color="auto"/>
        <w:bottom w:val="none" w:sz="0" w:space="0" w:color="auto"/>
        <w:right w:val="none" w:sz="0" w:space="0" w:color="auto"/>
      </w:divBdr>
      <w:divsChild>
        <w:div w:id="171844767">
          <w:marLeft w:val="547"/>
          <w:marRight w:val="0"/>
          <w:marTop w:val="0"/>
          <w:marBottom w:val="0"/>
          <w:divBdr>
            <w:top w:val="none" w:sz="0" w:space="0" w:color="auto"/>
            <w:left w:val="none" w:sz="0" w:space="0" w:color="auto"/>
            <w:bottom w:val="none" w:sz="0" w:space="0" w:color="auto"/>
            <w:right w:val="none" w:sz="0" w:space="0" w:color="auto"/>
          </w:divBdr>
        </w:div>
      </w:divsChild>
    </w:div>
    <w:div w:id="179465717">
      <w:bodyDiv w:val="1"/>
      <w:marLeft w:val="0"/>
      <w:marRight w:val="0"/>
      <w:marTop w:val="0"/>
      <w:marBottom w:val="0"/>
      <w:divBdr>
        <w:top w:val="none" w:sz="0" w:space="0" w:color="auto"/>
        <w:left w:val="none" w:sz="0" w:space="0" w:color="auto"/>
        <w:bottom w:val="none" w:sz="0" w:space="0" w:color="auto"/>
        <w:right w:val="none" w:sz="0" w:space="0" w:color="auto"/>
      </w:divBdr>
      <w:divsChild>
        <w:div w:id="2015767081">
          <w:marLeft w:val="547"/>
          <w:marRight w:val="0"/>
          <w:marTop w:val="0"/>
          <w:marBottom w:val="0"/>
          <w:divBdr>
            <w:top w:val="none" w:sz="0" w:space="0" w:color="auto"/>
            <w:left w:val="none" w:sz="0" w:space="0" w:color="auto"/>
            <w:bottom w:val="none" w:sz="0" w:space="0" w:color="auto"/>
            <w:right w:val="none" w:sz="0" w:space="0" w:color="auto"/>
          </w:divBdr>
        </w:div>
      </w:divsChild>
    </w:div>
    <w:div w:id="196352482">
      <w:bodyDiv w:val="1"/>
      <w:marLeft w:val="0"/>
      <w:marRight w:val="0"/>
      <w:marTop w:val="0"/>
      <w:marBottom w:val="0"/>
      <w:divBdr>
        <w:top w:val="none" w:sz="0" w:space="0" w:color="auto"/>
        <w:left w:val="none" w:sz="0" w:space="0" w:color="auto"/>
        <w:bottom w:val="none" w:sz="0" w:space="0" w:color="auto"/>
        <w:right w:val="none" w:sz="0" w:space="0" w:color="auto"/>
      </w:divBdr>
    </w:div>
    <w:div w:id="202644403">
      <w:bodyDiv w:val="1"/>
      <w:marLeft w:val="0"/>
      <w:marRight w:val="0"/>
      <w:marTop w:val="0"/>
      <w:marBottom w:val="0"/>
      <w:divBdr>
        <w:top w:val="none" w:sz="0" w:space="0" w:color="auto"/>
        <w:left w:val="none" w:sz="0" w:space="0" w:color="auto"/>
        <w:bottom w:val="none" w:sz="0" w:space="0" w:color="auto"/>
        <w:right w:val="none" w:sz="0" w:space="0" w:color="auto"/>
      </w:divBdr>
      <w:divsChild>
        <w:div w:id="2040279397">
          <w:marLeft w:val="547"/>
          <w:marRight w:val="0"/>
          <w:marTop w:val="130"/>
          <w:marBottom w:val="0"/>
          <w:divBdr>
            <w:top w:val="none" w:sz="0" w:space="0" w:color="auto"/>
            <w:left w:val="none" w:sz="0" w:space="0" w:color="auto"/>
            <w:bottom w:val="none" w:sz="0" w:space="0" w:color="auto"/>
            <w:right w:val="none" w:sz="0" w:space="0" w:color="auto"/>
          </w:divBdr>
        </w:div>
      </w:divsChild>
    </w:div>
    <w:div w:id="237062839">
      <w:bodyDiv w:val="1"/>
      <w:marLeft w:val="0"/>
      <w:marRight w:val="0"/>
      <w:marTop w:val="0"/>
      <w:marBottom w:val="0"/>
      <w:divBdr>
        <w:top w:val="none" w:sz="0" w:space="0" w:color="auto"/>
        <w:left w:val="none" w:sz="0" w:space="0" w:color="auto"/>
        <w:bottom w:val="none" w:sz="0" w:space="0" w:color="auto"/>
        <w:right w:val="none" w:sz="0" w:space="0" w:color="auto"/>
      </w:divBdr>
      <w:divsChild>
        <w:div w:id="2006665832">
          <w:marLeft w:val="547"/>
          <w:marRight w:val="0"/>
          <w:marTop w:val="0"/>
          <w:marBottom w:val="0"/>
          <w:divBdr>
            <w:top w:val="none" w:sz="0" w:space="0" w:color="auto"/>
            <w:left w:val="none" w:sz="0" w:space="0" w:color="auto"/>
            <w:bottom w:val="none" w:sz="0" w:space="0" w:color="auto"/>
            <w:right w:val="none" w:sz="0" w:space="0" w:color="auto"/>
          </w:divBdr>
        </w:div>
      </w:divsChild>
    </w:div>
    <w:div w:id="239799522">
      <w:bodyDiv w:val="1"/>
      <w:marLeft w:val="0"/>
      <w:marRight w:val="0"/>
      <w:marTop w:val="0"/>
      <w:marBottom w:val="0"/>
      <w:divBdr>
        <w:top w:val="none" w:sz="0" w:space="0" w:color="auto"/>
        <w:left w:val="none" w:sz="0" w:space="0" w:color="auto"/>
        <w:bottom w:val="none" w:sz="0" w:space="0" w:color="auto"/>
        <w:right w:val="none" w:sz="0" w:space="0" w:color="auto"/>
      </w:divBdr>
    </w:div>
    <w:div w:id="245846314">
      <w:bodyDiv w:val="1"/>
      <w:marLeft w:val="0"/>
      <w:marRight w:val="0"/>
      <w:marTop w:val="0"/>
      <w:marBottom w:val="0"/>
      <w:divBdr>
        <w:top w:val="none" w:sz="0" w:space="0" w:color="auto"/>
        <w:left w:val="none" w:sz="0" w:space="0" w:color="auto"/>
        <w:bottom w:val="none" w:sz="0" w:space="0" w:color="auto"/>
        <w:right w:val="none" w:sz="0" w:space="0" w:color="auto"/>
      </w:divBdr>
    </w:div>
    <w:div w:id="278879605">
      <w:bodyDiv w:val="1"/>
      <w:marLeft w:val="0"/>
      <w:marRight w:val="0"/>
      <w:marTop w:val="0"/>
      <w:marBottom w:val="0"/>
      <w:divBdr>
        <w:top w:val="none" w:sz="0" w:space="0" w:color="auto"/>
        <w:left w:val="none" w:sz="0" w:space="0" w:color="auto"/>
        <w:bottom w:val="none" w:sz="0" w:space="0" w:color="auto"/>
        <w:right w:val="none" w:sz="0" w:space="0" w:color="auto"/>
      </w:divBdr>
      <w:divsChild>
        <w:div w:id="576596962">
          <w:marLeft w:val="446"/>
          <w:marRight w:val="0"/>
          <w:marTop w:val="0"/>
          <w:marBottom w:val="0"/>
          <w:divBdr>
            <w:top w:val="none" w:sz="0" w:space="0" w:color="auto"/>
            <w:left w:val="none" w:sz="0" w:space="0" w:color="auto"/>
            <w:bottom w:val="none" w:sz="0" w:space="0" w:color="auto"/>
            <w:right w:val="none" w:sz="0" w:space="0" w:color="auto"/>
          </w:divBdr>
        </w:div>
        <w:div w:id="1348873695">
          <w:marLeft w:val="446"/>
          <w:marRight w:val="0"/>
          <w:marTop w:val="0"/>
          <w:marBottom w:val="0"/>
          <w:divBdr>
            <w:top w:val="none" w:sz="0" w:space="0" w:color="auto"/>
            <w:left w:val="none" w:sz="0" w:space="0" w:color="auto"/>
            <w:bottom w:val="none" w:sz="0" w:space="0" w:color="auto"/>
            <w:right w:val="none" w:sz="0" w:space="0" w:color="auto"/>
          </w:divBdr>
        </w:div>
      </w:divsChild>
    </w:div>
    <w:div w:id="290522420">
      <w:bodyDiv w:val="1"/>
      <w:marLeft w:val="0"/>
      <w:marRight w:val="0"/>
      <w:marTop w:val="0"/>
      <w:marBottom w:val="0"/>
      <w:divBdr>
        <w:top w:val="none" w:sz="0" w:space="0" w:color="auto"/>
        <w:left w:val="none" w:sz="0" w:space="0" w:color="auto"/>
        <w:bottom w:val="none" w:sz="0" w:space="0" w:color="auto"/>
        <w:right w:val="none" w:sz="0" w:space="0" w:color="auto"/>
      </w:divBdr>
      <w:divsChild>
        <w:div w:id="276186374">
          <w:marLeft w:val="547"/>
          <w:marRight w:val="0"/>
          <w:marTop w:val="115"/>
          <w:marBottom w:val="0"/>
          <w:divBdr>
            <w:top w:val="none" w:sz="0" w:space="0" w:color="auto"/>
            <w:left w:val="none" w:sz="0" w:space="0" w:color="auto"/>
            <w:bottom w:val="none" w:sz="0" w:space="0" w:color="auto"/>
            <w:right w:val="none" w:sz="0" w:space="0" w:color="auto"/>
          </w:divBdr>
        </w:div>
      </w:divsChild>
    </w:div>
    <w:div w:id="313415260">
      <w:bodyDiv w:val="1"/>
      <w:marLeft w:val="0"/>
      <w:marRight w:val="0"/>
      <w:marTop w:val="0"/>
      <w:marBottom w:val="0"/>
      <w:divBdr>
        <w:top w:val="none" w:sz="0" w:space="0" w:color="auto"/>
        <w:left w:val="none" w:sz="0" w:space="0" w:color="auto"/>
        <w:bottom w:val="none" w:sz="0" w:space="0" w:color="auto"/>
        <w:right w:val="none" w:sz="0" w:space="0" w:color="auto"/>
      </w:divBdr>
    </w:div>
    <w:div w:id="346173474">
      <w:bodyDiv w:val="1"/>
      <w:marLeft w:val="0"/>
      <w:marRight w:val="0"/>
      <w:marTop w:val="0"/>
      <w:marBottom w:val="0"/>
      <w:divBdr>
        <w:top w:val="none" w:sz="0" w:space="0" w:color="auto"/>
        <w:left w:val="none" w:sz="0" w:space="0" w:color="auto"/>
        <w:bottom w:val="none" w:sz="0" w:space="0" w:color="auto"/>
        <w:right w:val="none" w:sz="0" w:space="0" w:color="auto"/>
      </w:divBdr>
    </w:div>
    <w:div w:id="366679932">
      <w:bodyDiv w:val="1"/>
      <w:marLeft w:val="0"/>
      <w:marRight w:val="0"/>
      <w:marTop w:val="0"/>
      <w:marBottom w:val="0"/>
      <w:divBdr>
        <w:top w:val="none" w:sz="0" w:space="0" w:color="auto"/>
        <w:left w:val="none" w:sz="0" w:space="0" w:color="auto"/>
        <w:bottom w:val="none" w:sz="0" w:space="0" w:color="auto"/>
        <w:right w:val="none" w:sz="0" w:space="0" w:color="auto"/>
      </w:divBdr>
    </w:div>
    <w:div w:id="379598276">
      <w:bodyDiv w:val="1"/>
      <w:marLeft w:val="0"/>
      <w:marRight w:val="0"/>
      <w:marTop w:val="0"/>
      <w:marBottom w:val="0"/>
      <w:divBdr>
        <w:top w:val="none" w:sz="0" w:space="0" w:color="auto"/>
        <w:left w:val="none" w:sz="0" w:space="0" w:color="auto"/>
        <w:bottom w:val="none" w:sz="0" w:space="0" w:color="auto"/>
        <w:right w:val="none" w:sz="0" w:space="0" w:color="auto"/>
      </w:divBdr>
    </w:div>
    <w:div w:id="415054030">
      <w:bodyDiv w:val="1"/>
      <w:marLeft w:val="0"/>
      <w:marRight w:val="0"/>
      <w:marTop w:val="0"/>
      <w:marBottom w:val="0"/>
      <w:divBdr>
        <w:top w:val="none" w:sz="0" w:space="0" w:color="auto"/>
        <w:left w:val="none" w:sz="0" w:space="0" w:color="auto"/>
        <w:bottom w:val="none" w:sz="0" w:space="0" w:color="auto"/>
        <w:right w:val="none" w:sz="0" w:space="0" w:color="auto"/>
      </w:divBdr>
    </w:div>
    <w:div w:id="431708616">
      <w:bodyDiv w:val="1"/>
      <w:marLeft w:val="0"/>
      <w:marRight w:val="0"/>
      <w:marTop w:val="0"/>
      <w:marBottom w:val="0"/>
      <w:divBdr>
        <w:top w:val="none" w:sz="0" w:space="0" w:color="auto"/>
        <w:left w:val="none" w:sz="0" w:space="0" w:color="auto"/>
        <w:bottom w:val="none" w:sz="0" w:space="0" w:color="auto"/>
        <w:right w:val="none" w:sz="0" w:space="0" w:color="auto"/>
      </w:divBdr>
      <w:divsChild>
        <w:div w:id="40829776">
          <w:marLeft w:val="547"/>
          <w:marRight w:val="0"/>
          <w:marTop w:val="0"/>
          <w:marBottom w:val="0"/>
          <w:divBdr>
            <w:top w:val="none" w:sz="0" w:space="0" w:color="auto"/>
            <w:left w:val="none" w:sz="0" w:space="0" w:color="auto"/>
            <w:bottom w:val="none" w:sz="0" w:space="0" w:color="auto"/>
            <w:right w:val="none" w:sz="0" w:space="0" w:color="auto"/>
          </w:divBdr>
        </w:div>
      </w:divsChild>
    </w:div>
    <w:div w:id="479814389">
      <w:bodyDiv w:val="1"/>
      <w:marLeft w:val="0"/>
      <w:marRight w:val="0"/>
      <w:marTop w:val="0"/>
      <w:marBottom w:val="0"/>
      <w:divBdr>
        <w:top w:val="none" w:sz="0" w:space="0" w:color="auto"/>
        <w:left w:val="none" w:sz="0" w:space="0" w:color="auto"/>
        <w:bottom w:val="none" w:sz="0" w:space="0" w:color="auto"/>
        <w:right w:val="none" w:sz="0" w:space="0" w:color="auto"/>
      </w:divBdr>
      <w:divsChild>
        <w:div w:id="22370064">
          <w:marLeft w:val="547"/>
          <w:marRight w:val="0"/>
          <w:marTop w:val="115"/>
          <w:marBottom w:val="0"/>
          <w:divBdr>
            <w:top w:val="none" w:sz="0" w:space="0" w:color="auto"/>
            <w:left w:val="none" w:sz="0" w:space="0" w:color="auto"/>
            <w:bottom w:val="none" w:sz="0" w:space="0" w:color="auto"/>
            <w:right w:val="none" w:sz="0" w:space="0" w:color="auto"/>
          </w:divBdr>
        </w:div>
      </w:divsChild>
    </w:div>
    <w:div w:id="481779171">
      <w:bodyDiv w:val="1"/>
      <w:marLeft w:val="0"/>
      <w:marRight w:val="0"/>
      <w:marTop w:val="0"/>
      <w:marBottom w:val="0"/>
      <w:divBdr>
        <w:top w:val="none" w:sz="0" w:space="0" w:color="auto"/>
        <w:left w:val="none" w:sz="0" w:space="0" w:color="auto"/>
        <w:bottom w:val="none" w:sz="0" w:space="0" w:color="auto"/>
        <w:right w:val="none" w:sz="0" w:space="0" w:color="auto"/>
      </w:divBdr>
    </w:div>
    <w:div w:id="503783299">
      <w:bodyDiv w:val="1"/>
      <w:marLeft w:val="0"/>
      <w:marRight w:val="0"/>
      <w:marTop w:val="0"/>
      <w:marBottom w:val="0"/>
      <w:divBdr>
        <w:top w:val="none" w:sz="0" w:space="0" w:color="auto"/>
        <w:left w:val="none" w:sz="0" w:space="0" w:color="auto"/>
        <w:bottom w:val="none" w:sz="0" w:space="0" w:color="auto"/>
        <w:right w:val="none" w:sz="0" w:space="0" w:color="auto"/>
      </w:divBdr>
      <w:divsChild>
        <w:div w:id="1035884824">
          <w:marLeft w:val="547"/>
          <w:marRight w:val="0"/>
          <w:marTop w:val="0"/>
          <w:marBottom w:val="0"/>
          <w:divBdr>
            <w:top w:val="none" w:sz="0" w:space="0" w:color="auto"/>
            <w:left w:val="none" w:sz="0" w:space="0" w:color="auto"/>
            <w:bottom w:val="none" w:sz="0" w:space="0" w:color="auto"/>
            <w:right w:val="none" w:sz="0" w:space="0" w:color="auto"/>
          </w:divBdr>
        </w:div>
      </w:divsChild>
    </w:div>
    <w:div w:id="538980905">
      <w:bodyDiv w:val="1"/>
      <w:marLeft w:val="0"/>
      <w:marRight w:val="0"/>
      <w:marTop w:val="0"/>
      <w:marBottom w:val="0"/>
      <w:divBdr>
        <w:top w:val="none" w:sz="0" w:space="0" w:color="auto"/>
        <w:left w:val="none" w:sz="0" w:space="0" w:color="auto"/>
        <w:bottom w:val="none" w:sz="0" w:space="0" w:color="auto"/>
        <w:right w:val="none" w:sz="0" w:space="0" w:color="auto"/>
      </w:divBdr>
    </w:div>
    <w:div w:id="550115881">
      <w:bodyDiv w:val="1"/>
      <w:marLeft w:val="0"/>
      <w:marRight w:val="0"/>
      <w:marTop w:val="0"/>
      <w:marBottom w:val="0"/>
      <w:divBdr>
        <w:top w:val="none" w:sz="0" w:space="0" w:color="auto"/>
        <w:left w:val="none" w:sz="0" w:space="0" w:color="auto"/>
        <w:bottom w:val="none" w:sz="0" w:space="0" w:color="auto"/>
        <w:right w:val="none" w:sz="0" w:space="0" w:color="auto"/>
      </w:divBdr>
    </w:div>
    <w:div w:id="680356152">
      <w:bodyDiv w:val="1"/>
      <w:marLeft w:val="0"/>
      <w:marRight w:val="0"/>
      <w:marTop w:val="0"/>
      <w:marBottom w:val="0"/>
      <w:divBdr>
        <w:top w:val="none" w:sz="0" w:space="0" w:color="auto"/>
        <w:left w:val="none" w:sz="0" w:space="0" w:color="auto"/>
        <w:bottom w:val="none" w:sz="0" w:space="0" w:color="auto"/>
        <w:right w:val="none" w:sz="0" w:space="0" w:color="auto"/>
      </w:divBdr>
      <w:divsChild>
        <w:div w:id="1054044582">
          <w:marLeft w:val="547"/>
          <w:marRight w:val="0"/>
          <w:marTop w:val="0"/>
          <w:marBottom w:val="0"/>
          <w:divBdr>
            <w:top w:val="none" w:sz="0" w:space="0" w:color="auto"/>
            <w:left w:val="none" w:sz="0" w:space="0" w:color="auto"/>
            <w:bottom w:val="none" w:sz="0" w:space="0" w:color="auto"/>
            <w:right w:val="none" w:sz="0" w:space="0" w:color="auto"/>
          </w:divBdr>
        </w:div>
      </w:divsChild>
    </w:div>
    <w:div w:id="694813003">
      <w:bodyDiv w:val="1"/>
      <w:marLeft w:val="0"/>
      <w:marRight w:val="0"/>
      <w:marTop w:val="0"/>
      <w:marBottom w:val="0"/>
      <w:divBdr>
        <w:top w:val="none" w:sz="0" w:space="0" w:color="auto"/>
        <w:left w:val="none" w:sz="0" w:space="0" w:color="auto"/>
        <w:bottom w:val="none" w:sz="0" w:space="0" w:color="auto"/>
        <w:right w:val="none" w:sz="0" w:space="0" w:color="auto"/>
      </w:divBdr>
    </w:div>
    <w:div w:id="717557269">
      <w:bodyDiv w:val="1"/>
      <w:marLeft w:val="0"/>
      <w:marRight w:val="0"/>
      <w:marTop w:val="0"/>
      <w:marBottom w:val="0"/>
      <w:divBdr>
        <w:top w:val="none" w:sz="0" w:space="0" w:color="auto"/>
        <w:left w:val="none" w:sz="0" w:space="0" w:color="auto"/>
        <w:bottom w:val="none" w:sz="0" w:space="0" w:color="auto"/>
        <w:right w:val="none" w:sz="0" w:space="0" w:color="auto"/>
      </w:divBdr>
    </w:div>
    <w:div w:id="738282355">
      <w:bodyDiv w:val="1"/>
      <w:marLeft w:val="0"/>
      <w:marRight w:val="0"/>
      <w:marTop w:val="0"/>
      <w:marBottom w:val="0"/>
      <w:divBdr>
        <w:top w:val="none" w:sz="0" w:space="0" w:color="auto"/>
        <w:left w:val="none" w:sz="0" w:space="0" w:color="auto"/>
        <w:bottom w:val="none" w:sz="0" w:space="0" w:color="auto"/>
        <w:right w:val="none" w:sz="0" w:space="0" w:color="auto"/>
      </w:divBdr>
    </w:div>
    <w:div w:id="768039092">
      <w:bodyDiv w:val="1"/>
      <w:marLeft w:val="0"/>
      <w:marRight w:val="0"/>
      <w:marTop w:val="0"/>
      <w:marBottom w:val="0"/>
      <w:divBdr>
        <w:top w:val="none" w:sz="0" w:space="0" w:color="auto"/>
        <w:left w:val="none" w:sz="0" w:space="0" w:color="auto"/>
        <w:bottom w:val="none" w:sz="0" w:space="0" w:color="auto"/>
        <w:right w:val="none" w:sz="0" w:space="0" w:color="auto"/>
      </w:divBdr>
      <w:divsChild>
        <w:div w:id="1786542149">
          <w:marLeft w:val="547"/>
          <w:marRight w:val="0"/>
          <w:marTop w:val="0"/>
          <w:marBottom w:val="0"/>
          <w:divBdr>
            <w:top w:val="none" w:sz="0" w:space="0" w:color="auto"/>
            <w:left w:val="none" w:sz="0" w:space="0" w:color="auto"/>
            <w:bottom w:val="none" w:sz="0" w:space="0" w:color="auto"/>
            <w:right w:val="none" w:sz="0" w:space="0" w:color="auto"/>
          </w:divBdr>
        </w:div>
      </w:divsChild>
    </w:div>
    <w:div w:id="869026910">
      <w:bodyDiv w:val="1"/>
      <w:marLeft w:val="0"/>
      <w:marRight w:val="0"/>
      <w:marTop w:val="0"/>
      <w:marBottom w:val="0"/>
      <w:divBdr>
        <w:top w:val="none" w:sz="0" w:space="0" w:color="auto"/>
        <w:left w:val="none" w:sz="0" w:space="0" w:color="auto"/>
        <w:bottom w:val="none" w:sz="0" w:space="0" w:color="auto"/>
        <w:right w:val="none" w:sz="0" w:space="0" w:color="auto"/>
      </w:divBdr>
      <w:divsChild>
        <w:div w:id="691078572">
          <w:marLeft w:val="547"/>
          <w:marRight w:val="0"/>
          <w:marTop w:val="0"/>
          <w:marBottom w:val="0"/>
          <w:divBdr>
            <w:top w:val="none" w:sz="0" w:space="0" w:color="auto"/>
            <w:left w:val="none" w:sz="0" w:space="0" w:color="auto"/>
            <w:bottom w:val="none" w:sz="0" w:space="0" w:color="auto"/>
            <w:right w:val="none" w:sz="0" w:space="0" w:color="auto"/>
          </w:divBdr>
        </w:div>
      </w:divsChild>
    </w:div>
    <w:div w:id="902594511">
      <w:bodyDiv w:val="1"/>
      <w:marLeft w:val="0"/>
      <w:marRight w:val="0"/>
      <w:marTop w:val="0"/>
      <w:marBottom w:val="0"/>
      <w:divBdr>
        <w:top w:val="none" w:sz="0" w:space="0" w:color="auto"/>
        <w:left w:val="none" w:sz="0" w:space="0" w:color="auto"/>
        <w:bottom w:val="none" w:sz="0" w:space="0" w:color="auto"/>
        <w:right w:val="none" w:sz="0" w:space="0" w:color="auto"/>
      </w:divBdr>
    </w:div>
    <w:div w:id="916324793">
      <w:bodyDiv w:val="1"/>
      <w:marLeft w:val="0"/>
      <w:marRight w:val="0"/>
      <w:marTop w:val="0"/>
      <w:marBottom w:val="0"/>
      <w:divBdr>
        <w:top w:val="none" w:sz="0" w:space="0" w:color="auto"/>
        <w:left w:val="none" w:sz="0" w:space="0" w:color="auto"/>
        <w:bottom w:val="none" w:sz="0" w:space="0" w:color="auto"/>
        <w:right w:val="none" w:sz="0" w:space="0" w:color="auto"/>
      </w:divBdr>
      <w:divsChild>
        <w:div w:id="1901668927">
          <w:marLeft w:val="547"/>
          <w:marRight w:val="0"/>
          <w:marTop w:val="134"/>
          <w:marBottom w:val="0"/>
          <w:divBdr>
            <w:top w:val="none" w:sz="0" w:space="0" w:color="auto"/>
            <w:left w:val="none" w:sz="0" w:space="0" w:color="auto"/>
            <w:bottom w:val="none" w:sz="0" w:space="0" w:color="auto"/>
            <w:right w:val="none" w:sz="0" w:space="0" w:color="auto"/>
          </w:divBdr>
        </w:div>
      </w:divsChild>
    </w:div>
    <w:div w:id="986011196">
      <w:bodyDiv w:val="1"/>
      <w:marLeft w:val="0"/>
      <w:marRight w:val="0"/>
      <w:marTop w:val="0"/>
      <w:marBottom w:val="0"/>
      <w:divBdr>
        <w:top w:val="none" w:sz="0" w:space="0" w:color="auto"/>
        <w:left w:val="none" w:sz="0" w:space="0" w:color="auto"/>
        <w:bottom w:val="none" w:sz="0" w:space="0" w:color="auto"/>
        <w:right w:val="none" w:sz="0" w:space="0" w:color="auto"/>
      </w:divBdr>
      <w:divsChild>
        <w:div w:id="1616061497">
          <w:marLeft w:val="547"/>
          <w:marRight w:val="0"/>
          <w:marTop w:val="0"/>
          <w:marBottom w:val="0"/>
          <w:divBdr>
            <w:top w:val="none" w:sz="0" w:space="0" w:color="auto"/>
            <w:left w:val="none" w:sz="0" w:space="0" w:color="auto"/>
            <w:bottom w:val="none" w:sz="0" w:space="0" w:color="auto"/>
            <w:right w:val="none" w:sz="0" w:space="0" w:color="auto"/>
          </w:divBdr>
        </w:div>
      </w:divsChild>
    </w:div>
    <w:div w:id="1112356392">
      <w:bodyDiv w:val="1"/>
      <w:marLeft w:val="0"/>
      <w:marRight w:val="0"/>
      <w:marTop w:val="0"/>
      <w:marBottom w:val="0"/>
      <w:divBdr>
        <w:top w:val="none" w:sz="0" w:space="0" w:color="auto"/>
        <w:left w:val="none" w:sz="0" w:space="0" w:color="auto"/>
        <w:bottom w:val="none" w:sz="0" w:space="0" w:color="auto"/>
        <w:right w:val="none" w:sz="0" w:space="0" w:color="auto"/>
      </w:divBdr>
    </w:div>
    <w:div w:id="1153058258">
      <w:bodyDiv w:val="1"/>
      <w:marLeft w:val="0"/>
      <w:marRight w:val="0"/>
      <w:marTop w:val="0"/>
      <w:marBottom w:val="0"/>
      <w:divBdr>
        <w:top w:val="none" w:sz="0" w:space="0" w:color="auto"/>
        <w:left w:val="none" w:sz="0" w:space="0" w:color="auto"/>
        <w:bottom w:val="none" w:sz="0" w:space="0" w:color="auto"/>
        <w:right w:val="none" w:sz="0" w:space="0" w:color="auto"/>
      </w:divBdr>
    </w:div>
    <w:div w:id="1245995022">
      <w:bodyDiv w:val="1"/>
      <w:marLeft w:val="0"/>
      <w:marRight w:val="0"/>
      <w:marTop w:val="0"/>
      <w:marBottom w:val="0"/>
      <w:divBdr>
        <w:top w:val="none" w:sz="0" w:space="0" w:color="auto"/>
        <w:left w:val="none" w:sz="0" w:space="0" w:color="auto"/>
        <w:bottom w:val="none" w:sz="0" w:space="0" w:color="auto"/>
        <w:right w:val="none" w:sz="0" w:space="0" w:color="auto"/>
      </w:divBdr>
    </w:div>
    <w:div w:id="1295260528">
      <w:bodyDiv w:val="1"/>
      <w:marLeft w:val="0"/>
      <w:marRight w:val="0"/>
      <w:marTop w:val="0"/>
      <w:marBottom w:val="0"/>
      <w:divBdr>
        <w:top w:val="none" w:sz="0" w:space="0" w:color="auto"/>
        <w:left w:val="none" w:sz="0" w:space="0" w:color="auto"/>
        <w:bottom w:val="none" w:sz="0" w:space="0" w:color="auto"/>
        <w:right w:val="none" w:sz="0" w:space="0" w:color="auto"/>
      </w:divBdr>
    </w:div>
    <w:div w:id="1304966528">
      <w:bodyDiv w:val="1"/>
      <w:marLeft w:val="0"/>
      <w:marRight w:val="0"/>
      <w:marTop w:val="0"/>
      <w:marBottom w:val="0"/>
      <w:divBdr>
        <w:top w:val="none" w:sz="0" w:space="0" w:color="auto"/>
        <w:left w:val="none" w:sz="0" w:space="0" w:color="auto"/>
        <w:bottom w:val="none" w:sz="0" w:space="0" w:color="auto"/>
        <w:right w:val="none" w:sz="0" w:space="0" w:color="auto"/>
      </w:divBdr>
    </w:div>
    <w:div w:id="1414619614">
      <w:bodyDiv w:val="1"/>
      <w:marLeft w:val="0"/>
      <w:marRight w:val="0"/>
      <w:marTop w:val="0"/>
      <w:marBottom w:val="0"/>
      <w:divBdr>
        <w:top w:val="none" w:sz="0" w:space="0" w:color="auto"/>
        <w:left w:val="none" w:sz="0" w:space="0" w:color="auto"/>
        <w:bottom w:val="none" w:sz="0" w:space="0" w:color="auto"/>
        <w:right w:val="none" w:sz="0" w:space="0" w:color="auto"/>
      </w:divBdr>
    </w:div>
    <w:div w:id="1455824961">
      <w:bodyDiv w:val="1"/>
      <w:marLeft w:val="0"/>
      <w:marRight w:val="0"/>
      <w:marTop w:val="0"/>
      <w:marBottom w:val="0"/>
      <w:divBdr>
        <w:top w:val="none" w:sz="0" w:space="0" w:color="auto"/>
        <w:left w:val="none" w:sz="0" w:space="0" w:color="auto"/>
        <w:bottom w:val="none" w:sz="0" w:space="0" w:color="auto"/>
        <w:right w:val="none" w:sz="0" w:space="0" w:color="auto"/>
      </w:divBdr>
      <w:divsChild>
        <w:div w:id="1186679262">
          <w:marLeft w:val="547"/>
          <w:marRight w:val="0"/>
          <w:marTop w:val="0"/>
          <w:marBottom w:val="0"/>
          <w:divBdr>
            <w:top w:val="none" w:sz="0" w:space="0" w:color="auto"/>
            <w:left w:val="none" w:sz="0" w:space="0" w:color="auto"/>
            <w:bottom w:val="none" w:sz="0" w:space="0" w:color="auto"/>
            <w:right w:val="none" w:sz="0" w:space="0" w:color="auto"/>
          </w:divBdr>
        </w:div>
      </w:divsChild>
    </w:div>
    <w:div w:id="1474717748">
      <w:bodyDiv w:val="1"/>
      <w:marLeft w:val="0"/>
      <w:marRight w:val="0"/>
      <w:marTop w:val="0"/>
      <w:marBottom w:val="0"/>
      <w:divBdr>
        <w:top w:val="none" w:sz="0" w:space="0" w:color="auto"/>
        <w:left w:val="none" w:sz="0" w:space="0" w:color="auto"/>
        <w:bottom w:val="none" w:sz="0" w:space="0" w:color="auto"/>
        <w:right w:val="none" w:sz="0" w:space="0" w:color="auto"/>
      </w:divBdr>
      <w:divsChild>
        <w:div w:id="1248687688">
          <w:marLeft w:val="547"/>
          <w:marRight w:val="0"/>
          <w:marTop w:val="0"/>
          <w:marBottom w:val="0"/>
          <w:divBdr>
            <w:top w:val="none" w:sz="0" w:space="0" w:color="auto"/>
            <w:left w:val="none" w:sz="0" w:space="0" w:color="auto"/>
            <w:bottom w:val="none" w:sz="0" w:space="0" w:color="auto"/>
            <w:right w:val="none" w:sz="0" w:space="0" w:color="auto"/>
          </w:divBdr>
        </w:div>
      </w:divsChild>
    </w:div>
    <w:div w:id="1559853137">
      <w:bodyDiv w:val="1"/>
      <w:marLeft w:val="0"/>
      <w:marRight w:val="0"/>
      <w:marTop w:val="0"/>
      <w:marBottom w:val="0"/>
      <w:divBdr>
        <w:top w:val="none" w:sz="0" w:space="0" w:color="auto"/>
        <w:left w:val="none" w:sz="0" w:space="0" w:color="auto"/>
        <w:bottom w:val="none" w:sz="0" w:space="0" w:color="auto"/>
        <w:right w:val="none" w:sz="0" w:space="0" w:color="auto"/>
      </w:divBdr>
      <w:divsChild>
        <w:div w:id="890732410">
          <w:marLeft w:val="547"/>
          <w:marRight w:val="0"/>
          <w:marTop w:val="115"/>
          <w:marBottom w:val="0"/>
          <w:divBdr>
            <w:top w:val="none" w:sz="0" w:space="0" w:color="auto"/>
            <w:left w:val="none" w:sz="0" w:space="0" w:color="auto"/>
            <w:bottom w:val="none" w:sz="0" w:space="0" w:color="auto"/>
            <w:right w:val="none" w:sz="0" w:space="0" w:color="auto"/>
          </w:divBdr>
        </w:div>
        <w:div w:id="1320495840">
          <w:marLeft w:val="547"/>
          <w:marRight w:val="0"/>
          <w:marTop w:val="115"/>
          <w:marBottom w:val="0"/>
          <w:divBdr>
            <w:top w:val="none" w:sz="0" w:space="0" w:color="auto"/>
            <w:left w:val="none" w:sz="0" w:space="0" w:color="auto"/>
            <w:bottom w:val="none" w:sz="0" w:space="0" w:color="auto"/>
            <w:right w:val="none" w:sz="0" w:space="0" w:color="auto"/>
          </w:divBdr>
        </w:div>
      </w:divsChild>
    </w:div>
    <w:div w:id="1647274585">
      <w:bodyDiv w:val="1"/>
      <w:marLeft w:val="0"/>
      <w:marRight w:val="0"/>
      <w:marTop w:val="0"/>
      <w:marBottom w:val="0"/>
      <w:divBdr>
        <w:top w:val="none" w:sz="0" w:space="0" w:color="auto"/>
        <w:left w:val="none" w:sz="0" w:space="0" w:color="auto"/>
        <w:bottom w:val="none" w:sz="0" w:space="0" w:color="auto"/>
        <w:right w:val="none" w:sz="0" w:space="0" w:color="auto"/>
      </w:divBdr>
      <w:divsChild>
        <w:div w:id="1467233733">
          <w:marLeft w:val="547"/>
          <w:marRight w:val="0"/>
          <w:marTop w:val="0"/>
          <w:marBottom w:val="0"/>
          <w:divBdr>
            <w:top w:val="none" w:sz="0" w:space="0" w:color="auto"/>
            <w:left w:val="none" w:sz="0" w:space="0" w:color="auto"/>
            <w:bottom w:val="none" w:sz="0" w:space="0" w:color="auto"/>
            <w:right w:val="none" w:sz="0" w:space="0" w:color="auto"/>
          </w:divBdr>
        </w:div>
      </w:divsChild>
    </w:div>
    <w:div w:id="1660038048">
      <w:bodyDiv w:val="1"/>
      <w:marLeft w:val="0"/>
      <w:marRight w:val="0"/>
      <w:marTop w:val="0"/>
      <w:marBottom w:val="0"/>
      <w:divBdr>
        <w:top w:val="none" w:sz="0" w:space="0" w:color="auto"/>
        <w:left w:val="none" w:sz="0" w:space="0" w:color="auto"/>
        <w:bottom w:val="none" w:sz="0" w:space="0" w:color="auto"/>
        <w:right w:val="none" w:sz="0" w:space="0" w:color="auto"/>
      </w:divBdr>
    </w:div>
    <w:div w:id="1673602764">
      <w:bodyDiv w:val="1"/>
      <w:marLeft w:val="0"/>
      <w:marRight w:val="0"/>
      <w:marTop w:val="0"/>
      <w:marBottom w:val="0"/>
      <w:divBdr>
        <w:top w:val="none" w:sz="0" w:space="0" w:color="auto"/>
        <w:left w:val="none" w:sz="0" w:space="0" w:color="auto"/>
        <w:bottom w:val="none" w:sz="0" w:space="0" w:color="auto"/>
        <w:right w:val="none" w:sz="0" w:space="0" w:color="auto"/>
      </w:divBdr>
    </w:div>
    <w:div w:id="1682000728">
      <w:bodyDiv w:val="1"/>
      <w:marLeft w:val="0"/>
      <w:marRight w:val="0"/>
      <w:marTop w:val="0"/>
      <w:marBottom w:val="0"/>
      <w:divBdr>
        <w:top w:val="none" w:sz="0" w:space="0" w:color="auto"/>
        <w:left w:val="none" w:sz="0" w:space="0" w:color="auto"/>
        <w:bottom w:val="none" w:sz="0" w:space="0" w:color="auto"/>
        <w:right w:val="none" w:sz="0" w:space="0" w:color="auto"/>
      </w:divBdr>
    </w:div>
    <w:div w:id="1687363286">
      <w:bodyDiv w:val="1"/>
      <w:marLeft w:val="0"/>
      <w:marRight w:val="0"/>
      <w:marTop w:val="0"/>
      <w:marBottom w:val="0"/>
      <w:divBdr>
        <w:top w:val="none" w:sz="0" w:space="0" w:color="auto"/>
        <w:left w:val="none" w:sz="0" w:space="0" w:color="auto"/>
        <w:bottom w:val="none" w:sz="0" w:space="0" w:color="auto"/>
        <w:right w:val="none" w:sz="0" w:space="0" w:color="auto"/>
      </w:divBdr>
    </w:div>
    <w:div w:id="1733189349">
      <w:bodyDiv w:val="1"/>
      <w:marLeft w:val="0"/>
      <w:marRight w:val="0"/>
      <w:marTop w:val="0"/>
      <w:marBottom w:val="0"/>
      <w:divBdr>
        <w:top w:val="none" w:sz="0" w:space="0" w:color="auto"/>
        <w:left w:val="none" w:sz="0" w:space="0" w:color="auto"/>
        <w:bottom w:val="none" w:sz="0" w:space="0" w:color="auto"/>
        <w:right w:val="none" w:sz="0" w:space="0" w:color="auto"/>
      </w:divBdr>
    </w:div>
    <w:div w:id="1763180800">
      <w:bodyDiv w:val="1"/>
      <w:marLeft w:val="0"/>
      <w:marRight w:val="0"/>
      <w:marTop w:val="0"/>
      <w:marBottom w:val="0"/>
      <w:divBdr>
        <w:top w:val="none" w:sz="0" w:space="0" w:color="auto"/>
        <w:left w:val="none" w:sz="0" w:space="0" w:color="auto"/>
        <w:bottom w:val="none" w:sz="0" w:space="0" w:color="auto"/>
        <w:right w:val="none" w:sz="0" w:space="0" w:color="auto"/>
      </w:divBdr>
    </w:div>
    <w:div w:id="1785074431">
      <w:bodyDiv w:val="1"/>
      <w:marLeft w:val="0"/>
      <w:marRight w:val="0"/>
      <w:marTop w:val="0"/>
      <w:marBottom w:val="0"/>
      <w:divBdr>
        <w:top w:val="none" w:sz="0" w:space="0" w:color="auto"/>
        <w:left w:val="none" w:sz="0" w:space="0" w:color="auto"/>
        <w:bottom w:val="none" w:sz="0" w:space="0" w:color="auto"/>
        <w:right w:val="none" w:sz="0" w:space="0" w:color="auto"/>
      </w:divBdr>
    </w:div>
    <w:div w:id="1802261684">
      <w:bodyDiv w:val="1"/>
      <w:marLeft w:val="0"/>
      <w:marRight w:val="0"/>
      <w:marTop w:val="0"/>
      <w:marBottom w:val="0"/>
      <w:divBdr>
        <w:top w:val="none" w:sz="0" w:space="0" w:color="auto"/>
        <w:left w:val="none" w:sz="0" w:space="0" w:color="auto"/>
        <w:bottom w:val="none" w:sz="0" w:space="0" w:color="auto"/>
        <w:right w:val="none" w:sz="0" w:space="0" w:color="auto"/>
      </w:divBdr>
    </w:div>
    <w:div w:id="1820151872">
      <w:bodyDiv w:val="1"/>
      <w:marLeft w:val="0"/>
      <w:marRight w:val="0"/>
      <w:marTop w:val="0"/>
      <w:marBottom w:val="0"/>
      <w:divBdr>
        <w:top w:val="none" w:sz="0" w:space="0" w:color="auto"/>
        <w:left w:val="none" w:sz="0" w:space="0" w:color="auto"/>
        <w:bottom w:val="none" w:sz="0" w:space="0" w:color="auto"/>
        <w:right w:val="none" w:sz="0" w:space="0" w:color="auto"/>
      </w:divBdr>
      <w:divsChild>
        <w:div w:id="328679312">
          <w:marLeft w:val="547"/>
          <w:marRight w:val="0"/>
          <w:marTop w:val="154"/>
          <w:marBottom w:val="0"/>
          <w:divBdr>
            <w:top w:val="none" w:sz="0" w:space="0" w:color="auto"/>
            <w:left w:val="none" w:sz="0" w:space="0" w:color="auto"/>
            <w:bottom w:val="none" w:sz="0" w:space="0" w:color="auto"/>
            <w:right w:val="none" w:sz="0" w:space="0" w:color="auto"/>
          </w:divBdr>
        </w:div>
        <w:div w:id="507134616">
          <w:marLeft w:val="547"/>
          <w:marRight w:val="0"/>
          <w:marTop w:val="154"/>
          <w:marBottom w:val="0"/>
          <w:divBdr>
            <w:top w:val="none" w:sz="0" w:space="0" w:color="auto"/>
            <w:left w:val="none" w:sz="0" w:space="0" w:color="auto"/>
            <w:bottom w:val="none" w:sz="0" w:space="0" w:color="auto"/>
            <w:right w:val="none" w:sz="0" w:space="0" w:color="auto"/>
          </w:divBdr>
        </w:div>
        <w:div w:id="936518546">
          <w:marLeft w:val="547"/>
          <w:marRight w:val="0"/>
          <w:marTop w:val="154"/>
          <w:marBottom w:val="0"/>
          <w:divBdr>
            <w:top w:val="none" w:sz="0" w:space="0" w:color="auto"/>
            <w:left w:val="none" w:sz="0" w:space="0" w:color="auto"/>
            <w:bottom w:val="none" w:sz="0" w:space="0" w:color="auto"/>
            <w:right w:val="none" w:sz="0" w:space="0" w:color="auto"/>
          </w:divBdr>
        </w:div>
      </w:divsChild>
    </w:div>
    <w:div w:id="1827672626">
      <w:bodyDiv w:val="1"/>
      <w:marLeft w:val="0"/>
      <w:marRight w:val="0"/>
      <w:marTop w:val="0"/>
      <w:marBottom w:val="0"/>
      <w:divBdr>
        <w:top w:val="none" w:sz="0" w:space="0" w:color="auto"/>
        <w:left w:val="none" w:sz="0" w:space="0" w:color="auto"/>
        <w:bottom w:val="none" w:sz="0" w:space="0" w:color="auto"/>
        <w:right w:val="none" w:sz="0" w:space="0" w:color="auto"/>
      </w:divBdr>
      <w:divsChild>
        <w:div w:id="2075857093">
          <w:marLeft w:val="547"/>
          <w:marRight w:val="0"/>
          <w:marTop w:val="106"/>
          <w:marBottom w:val="0"/>
          <w:divBdr>
            <w:top w:val="none" w:sz="0" w:space="0" w:color="auto"/>
            <w:left w:val="none" w:sz="0" w:space="0" w:color="auto"/>
            <w:bottom w:val="none" w:sz="0" w:space="0" w:color="auto"/>
            <w:right w:val="none" w:sz="0" w:space="0" w:color="auto"/>
          </w:divBdr>
        </w:div>
      </w:divsChild>
    </w:div>
    <w:div w:id="1834374985">
      <w:bodyDiv w:val="1"/>
      <w:marLeft w:val="0"/>
      <w:marRight w:val="0"/>
      <w:marTop w:val="0"/>
      <w:marBottom w:val="0"/>
      <w:divBdr>
        <w:top w:val="none" w:sz="0" w:space="0" w:color="auto"/>
        <w:left w:val="none" w:sz="0" w:space="0" w:color="auto"/>
        <w:bottom w:val="none" w:sz="0" w:space="0" w:color="auto"/>
        <w:right w:val="none" w:sz="0" w:space="0" w:color="auto"/>
      </w:divBdr>
      <w:divsChild>
        <w:div w:id="587270881">
          <w:marLeft w:val="547"/>
          <w:marRight w:val="0"/>
          <w:marTop w:val="86"/>
          <w:marBottom w:val="0"/>
          <w:divBdr>
            <w:top w:val="none" w:sz="0" w:space="0" w:color="auto"/>
            <w:left w:val="none" w:sz="0" w:space="0" w:color="auto"/>
            <w:bottom w:val="none" w:sz="0" w:space="0" w:color="auto"/>
            <w:right w:val="none" w:sz="0" w:space="0" w:color="auto"/>
          </w:divBdr>
        </w:div>
      </w:divsChild>
    </w:div>
    <w:div w:id="1855880158">
      <w:bodyDiv w:val="1"/>
      <w:marLeft w:val="0"/>
      <w:marRight w:val="0"/>
      <w:marTop w:val="0"/>
      <w:marBottom w:val="0"/>
      <w:divBdr>
        <w:top w:val="none" w:sz="0" w:space="0" w:color="auto"/>
        <w:left w:val="none" w:sz="0" w:space="0" w:color="auto"/>
        <w:bottom w:val="none" w:sz="0" w:space="0" w:color="auto"/>
        <w:right w:val="none" w:sz="0" w:space="0" w:color="auto"/>
      </w:divBdr>
      <w:divsChild>
        <w:div w:id="1106122363">
          <w:marLeft w:val="547"/>
          <w:marRight w:val="0"/>
          <w:marTop w:val="0"/>
          <w:marBottom w:val="0"/>
          <w:divBdr>
            <w:top w:val="none" w:sz="0" w:space="0" w:color="auto"/>
            <w:left w:val="none" w:sz="0" w:space="0" w:color="auto"/>
            <w:bottom w:val="none" w:sz="0" w:space="0" w:color="auto"/>
            <w:right w:val="none" w:sz="0" w:space="0" w:color="auto"/>
          </w:divBdr>
        </w:div>
      </w:divsChild>
    </w:div>
    <w:div w:id="1911957432">
      <w:bodyDiv w:val="1"/>
      <w:marLeft w:val="0"/>
      <w:marRight w:val="0"/>
      <w:marTop w:val="0"/>
      <w:marBottom w:val="0"/>
      <w:divBdr>
        <w:top w:val="none" w:sz="0" w:space="0" w:color="auto"/>
        <w:left w:val="none" w:sz="0" w:space="0" w:color="auto"/>
        <w:bottom w:val="none" w:sz="0" w:space="0" w:color="auto"/>
        <w:right w:val="none" w:sz="0" w:space="0" w:color="auto"/>
      </w:divBdr>
    </w:div>
    <w:div w:id="1948810711">
      <w:bodyDiv w:val="1"/>
      <w:marLeft w:val="0"/>
      <w:marRight w:val="0"/>
      <w:marTop w:val="0"/>
      <w:marBottom w:val="0"/>
      <w:divBdr>
        <w:top w:val="none" w:sz="0" w:space="0" w:color="auto"/>
        <w:left w:val="none" w:sz="0" w:space="0" w:color="auto"/>
        <w:bottom w:val="none" w:sz="0" w:space="0" w:color="auto"/>
        <w:right w:val="none" w:sz="0" w:space="0" w:color="auto"/>
      </w:divBdr>
      <w:divsChild>
        <w:div w:id="1233277948">
          <w:marLeft w:val="547"/>
          <w:marRight w:val="0"/>
          <w:marTop w:val="0"/>
          <w:marBottom w:val="0"/>
          <w:divBdr>
            <w:top w:val="none" w:sz="0" w:space="0" w:color="auto"/>
            <w:left w:val="none" w:sz="0" w:space="0" w:color="auto"/>
            <w:bottom w:val="none" w:sz="0" w:space="0" w:color="auto"/>
            <w:right w:val="none" w:sz="0" w:space="0" w:color="auto"/>
          </w:divBdr>
        </w:div>
        <w:div w:id="1242568935">
          <w:marLeft w:val="547"/>
          <w:marRight w:val="0"/>
          <w:marTop w:val="0"/>
          <w:marBottom w:val="0"/>
          <w:divBdr>
            <w:top w:val="none" w:sz="0" w:space="0" w:color="auto"/>
            <w:left w:val="none" w:sz="0" w:space="0" w:color="auto"/>
            <w:bottom w:val="none" w:sz="0" w:space="0" w:color="auto"/>
            <w:right w:val="none" w:sz="0" w:space="0" w:color="auto"/>
          </w:divBdr>
        </w:div>
      </w:divsChild>
    </w:div>
    <w:div w:id="1957563647">
      <w:bodyDiv w:val="1"/>
      <w:marLeft w:val="0"/>
      <w:marRight w:val="0"/>
      <w:marTop w:val="0"/>
      <w:marBottom w:val="0"/>
      <w:divBdr>
        <w:top w:val="none" w:sz="0" w:space="0" w:color="auto"/>
        <w:left w:val="none" w:sz="0" w:space="0" w:color="auto"/>
        <w:bottom w:val="none" w:sz="0" w:space="0" w:color="auto"/>
        <w:right w:val="none" w:sz="0" w:space="0" w:color="auto"/>
      </w:divBdr>
      <w:divsChild>
        <w:div w:id="1844009833">
          <w:marLeft w:val="547"/>
          <w:marRight w:val="0"/>
          <w:marTop w:val="0"/>
          <w:marBottom w:val="0"/>
          <w:divBdr>
            <w:top w:val="none" w:sz="0" w:space="0" w:color="auto"/>
            <w:left w:val="none" w:sz="0" w:space="0" w:color="auto"/>
            <w:bottom w:val="none" w:sz="0" w:space="0" w:color="auto"/>
            <w:right w:val="none" w:sz="0" w:space="0" w:color="auto"/>
          </w:divBdr>
        </w:div>
      </w:divsChild>
    </w:div>
    <w:div w:id="1993755993">
      <w:bodyDiv w:val="1"/>
      <w:marLeft w:val="0"/>
      <w:marRight w:val="0"/>
      <w:marTop w:val="0"/>
      <w:marBottom w:val="0"/>
      <w:divBdr>
        <w:top w:val="none" w:sz="0" w:space="0" w:color="auto"/>
        <w:left w:val="none" w:sz="0" w:space="0" w:color="auto"/>
        <w:bottom w:val="none" w:sz="0" w:space="0" w:color="auto"/>
        <w:right w:val="none" w:sz="0" w:space="0" w:color="auto"/>
      </w:divBdr>
      <w:divsChild>
        <w:div w:id="177013733">
          <w:marLeft w:val="547"/>
          <w:marRight w:val="0"/>
          <w:marTop w:val="0"/>
          <w:marBottom w:val="0"/>
          <w:divBdr>
            <w:top w:val="none" w:sz="0" w:space="0" w:color="auto"/>
            <w:left w:val="none" w:sz="0" w:space="0" w:color="auto"/>
            <w:bottom w:val="none" w:sz="0" w:space="0" w:color="auto"/>
            <w:right w:val="none" w:sz="0" w:space="0" w:color="auto"/>
          </w:divBdr>
        </w:div>
      </w:divsChild>
    </w:div>
    <w:div w:id="2043313295">
      <w:bodyDiv w:val="1"/>
      <w:marLeft w:val="0"/>
      <w:marRight w:val="0"/>
      <w:marTop w:val="0"/>
      <w:marBottom w:val="0"/>
      <w:divBdr>
        <w:top w:val="none" w:sz="0" w:space="0" w:color="auto"/>
        <w:left w:val="none" w:sz="0" w:space="0" w:color="auto"/>
        <w:bottom w:val="none" w:sz="0" w:space="0" w:color="auto"/>
        <w:right w:val="none" w:sz="0" w:space="0" w:color="auto"/>
      </w:divBdr>
    </w:div>
    <w:div w:id="2092045415">
      <w:bodyDiv w:val="1"/>
      <w:marLeft w:val="0"/>
      <w:marRight w:val="0"/>
      <w:marTop w:val="0"/>
      <w:marBottom w:val="0"/>
      <w:divBdr>
        <w:top w:val="none" w:sz="0" w:space="0" w:color="auto"/>
        <w:left w:val="none" w:sz="0" w:space="0" w:color="auto"/>
        <w:bottom w:val="none" w:sz="0" w:space="0" w:color="auto"/>
        <w:right w:val="none" w:sz="0" w:space="0" w:color="auto"/>
      </w:divBdr>
      <w:divsChild>
        <w:div w:id="236867099">
          <w:marLeft w:val="547"/>
          <w:marRight w:val="0"/>
          <w:marTop w:val="0"/>
          <w:marBottom w:val="0"/>
          <w:divBdr>
            <w:top w:val="none" w:sz="0" w:space="0" w:color="auto"/>
            <w:left w:val="none" w:sz="0" w:space="0" w:color="auto"/>
            <w:bottom w:val="none" w:sz="0" w:space="0" w:color="auto"/>
            <w:right w:val="none" w:sz="0" w:space="0" w:color="auto"/>
          </w:divBdr>
        </w:div>
      </w:divsChild>
    </w:div>
    <w:div w:id="2095739775">
      <w:bodyDiv w:val="1"/>
      <w:marLeft w:val="0"/>
      <w:marRight w:val="0"/>
      <w:marTop w:val="0"/>
      <w:marBottom w:val="0"/>
      <w:divBdr>
        <w:top w:val="none" w:sz="0" w:space="0" w:color="auto"/>
        <w:left w:val="none" w:sz="0" w:space="0" w:color="auto"/>
        <w:bottom w:val="none" w:sz="0" w:space="0" w:color="auto"/>
        <w:right w:val="none" w:sz="0" w:space="0" w:color="auto"/>
      </w:divBdr>
    </w:div>
    <w:div w:id="213112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diagramDrawing" Target="diagrams/drawing8.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63" Type="http://schemas.openxmlformats.org/officeDocument/2006/relationships/chart" Target="charts/chart1.xml"/><Relationship Id="rId68" Type="http://schemas.openxmlformats.org/officeDocument/2006/relationships/diagramLayout" Target="diagrams/layout12.xml"/><Relationship Id="rId76" Type="http://schemas.openxmlformats.org/officeDocument/2006/relationships/image" Target="media/image7.jpeg"/><Relationship Id="rId84" Type="http://schemas.openxmlformats.org/officeDocument/2006/relationships/fontTable" Target="fontTable.xml"/><Relationship Id="rId7" Type="http://schemas.openxmlformats.org/officeDocument/2006/relationships/image" Target="media/image2.png"/><Relationship Id="rId71" Type="http://schemas.microsoft.com/office/2007/relationships/diagramDrawing" Target="diagrams/drawing12.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chart" Target="charts/chart4.xml"/><Relationship Id="rId74" Type="http://schemas.openxmlformats.org/officeDocument/2006/relationships/chart" Target="charts/chart7.xml"/><Relationship Id="rId79" Type="http://schemas.openxmlformats.org/officeDocument/2006/relationships/diagramQuickStyle" Target="diagrams/quickStyle13.xml"/><Relationship Id="rId5" Type="http://schemas.openxmlformats.org/officeDocument/2006/relationships/webSettings" Target="webSettings.xml"/><Relationship Id="rId61" Type="http://schemas.openxmlformats.org/officeDocument/2006/relationships/diagramColors" Target="diagrams/colors11.xml"/><Relationship Id="rId82" Type="http://schemas.openxmlformats.org/officeDocument/2006/relationships/chart" Target="charts/chart8.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chart" Target="charts/chart2.xml"/><Relationship Id="rId69" Type="http://schemas.openxmlformats.org/officeDocument/2006/relationships/diagramQuickStyle" Target="diagrams/quickStyle12.xml"/><Relationship Id="rId77" Type="http://schemas.openxmlformats.org/officeDocument/2006/relationships/diagramData" Target="diagrams/data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chart" Target="charts/chart5.xml"/><Relationship Id="rId80" Type="http://schemas.openxmlformats.org/officeDocument/2006/relationships/diagramColors" Target="diagrams/colors13.xml"/><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openxmlformats.org/officeDocument/2006/relationships/diagramData" Target="diagrams/data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Colors" Target="diagrams/colors12.xml"/><Relationship Id="rId75" Type="http://schemas.openxmlformats.org/officeDocument/2006/relationships/image" Target="media/image6.jpeg"/><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chart" Target="charts/chart3.xml"/><Relationship Id="rId73" Type="http://schemas.openxmlformats.org/officeDocument/2006/relationships/chart" Target="charts/chart6.xml"/><Relationship Id="rId78" Type="http://schemas.openxmlformats.org/officeDocument/2006/relationships/diagramLayout" Target="diagrams/layout13.xml"/><Relationship Id="rId81" Type="http://schemas.microsoft.com/office/2007/relationships/diagramDrawing" Target="diagrams/drawing1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solidFill>
                  <a:schemeClr val="accent5">
                    <a:lumMod val="75000"/>
                  </a:schemeClr>
                </a:solidFill>
              </a:rPr>
              <a:t>ბორჯომის მუნიციპალიტეტის</a:t>
            </a:r>
            <a:r>
              <a:rPr lang="ka-GE" b="1" baseline="0">
                <a:solidFill>
                  <a:schemeClr val="accent5">
                    <a:lumMod val="75000"/>
                  </a:schemeClr>
                </a:solidFill>
              </a:rPr>
              <a:t> შემოსულობები                  </a:t>
            </a:r>
            <a:r>
              <a:rPr lang="ka-GE" b="1">
                <a:solidFill>
                  <a:schemeClr val="accent5">
                    <a:lumMod val="75000"/>
                  </a:schemeClr>
                </a:solidFill>
              </a:rPr>
              <a:t>2022</a:t>
            </a:r>
            <a:r>
              <a:rPr lang="en-US" b="1" baseline="0">
                <a:solidFill>
                  <a:schemeClr val="accent5">
                    <a:lumMod val="75000"/>
                  </a:schemeClr>
                </a:solidFill>
              </a:rPr>
              <a:t> </a:t>
            </a:r>
            <a:r>
              <a:rPr lang="ka-GE" b="1">
                <a:solidFill>
                  <a:schemeClr val="accent5">
                    <a:lumMod val="75000"/>
                  </a:schemeClr>
                </a:solidFill>
              </a:rPr>
              <a:t>წელი </a:t>
            </a: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334-48DD-A844-D93D2E29E50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334-48DD-A844-D93D2E29E50C}"/>
              </c:ext>
            </c:extLst>
          </c:dPt>
          <c:dLbls>
            <c:dLbl>
              <c:idx val="0"/>
              <c:layout>
                <c:manualLayout>
                  <c:x val="0.22661435549722933"/>
                  <c:y val="-1.5873015873015872E-2"/>
                </c:manualLayout>
              </c:layout>
              <c:tx>
                <c:rich>
                  <a:bodyPr/>
                  <a:lstStyle/>
                  <a:p>
                    <a:fld id="{F585B702-AEF8-4E3A-ACF4-2B47B696BBBF}" type="CATEGORYNAME">
                      <a:rPr lang="ka-GE"/>
                      <a:pPr/>
                      <a:t>[CATEGORY NAME]</a:t>
                    </a:fld>
                    <a:r>
                      <a:rPr lang="ka-GE" baseline="0"/>
                      <a:t>:24 184 233 98.5%</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28670202682997964"/>
                  <c:y val="0.20775371828521436"/>
                </c:manualLayout>
              </c:layout>
              <c:tx>
                <c:rich>
                  <a:bodyPr/>
                  <a:lstStyle/>
                  <a:p>
                    <a:fld id="{64EB3938-A35F-4F9D-B7BD-B8612320C104}" type="CATEGORYNAME">
                      <a:rPr lang="ka-GE"/>
                      <a:pPr/>
                      <a:t>[CATEGORY NAME]</a:t>
                    </a:fld>
                    <a:r>
                      <a:rPr lang="ka-GE" baseline="0"/>
                      <a:t> 350 000; 1.5%</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334-48DD-A844-D93D2E29E50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შემოსავლები</c:v>
                </c:pt>
                <c:pt idx="1">
                  <c:v>არაფინანსური აქტივების კლება</c:v>
                </c:pt>
              </c:strCache>
            </c:strRef>
          </c:cat>
          <c:val>
            <c:numRef>
              <c:f>Sheet1!$B$2:$B$3</c:f>
              <c:numCache>
                <c:formatCode>0.0</c:formatCode>
                <c:ptCount val="2"/>
                <c:pt idx="0">
                  <c:v>19900</c:v>
                </c:pt>
                <c:pt idx="1">
                  <c:v>100</c:v>
                </c:pt>
              </c:numCache>
            </c:numRef>
          </c:val>
          <c:extLst xmlns:c16r2="http://schemas.microsoft.com/office/drawing/2015/06/chart">
            <c:ext xmlns:c16="http://schemas.microsoft.com/office/drawing/2014/chart" uri="{C3380CC4-5D6E-409C-BE32-E72D297353CC}">
              <c16:uniqueId val="{00000004-2334-48DD-A844-D93D2E29E50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Sheet1!$B$1</c:f>
              <c:strCache>
                <c:ptCount val="1"/>
                <c:pt idx="0">
                  <c:v>2020 წლის შემოსავლები</c:v>
                </c:pt>
              </c:strCache>
            </c:strRef>
          </c:tx>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2292-476E-AC74-8B6DFDC91769}"/>
              </c:ext>
            </c:extLst>
          </c:dPt>
          <c:dPt>
            <c:idx val="1"/>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292-476E-AC74-8B6DFDC91769}"/>
              </c:ext>
            </c:extLst>
          </c:dPt>
          <c:dPt>
            <c:idx val="2"/>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2292-476E-AC74-8B6DFDC91769}"/>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2292-476E-AC74-8B6DFDC91769}"/>
              </c:ext>
            </c:extLst>
          </c:dPt>
          <c:dPt>
            <c:idx val="4"/>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2-2292-476E-AC74-8B6DFDC91769}"/>
              </c:ext>
            </c:extLst>
          </c:dPt>
          <c:dLbls>
            <c:dLbl>
              <c:idx val="0"/>
              <c:layout>
                <c:manualLayout>
                  <c:x val="-1.0170421405657626E-2"/>
                  <c:y val="-9.9893763279590062E-4"/>
                </c:manualLayout>
              </c:layout>
              <c:tx>
                <c:rich>
                  <a:bodyPr/>
                  <a:lstStyle/>
                  <a:p>
                    <a:fld id="{9F6DF511-A996-41E2-AEF7-1CF5484D8C33}" type="CATEGORYNAME">
                      <a:rPr lang="ka-GE"/>
                      <a:pPr/>
                      <a:t>[CATEGORY NAME]</a:t>
                    </a:fld>
                    <a:r>
                      <a:rPr lang="ka-GE" baseline="0"/>
                      <a:t>;14175200 58.7%</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4-2292-476E-AC74-8B6DFDC91769}"/>
                </c:ext>
                <c:ext xmlns:c15="http://schemas.microsoft.com/office/drawing/2012/chart" uri="{CE6537A1-D6FC-4f65-9D91-7224C49458BB}">
                  <c15:dlblFieldTable/>
                  <c15:showDataLabelsRange val="0"/>
                </c:ext>
              </c:extLst>
            </c:dLbl>
            <c:dLbl>
              <c:idx val="1"/>
              <c:layout>
                <c:manualLayout>
                  <c:x val="4.8027850685330894E-4"/>
                  <c:y val="-0.23545838020247473"/>
                </c:manualLayout>
              </c:layout>
              <c:tx>
                <c:rich>
                  <a:bodyPr/>
                  <a:lstStyle/>
                  <a:p>
                    <a:fld id="{F7B78DAB-333A-4A1C-8CEB-BE180C4A0ADB}" type="CATEGORYNAME">
                      <a:rPr lang="ka-GE"/>
                      <a:pPr/>
                      <a:t>[CATEGORY NAME]</a:t>
                    </a:fld>
                    <a:r>
                      <a:rPr lang="ka-GE" baseline="0"/>
                      <a:t> 3184233 13.1%</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292-476E-AC74-8B6DFDC91769}"/>
                </c:ext>
                <c:ext xmlns:c15="http://schemas.microsoft.com/office/drawing/2012/chart" uri="{CE6537A1-D6FC-4f65-9D91-7224C49458BB}">
                  <c15:dlblFieldTable/>
                  <c15:showDataLabelsRange val="0"/>
                </c:ext>
              </c:extLst>
            </c:dLbl>
            <c:dLbl>
              <c:idx val="2"/>
              <c:layout>
                <c:manualLayout>
                  <c:x val="-0.15277777777777779"/>
                  <c:y val="-0.10317468972888084"/>
                </c:manualLayout>
              </c:layout>
              <c:tx>
                <c:rich>
                  <a:bodyPr/>
                  <a:lstStyle/>
                  <a:p>
                    <a:fld id="{E129D24C-8255-49F9-9768-868D8E9A71C5}" type="CATEGORYNAME">
                      <a:rPr lang="ka-GE"/>
                      <a:pPr/>
                      <a:t>[CATEGORY NAME]</a:t>
                    </a:fld>
                    <a:r>
                      <a:rPr lang="ka-GE" baseline="0"/>
                      <a:t> 4700000 19.5%</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2292-476E-AC74-8B6DFDC91769}"/>
                </c:ext>
                <c:ext xmlns:c15="http://schemas.microsoft.com/office/drawing/2012/chart" uri="{CE6537A1-D6FC-4f65-9D91-7224C49458BB}">
                  <c15:dlblFieldTable/>
                  <c15:showDataLabelsRange val="0"/>
                </c:ext>
              </c:extLst>
            </c:dLbl>
            <c:dLbl>
              <c:idx val="3"/>
              <c:layout>
                <c:manualLayout>
                  <c:x val="-0.15277777777777779"/>
                  <c:y val="0.13427196254207835"/>
                </c:manualLayout>
              </c:layout>
              <c:tx>
                <c:rich>
                  <a:bodyPr/>
                  <a:lstStyle/>
                  <a:p>
                    <a:fld id="{85C6D2D3-DC5F-4A13-9A42-F089D3099F64}" type="CATEGORYNAME">
                      <a:rPr lang="ka-GE"/>
                      <a:pPr/>
                      <a:t>[CATEGORY NAME]</a:t>
                    </a:fld>
                    <a:r>
                      <a:rPr lang="ka-GE" baseline="0"/>
                      <a:t>             1774800 7.4%</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6-2292-476E-AC74-8B6DFDC91769}"/>
                </c:ext>
                <c:ext xmlns:c15="http://schemas.microsoft.com/office/drawing/2012/chart" uri="{CE6537A1-D6FC-4f65-9D91-7224C49458BB}">
                  <c15:dlblFieldTable/>
                  <c15:showDataLabelsRange val="0"/>
                </c:ext>
              </c:extLst>
            </c:dLbl>
            <c:dLbl>
              <c:idx val="4"/>
              <c:layout>
                <c:manualLayout>
                  <c:x val="-0.22557560513269184"/>
                  <c:y val="-1.3372703412073491E-2"/>
                </c:manualLayout>
              </c:layout>
              <c:tx>
                <c:rich>
                  <a:bodyPr/>
                  <a:lstStyle/>
                  <a:p>
                    <a:r>
                      <a:rPr lang="ka-GE" baseline="0"/>
                      <a:t>გადასახადები 6 474800 26.8%</a:t>
                    </a:r>
                  </a:p>
                </c:rich>
              </c:tx>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2-2292-476E-AC74-8B6DFDC9176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სხვა შემოსავლები</c:v>
                </c:pt>
                <c:pt idx="1">
                  <c:v>გრანტები</c:v>
                </c:pt>
                <c:pt idx="2">
                  <c:v>ქონების გადასახადი</c:v>
                </c:pt>
                <c:pt idx="3">
                  <c:v>დღგ</c:v>
                </c:pt>
              </c:strCache>
            </c:strRef>
          </c:cat>
          <c:val>
            <c:numRef>
              <c:f>Sheet1!$B$2:$B$5</c:f>
              <c:numCache>
                <c:formatCode>General</c:formatCode>
                <c:ptCount val="4"/>
                <c:pt idx="0">
                  <c:v>12281.2</c:v>
                </c:pt>
                <c:pt idx="1">
                  <c:v>200</c:v>
                </c:pt>
                <c:pt idx="2">
                  <c:v>6200</c:v>
                </c:pt>
                <c:pt idx="3">
                  <c:v>1218.8</c:v>
                </c:pt>
              </c:numCache>
            </c:numRef>
          </c:val>
          <c:extLst xmlns:c16r2="http://schemas.microsoft.com/office/drawing/2015/06/chart">
            <c:ext xmlns:c16="http://schemas.microsoft.com/office/drawing/2014/chart" uri="{C3380CC4-5D6E-409C-BE32-E72D297353CC}">
              <c16:uniqueId val="{00000000-2292-476E-AC74-8B6DFDC91769}"/>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ქონების გადასახადი</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invertIfNegative val="0"/>
          <c:dPt>
            <c:idx val="2"/>
            <c:invertIfNegative val="0"/>
            <c:bubble3D val="0"/>
            <c:spPr>
              <a:solidFill>
                <a:schemeClr val="accent2">
                  <a:lumMod val="75000"/>
                </a:schemeClr>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xmlns:c16r2="http://schemas.microsoft.com/office/drawing/2015/06/chart">
              <c:ext xmlns:c16="http://schemas.microsoft.com/office/drawing/2014/chart" uri="{C3380CC4-5D6E-409C-BE32-E72D297353CC}">
                <c16:uniqueId val="{00000003-208E-4C3A-BDE6-96D42C023B99}"/>
              </c:ext>
            </c:extLst>
          </c:dPt>
          <c:dPt>
            <c:idx val="3"/>
            <c:invertIfNegative val="0"/>
            <c:bubble3D val="0"/>
            <c:spPr>
              <a:solidFill>
                <a:srgbClr val="D3B5E9"/>
              </a:solidFill>
              <a:ln>
                <a:noFill/>
              </a:ln>
              <a:effectLst>
                <a:innerShdw blurRad="63500" dist="50800" dir="13500000">
                  <a:prstClr val="black">
                    <a:alpha val="50000"/>
                  </a:prstClr>
                </a:innerShdw>
              </a:effectLst>
              <a:scene3d>
                <a:camera prst="orthographicFront"/>
                <a:lightRig rig="soft" dir="t">
                  <a:rot lat="0" lon="0" rev="0"/>
                </a:lightRig>
              </a:scene3d>
              <a:sp3d prstMaterial="matte">
                <a:contourClr>
                  <a:srgbClr val="000000"/>
                </a:contourClr>
              </a:sp3d>
            </c:spPr>
            <c:extLst xmlns:c16r2="http://schemas.microsoft.com/office/drawing/2015/06/chart">
              <c:ext xmlns:c16="http://schemas.microsoft.com/office/drawing/2014/chart" uri="{C3380CC4-5D6E-409C-BE32-E72D297353CC}">
                <c16:uniqueId val="{00000003-3A96-4DDF-BD9A-1CD6DD73F4C5}"/>
              </c:ext>
            </c:extLst>
          </c:dPt>
          <c:dLbls>
            <c:dLbl>
              <c:idx val="0"/>
              <c:tx>
                <c:rich>
                  <a:bodyPr/>
                  <a:lstStyle/>
                  <a:p>
                    <a:r>
                      <a:rPr lang="en-US"/>
                      <a:t>2150000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საქ. საწარმ.ქონებაზე (გარდა მიწისა) </c:v>
                </c:pt>
                <c:pt idx="1">
                  <c:v>უცხ.საწარმ.ქონებაზე (გარდა მიწისა)</c:v>
                </c:pt>
                <c:pt idx="2">
                  <c:v>ფიზიკურ პირთა ქონებაზე (გარდა მიწისა) </c:v>
                </c:pt>
                <c:pt idx="3">
                  <c:v>არასასოფლო-სამეურნეო მიწაზე</c:v>
                </c:pt>
                <c:pt idx="4">
                  <c:v>სასოფლო-სამეურნეო მიწაზე</c:v>
                </c:pt>
              </c:strCache>
            </c:strRef>
          </c:cat>
          <c:val>
            <c:numRef>
              <c:f>Sheet1!$B$2:$B$6</c:f>
              <c:numCache>
                <c:formatCode>0.0</c:formatCode>
                <c:ptCount val="5"/>
                <c:pt idx="0">
                  <c:v>3650</c:v>
                </c:pt>
                <c:pt idx="1">
                  <c:v>300</c:v>
                </c:pt>
                <c:pt idx="2">
                  <c:v>300</c:v>
                </c:pt>
                <c:pt idx="3">
                  <c:v>1850</c:v>
                </c:pt>
                <c:pt idx="4">
                  <c:v>100</c:v>
                </c:pt>
              </c:numCache>
            </c:numRef>
          </c:val>
          <c:extLst xmlns:c16r2="http://schemas.microsoft.com/office/drawing/2015/06/chart">
            <c:ext xmlns:c16="http://schemas.microsoft.com/office/drawing/2014/chart" uri="{C3380CC4-5D6E-409C-BE32-E72D297353CC}">
              <c16:uniqueId val="{00000005-208E-4C3A-BDE6-96D42C023B99}"/>
            </c:ext>
          </c:extLst>
        </c:ser>
        <c:dLbls>
          <c:showLegendKey val="0"/>
          <c:showVal val="0"/>
          <c:showCatName val="0"/>
          <c:showSerName val="0"/>
          <c:showPercent val="0"/>
          <c:showBubbleSize val="0"/>
        </c:dLbls>
        <c:gapWidth val="150"/>
        <c:axId val="279941432"/>
        <c:axId val="279937904"/>
      </c:barChart>
      <c:catAx>
        <c:axId val="279941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937904"/>
        <c:crosses val="autoZero"/>
        <c:auto val="1"/>
        <c:lblAlgn val="ctr"/>
        <c:lblOffset val="100"/>
        <c:noMultiLvlLbl val="0"/>
      </c:catAx>
      <c:valAx>
        <c:axId val="279937904"/>
        <c:scaling>
          <c:orientation val="minMax"/>
        </c:scaling>
        <c:delete val="1"/>
        <c:axPos val="l"/>
        <c:numFmt formatCode="0.0" sourceLinked="1"/>
        <c:majorTickMark val="none"/>
        <c:minorTickMark val="none"/>
        <c:tickLblPos val="nextTo"/>
        <c:crossAx val="279941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სხვა 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პროცენტი</c:v>
                </c:pt>
              </c:strCache>
            </c:strRef>
          </c:tx>
          <c:spPr>
            <a:solidFill>
              <a:schemeClr val="accent6"/>
            </a:solidFill>
            <a:ln>
              <a:noFill/>
            </a:ln>
            <a:effectLst/>
          </c:spPr>
          <c:invertIfNegative val="0"/>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783B-42A9-8BD5-F6537E999358}"/>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783B-42A9-8BD5-F6537E999358}"/>
              </c:ext>
            </c:extLst>
          </c:dPt>
          <c:dPt>
            <c:idx val="3"/>
            <c:invertIfNegative val="0"/>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05-783B-42A9-8BD5-F6537E999358}"/>
              </c:ext>
            </c:extLst>
          </c:dPt>
          <c:dLbls>
            <c:dLbl>
              <c:idx val="0"/>
              <c:tx>
                <c:rich>
                  <a:bodyPr/>
                  <a:lstStyle/>
                  <a:p>
                    <a:r>
                      <a:rPr lang="en-US"/>
                      <a:t>565</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1312872975277068E-3"/>
                  <c:y val="1.1376564277588272E-2"/>
                </c:manualLayout>
              </c:layout>
              <c:tx>
                <c:rich>
                  <a:bodyPr/>
                  <a:lstStyle/>
                  <a:p>
                    <a:r>
                      <a:rPr lang="en-US"/>
                      <a:t>10900000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1100000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150.0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Sheet1!$B$2:$B$5</c:f>
              <c:numCache>
                <c:formatCode>0.0</c:formatCode>
                <c:ptCount val="4"/>
                <c:pt idx="0">
                  <c:v>650</c:v>
                </c:pt>
                <c:pt idx="1">
                  <c:v>1500</c:v>
                </c:pt>
                <c:pt idx="2">
                  <c:v>900</c:v>
                </c:pt>
                <c:pt idx="3">
                  <c:v>100</c:v>
                </c:pt>
              </c:numCache>
            </c:numRef>
          </c:val>
          <c:extLst xmlns:c16r2="http://schemas.microsoft.com/office/drawing/2015/06/chart">
            <c:ext xmlns:c16="http://schemas.microsoft.com/office/drawing/2014/chart" uri="{C3380CC4-5D6E-409C-BE32-E72D297353CC}">
              <c16:uniqueId val="{00000000-783B-42A9-8BD5-F6537E999358}"/>
            </c:ext>
          </c:extLst>
        </c:ser>
        <c:ser>
          <c:idx val="1"/>
          <c:order val="1"/>
          <c:tx>
            <c:strRef>
              <c:f>Sheet1!$C$1</c:f>
              <c:strCache>
                <c:ptCount val="1"/>
                <c:pt idx="0">
                  <c:v>რენტა</c:v>
                </c:pt>
              </c:strCache>
            </c:strRef>
          </c:tx>
          <c:spPr>
            <a:solidFill>
              <a:schemeClr val="accent2"/>
            </a:solidFill>
            <a:ln>
              <a:noFill/>
            </a:ln>
            <a:effectLst/>
          </c:spPr>
          <c:invertIfNegative val="0"/>
          <c:dLbls>
            <c:dLbl>
              <c:idx val="0"/>
              <c:tx>
                <c:rich>
                  <a:bodyPr/>
                  <a:lstStyle/>
                  <a:p>
                    <a:r>
                      <a:rPr lang="en-US"/>
                      <a:t>11400000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შემოსავლები საკუთრებიდან</c:v>
                </c:pt>
                <c:pt idx="1">
                  <c:v>საქონელი და მომსახურება</c:v>
                </c:pt>
                <c:pt idx="2">
                  <c:v>ჯარიმები და სანქციები</c:v>
                </c:pt>
                <c:pt idx="3">
                  <c:v>სხვა შერეული შემოსავლები</c:v>
                </c:pt>
              </c:strCache>
            </c:strRef>
          </c:cat>
          <c:val>
            <c:numRef>
              <c:f>Sheet1!$C$2:$C$5</c:f>
              <c:numCache>
                <c:formatCode>General</c:formatCode>
                <c:ptCount val="4"/>
                <c:pt idx="0">
                  <c:v>9131.2000000000007</c:v>
                </c:pt>
              </c:numCache>
            </c:numRef>
          </c:val>
          <c:extLst xmlns:c16r2="http://schemas.microsoft.com/office/drawing/2015/06/chart">
            <c:ext xmlns:c16="http://schemas.microsoft.com/office/drawing/2014/chart" uri="{C3380CC4-5D6E-409C-BE32-E72D297353CC}">
              <c16:uniqueId val="{00000001-783B-42A9-8BD5-F6537E999358}"/>
            </c:ext>
          </c:extLst>
        </c:ser>
        <c:dLbls>
          <c:showLegendKey val="0"/>
          <c:showVal val="0"/>
          <c:showCatName val="0"/>
          <c:showSerName val="0"/>
          <c:showPercent val="0"/>
          <c:showBubbleSize val="0"/>
        </c:dLbls>
        <c:gapWidth val="219"/>
        <c:overlap val="-27"/>
        <c:axId val="279940256"/>
        <c:axId val="279942216"/>
      </c:barChart>
      <c:catAx>
        <c:axId val="2799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942216"/>
        <c:crosses val="autoZero"/>
        <c:auto val="1"/>
        <c:lblAlgn val="ctr"/>
        <c:lblOffset val="100"/>
        <c:noMultiLvlLbl val="0"/>
      </c:catAx>
      <c:valAx>
        <c:axId val="279942216"/>
        <c:scaling>
          <c:orientation val="minMax"/>
        </c:scaling>
        <c:delete val="1"/>
        <c:axPos val="l"/>
        <c:numFmt formatCode="0.0" sourceLinked="1"/>
        <c:majorTickMark val="none"/>
        <c:minorTickMark val="none"/>
        <c:tickLblPos val="nextTo"/>
        <c:crossAx val="279940256"/>
        <c:crosses val="autoZero"/>
        <c:crossBetween val="between"/>
      </c:valAx>
      <c:spPr>
        <a:noFill/>
        <a:ln>
          <a:noFill/>
        </a:ln>
        <a:effectLst/>
      </c:spPr>
    </c:plotArea>
    <c:legend>
      <c:legendPos val="b"/>
      <c:layout>
        <c:manualLayout>
          <c:xMode val="edge"/>
          <c:yMode val="edge"/>
          <c:x val="4.8742708312356095E-2"/>
          <c:y val="0.87556815636953234"/>
          <c:w val="0.22476505494357962"/>
          <c:h val="9.59904329364972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i="1" baseline="0">
                <a:solidFill>
                  <a:schemeClr val="accent5">
                    <a:lumMod val="75000"/>
                  </a:schemeClr>
                </a:solidFill>
              </a:rPr>
              <a:t>ბორჯომის მუნიციპალიტეტის გადასახდელები </a:t>
            </a:r>
          </a:p>
          <a:p>
            <a:pPr>
              <a:defRPr b="1"/>
            </a:pPr>
            <a:r>
              <a:rPr lang="ka-GE" b="1" i="1" baseline="0">
                <a:solidFill>
                  <a:schemeClr val="accent5">
                    <a:lumMod val="75000"/>
                  </a:schemeClr>
                </a:solidFill>
              </a:rPr>
              <a:t> </a:t>
            </a:r>
            <a:r>
              <a:rPr lang="ka-GE" sz="1400" b="1" i="1" u="none" strike="noStrike" baseline="0">
                <a:solidFill>
                  <a:schemeClr val="accent5">
                    <a:lumMod val="75000"/>
                  </a:schemeClr>
                </a:solidFill>
                <a:effectLst/>
              </a:rPr>
              <a:t>202</a:t>
            </a:r>
            <a:r>
              <a:rPr lang="en-US" sz="1400" b="1" i="1" u="none" strike="noStrike" baseline="0">
                <a:solidFill>
                  <a:schemeClr val="accent5">
                    <a:lumMod val="75000"/>
                  </a:schemeClr>
                </a:solidFill>
                <a:effectLst/>
              </a:rPr>
              <a:t>2</a:t>
            </a:r>
            <a:r>
              <a:rPr lang="ka-GE" sz="1400" b="1" i="1" u="none" strike="noStrike" baseline="0">
                <a:solidFill>
                  <a:schemeClr val="accent5">
                    <a:lumMod val="75000"/>
                  </a:schemeClr>
                </a:solidFill>
                <a:effectLst/>
              </a:rPr>
              <a:t> წელი </a:t>
            </a:r>
            <a:endParaRPr lang="en-US" b="1" i="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spPr>
            <a:solidFill>
              <a:schemeClr val="tx2">
                <a:lumMod val="60000"/>
                <a:lumOff val="40000"/>
              </a:schemeClr>
            </a:solidFill>
          </c:spPr>
          <c:dPt>
            <c:idx val="0"/>
            <c:bubble3D val="0"/>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C98-4C92-963F-F50AFE55DD5C}"/>
              </c:ext>
            </c:extLst>
          </c:dPt>
          <c:dPt>
            <c:idx val="1"/>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1C98-4C92-963F-F50AFE55DD5C}"/>
              </c:ext>
            </c:extLst>
          </c:dPt>
          <c:dPt>
            <c:idx val="2"/>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4-1C98-4C92-963F-F50AFE55DD5C}"/>
              </c:ext>
            </c:extLst>
          </c:dPt>
          <c:dLbls>
            <c:dLbl>
              <c:idx val="0"/>
              <c:layout>
                <c:manualLayout>
                  <c:x val="3.9316127150772907E-2"/>
                  <c:y val="0.12016466691663542"/>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CCE235CE-9DFC-4BD8-AAD7-A401FB7F825F}" type="CATEGORYNAME">
                      <a:rPr lang="ka-GE"/>
                      <a:pPr>
                        <a:defRPr sz="1050"/>
                      </a:pPr>
                      <a:t>[CATEGORY NAME]</a:t>
                    </a:fld>
                    <a:r>
                      <a:rPr lang="ka-GE" baseline="0"/>
                      <a:t> 19246740</a:t>
                    </a:r>
                  </a:p>
                  <a:p>
                    <a:pPr>
                      <a:defRPr sz="1050"/>
                    </a:pPr>
                    <a:r>
                      <a:rPr lang="ka-GE" baseline="0"/>
                      <a:t> 76%</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1C98-4C92-963F-F50AFE55DD5C}"/>
                </c:ext>
                <c:ext xmlns:c15="http://schemas.microsoft.com/office/drawing/2012/chart" uri="{CE6537A1-D6FC-4f65-9D91-7224C49458BB}">
                  <c15:dlblFieldTable/>
                  <c15:showDataLabelsRange val="0"/>
                </c:ext>
              </c:extLst>
            </c:dLbl>
            <c:dLbl>
              <c:idx val="1"/>
              <c:layout>
                <c:manualLayout>
                  <c:x val="-8.4318861184018684E-2"/>
                  <c:y val="0.31805399325084366"/>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8A29E88E-98F1-46C0-8CCD-B2EC60717758}" type="CATEGORYNAME">
                      <a:rPr lang="ka-GE"/>
                      <a:pPr>
                        <a:defRPr sz="1050"/>
                      </a:pPr>
                      <a:t>[CATEGORY NAME]</a:t>
                    </a:fld>
                    <a:r>
                      <a:rPr lang="ka-GE" baseline="0"/>
                      <a:t> 61417000; 25%</a:t>
                    </a:r>
                  </a:p>
                  <a:p>
                    <a:pPr>
                      <a:defRPr sz="1050"/>
                    </a:pPr>
                    <a:endParaRPr lang="en-US"/>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1C98-4C92-963F-F50AFE55DD5C}"/>
                </c:ext>
                <c:ext xmlns:c15="http://schemas.microsoft.com/office/drawing/2012/chart" uri="{CE6537A1-D6FC-4f65-9D91-7224C49458BB}">
                  <c15:dlblFieldTable/>
                  <c15:showDataLabelsRange val="0"/>
                </c:ext>
              </c:extLst>
            </c:dLbl>
            <c:dLbl>
              <c:idx val="2"/>
              <c:layout>
                <c:manualLayout>
                  <c:x val="0.24923173665791784"/>
                  <c:y val="0.1258620797400325"/>
                </c:manualLayout>
              </c:layout>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fld id="{4AA3933B-F78F-4829-9051-0E2E0E66C88E}" type="CATEGORYNAME">
                      <a:rPr lang="ka-GE"/>
                      <a:pPr>
                        <a:defRPr sz="1050"/>
                      </a:pPr>
                      <a:t>[CATEGORY NAME]</a:t>
                    </a:fld>
                    <a:r>
                      <a:rPr lang="ka-GE" baseline="0"/>
                      <a:t> </a:t>
                    </a:r>
                    <a:fld id="{0A5B0A21-2A7B-4300-AEDC-D88B948B6D09}" type="VALUE">
                      <a:rPr lang="ka-GE" baseline="0"/>
                      <a:pPr>
                        <a:defRPr sz="1050"/>
                      </a:pPr>
                      <a:t>[VALUE]</a:t>
                    </a:fld>
                    <a:r>
                      <a:rPr lang="ka-GE" baseline="0"/>
                      <a:t>; </a:t>
                    </a:r>
                    <a:fld id="{9D0D68C3-FAD0-45A1-A0C6-B4925B33AB61}" type="PERCENTAGE">
                      <a:rPr lang="ka-GE" baseline="0"/>
                      <a:pPr>
                        <a:defRPr sz="1050"/>
                      </a:pPr>
                      <a:t>[PERCENTAGE]</a:t>
                    </a:fld>
                    <a:endParaRPr lang="ka-GE" baseline="0"/>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4-1C98-4C92-963F-F50AFE55DD5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ხარჯები</c:v>
                </c:pt>
                <c:pt idx="1">
                  <c:v>არაფინანსური აქტივების ზრდა</c:v>
                </c:pt>
                <c:pt idx="2">
                  <c:v>ვალდებულებების კლება</c:v>
                </c:pt>
              </c:strCache>
            </c:strRef>
          </c:cat>
          <c:val>
            <c:numRef>
              <c:f>Sheet1!$B$2:$B$4</c:f>
              <c:numCache>
                <c:formatCode>#,##0.0</c:formatCode>
                <c:ptCount val="3"/>
                <c:pt idx="0">
                  <c:v>14960.4</c:v>
                </c:pt>
                <c:pt idx="1">
                  <c:v>4984</c:v>
                </c:pt>
                <c:pt idx="2" formatCode="General">
                  <c:v>55.6</c:v>
                </c:pt>
              </c:numCache>
            </c:numRef>
          </c:val>
          <c:extLst xmlns:c16r2="http://schemas.microsoft.com/office/drawing/2015/06/chart">
            <c:ext xmlns:c16="http://schemas.microsoft.com/office/drawing/2014/chart" uri="{C3380CC4-5D6E-409C-BE32-E72D297353CC}">
              <c16:uniqueId val="{00000000-1C98-4C92-963F-F50AFE55DD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ka-GE" b="1">
                <a:solidFill>
                  <a:schemeClr val="accent5">
                    <a:lumMod val="75000"/>
                  </a:schemeClr>
                </a:solidFill>
              </a:rPr>
              <a:t>ბორჯომის მუნიციპალიტეტის</a:t>
            </a:r>
            <a:r>
              <a:rPr lang="ka-GE" b="1" baseline="0">
                <a:solidFill>
                  <a:schemeClr val="accent5">
                    <a:lumMod val="75000"/>
                  </a:schemeClr>
                </a:solidFill>
              </a:rPr>
              <a:t> </a:t>
            </a:r>
            <a:r>
              <a:rPr lang="ka-GE" b="1">
                <a:solidFill>
                  <a:schemeClr val="accent5">
                    <a:lumMod val="75000"/>
                  </a:schemeClr>
                </a:solidFill>
              </a:rPr>
              <a:t>202</a:t>
            </a:r>
            <a:r>
              <a:rPr lang="en-US" b="1">
                <a:solidFill>
                  <a:schemeClr val="accent5">
                    <a:lumMod val="75000"/>
                  </a:schemeClr>
                </a:solidFill>
              </a:rPr>
              <a:t>2</a:t>
            </a:r>
            <a:r>
              <a:rPr lang="en-US" b="1" baseline="0">
                <a:solidFill>
                  <a:schemeClr val="accent5">
                    <a:lumMod val="75000"/>
                  </a:schemeClr>
                </a:solidFill>
              </a:rPr>
              <a:t> </a:t>
            </a:r>
            <a:r>
              <a:rPr lang="ka-GE" b="1" baseline="0">
                <a:solidFill>
                  <a:schemeClr val="accent5">
                    <a:lumMod val="75000"/>
                  </a:schemeClr>
                </a:solidFill>
              </a:rPr>
              <a:t>წლის ხარჯები</a:t>
            </a:r>
          </a:p>
          <a:p>
            <a:pPr>
              <a:defRPr b="1"/>
            </a:pPr>
            <a:endParaRPr lang="en-US" b="1">
              <a:solidFill>
                <a:schemeClr val="accent5">
                  <a:lumMod val="7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D97-465A-A4A7-20FE942CB79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DD97-465A-A4A7-20FE942CB79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6-DD97-465A-A4A7-20FE942CB79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4-DD97-465A-A4A7-20FE942CB79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DD97-465A-A4A7-20FE942CB79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2-DD97-465A-A4A7-20FE942CB79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E02-4782-B754-EA2F8AE59E71}"/>
              </c:ext>
            </c:extLst>
          </c:dPt>
          <c:dLbls>
            <c:dLbl>
              <c:idx val="0"/>
              <c:layout>
                <c:manualLayout>
                  <c:x val="0.18185713764946032"/>
                  <c:y val="0.19169947506561677"/>
                </c:manualLayout>
              </c:layout>
              <c:tx>
                <c:rich>
                  <a:bodyPr/>
                  <a:lstStyle/>
                  <a:p>
                    <a:fld id="{B1F8B312-3B95-4F5A-9E0E-7E51DCA0D028}" type="CATEGORYNAME">
                      <a:rPr lang="ka-GE"/>
                      <a:pPr/>
                      <a:t>[CATEGORY NAME]</a:t>
                    </a:fld>
                    <a:r>
                      <a:rPr lang="ka-GE" baseline="0"/>
                      <a:t> 3051400 16%</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DD97-465A-A4A7-20FE942CB799}"/>
                </c:ext>
                <c:ext xmlns:c15="http://schemas.microsoft.com/office/drawing/2012/chart" uri="{CE6537A1-D6FC-4f65-9D91-7224C49458BB}">
                  <c15:dlblFieldTable/>
                  <c15:showDataLabelsRange val="0"/>
                </c:ext>
              </c:extLst>
            </c:dLbl>
            <c:dLbl>
              <c:idx val="1"/>
              <c:layout>
                <c:manualLayout>
                  <c:x val="3.6661198600174978E-2"/>
                  <c:y val="7.0634920634920564E-2"/>
                </c:manualLayout>
              </c:layout>
              <c:tx>
                <c:rich>
                  <a:bodyPr/>
                  <a:lstStyle/>
                  <a:p>
                    <a:fld id="{E1C90954-273D-497D-B12A-7C6CE7A8BCED}" type="CATEGORYNAME">
                      <a:rPr lang="ka-GE"/>
                      <a:pPr/>
                      <a:t>[CATEGORY NAME]</a:t>
                    </a:fld>
                    <a:r>
                      <a:rPr lang="ka-GE" baseline="0"/>
                      <a:t> 3051400 15.2%</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DD97-465A-A4A7-20FE942CB799}"/>
                </c:ext>
                <c:ext xmlns:c15="http://schemas.microsoft.com/office/drawing/2012/chart" uri="{CE6537A1-D6FC-4f65-9D91-7224C49458BB}">
                  <c15:dlblFieldTable/>
                  <c15:showDataLabelsRange val="0"/>
                </c:ext>
              </c:extLst>
            </c:dLbl>
            <c:dLbl>
              <c:idx val="2"/>
              <c:layout>
                <c:manualLayout>
                  <c:x val="1.620042286380869E-2"/>
                  <c:y val="7.0326209223847025E-2"/>
                </c:manualLayout>
              </c:layout>
              <c:tx>
                <c:rich>
                  <a:bodyPr/>
                  <a:lstStyle/>
                  <a:p>
                    <a:fld id="{2695E5E8-C2F3-4148-ADC5-BD36B1CAE1C9}" type="CATEGORYNAME">
                      <a:rPr lang="ka-GE"/>
                      <a:pPr/>
                      <a:t>[CATEGORY NAME]</a:t>
                    </a:fld>
                    <a:r>
                      <a:rPr lang="ka-GE" baseline="0"/>
                      <a:t> 21300 ; 0.1%</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6-DD97-465A-A4A7-20FE942CB799}"/>
                </c:ext>
                <c:ext xmlns:c15="http://schemas.microsoft.com/office/drawing/2012/chart" uri="{CE6537A1-D6FC-4f65-9D91-7224C49458BB}">
                  <c15:dlblFieldTable/>
                  <c15:showDataLabelsRange val="0"/>
                </c:ext>
              </c:extLst>
            </c:dLbl>
            <c:dLbl>
              <c:idx val="3"/>
              <c:layout>
                <c:manualLayout>
                  <c:x val="-0.1209202755905512"/>
                  <c:y val="-7.9366954130733663E-2"/>
                </c:manualLayout>
              </c:layout>
              <c:tx>
                <c:rich>
                  <a:bodyPr/>
                  <a:lstStyle/>
                  <a:p>
                    <a:fld id="{F9A9EF2E-C110-49B4-A2DB-1D5BFF4F2DBE}" type="CATEGORYNAME">
                      <a:rPr lang="ka-GE"/>
                      <a:pPr/>
                      <a:t>[CATEGORY NAME]</a:t>
                    </a:fld>
                    <a:r>
                      <a:rPr lang="ka-GE" baseline="0"/>
                      <a:t> 9538800; 49.56%</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6.7167906095071464E-2"/>
                  <c:y val="0.20351362329708786"/>
                </c:manualLayout>
              </c:layout>
              <c:tx>
                <c:rich>
                  <a:bodyPr/>
                  <a:lstStyle/>
                  <a:p>
                    <a:fld id="{A4CBEAD1-41A7-4592-B9D7-AFB6806DD95D}" type="CATEGORYNAME">
                      <a:rPr lang="ka-GE"/>
                      <a:pPr/>
                      <a:t>[CATEGORY NAME]</a:t>
                    </a:fld>
                    <a:r>
                      <a:rPr lang="ka-GE" baseline="0"/>
                      <a:t> 2379100 0.12%</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DD97-465A-A4A7-20FE942CB799}"/>
                </c:ext>
                <c:ext xmlns:c15="http://schemas.microsoft.com/office/drawing/2012/chart" uri="{CE6537A1-D6FC-4f65-9D91-7224C49458BB}">
                  <c15:dlblFieldTable/>
                  <c15:showDataLabelsRange val="0"/>
                </c:ext>
              </c:extLst>
            </c:dLbl>
            <c:dLbl>
              <c:idx val="5"/>
              <c:layout>
                <c:manualLayout>
                  <c:x val="-6.6905621172353449E-2"/>
                  <c:y val="0.1072640919885014"/>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fld id="{F3F3E0CD-36B2-429F-A845-DCA3FB37498D}" type="CATEGORYNAME">
                      <a:rPr lang="ka-GE"/>
                      <a:pPr>
                        <a:defRPr sz="1050"/>
                      </a:pPr>
                      <a:t>[CATEGORY NAME]</a:t>
                    </a:fld>
                    <a:r>
                      <a:rPr lang="ka-GE" baseline="0"/>
                      <a:t>              2379100 12%</a:t>
                    </a: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DD97-465A-A4A7-20FE942CB799}"/>
                </c:ext>
                <c:ext xmlns:c15="http://schemas.microsoft.com/office/drawing/2012/chart" uri="{CE6537A1-D6FC-4f65-9D91-7224C49458BB}">
                  <c15:layout>
                    <c:manualLayout>
                      <c:w val="0.22726851851851851"/>
                      <c:h val="0.19702380952380952"/>
                    </c:manualLayout>
                  </c15:layout>
                  <c15:dlblFieldTable/>
                  <c15:showDataLabelsRange val="0"/>
                </c:ext>
              </c:extLst>
            </c:dLbl>
            <c:dLbl>
              <c:idx val="6"/>
              <c:layout>
                <c:manualLayout>
                  <c:x val="0.34567621755613875"/>
                  <c:y val="6.4116985376827893E-3"/>
                </c:manualLayout>
              </c:layout>
              <c:tx>
                <c:rich>
                  <a:bodyPr/>
                  <a:lstStyle/>
                  <a:p>
                    <a:fld id="{D4128774-4A3F-41CC-BE0D-24EB6D42D332}" type="CATEGORYNAME">
                      <a:rPr lang="ka-GE"/>
                      <a:pPr/>
                      <a:t>[CATEGORY NAME]</a:t>
                    </a:fld>
                    <a:r>
                      <a:rPr lang="ka-GE" baseline="0"/>
                      <a:t> 1746500 9%</a:t>
                    </a:r>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BE02-4782-B754-EA2F8AE59E71}"/>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შრომის ანაზღაურება</c:v>
                </c:pt>
                <c:pt idx="1">
                  <c:v>საქონელი და მომსახ.</c:v>
                </c:pt>
                <c:pt idx="2">
                  <c:v>პროცენტი</c:v>
                </c:pt>
                <c:pt idx="3">
                  <c:v>სუბსიდია</c:v>
                </c:pt>
                <c:pt idx="4">
                  <c:v>გრანტები</c:v>
                </c:pt>
                <c:pt idx="5">
                  <c:v>სოც. უზრუნველყოფა</c:v>
                </c:pt>
                <c:pt idx="6">
                  <c:v>სხვა ხარჯები</c:v>
                </c:pt>
              </c:strCache>
            </c:strRef>
          </c:cat>
          <c:val>
            <c:numRef>
              <c:f>Sheet1!$B$2:$B$8</c:f>
              <c:numCache>
                <c:formatCode>General</c:formatCode>
                <c:ptCount val="7"/>
                <c:pt idx="0">
                  <c:v>2265.1</c:v>
                </c:pt>
                <c:pt idx="1">
                  <c:v>2565.1999999999998</c:v>
                </c:pt>
                <c:pt idx="2">
                  <c:v>31.3</c:v>
                </c:pt>
                <c:pt idx="3">
                  <c:v>7541.7</c:v>
                </c:pt>
                <c:pt idx="4" formatCode="0.0">
                  <c:v>111</c:v>
                </c:pt>
                <c:pt idx="5">
                  <c:v>1741.6</c:v>
                </c:pt>
                <c:pt idx="6">
                  <c:v>704.7</c:v>
                </c:pt>
              </c:numCache>
            </c:numRef>
          </c:val>
          <c:extLst xmlns:c16r2="http://schemas.microsoft.com/office/drawing/2015/06/chart">
            <c:ext xmlns:c16="http://schemas.microsoft.com/office/drawing/2014/chart" uri="{C3380CC4-5D6E-409C-BE32-E72D297353CC}">
              <c16:uniqueId val="{00000000-DD97-465A-A4A7-20FE942CB79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(3).xlsx]Sheet2'!$B$1:$B$6</c:f>
              <c:numCache>
                <c:formatCode>General</c:formatCode>
                <c:ptCount val="6"/>
                <c:pt idx="0">
                  <c:v>9923.2999999999993</c:v>
                </c:pt>
                <c:pt idx="1">
                  <c:v>5111.1000000000004</c:v>
                </c:pt>
                <c:pt idx="2">
                  <c:v>1511.1</c:v>
                </c:pt>
                <c:pt idx="3">
                  <c:v>2763.8</c:v>
                </c:pt>
                <c:pt idx="4">
                  <c:v>3755.6</c:v>
                </c:pt>
                <c:pt idx="5">
                  <c:v>2379.1</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(3).xlsx]Sheet2'!$A$1:$A$6</c:f>
              <c:strCache>
                <c:ptCount val="6"/>
                <c:pt idx="0">
                  <c:v>ინფრასტრუქტურია განვითარება</c:v>
                </c:pt>
                <c:pt idx="1">
                  <c:v>მმართველობა და საერთო დანიშნულების საქმე</c:v>
                </c:pt>
                <c:pt idx="2">
                  <c:v>გარემოს დაცვა </c:v>
                </c:pt>
                <c:pt idx="3">
                  <c:v>განათლება</c:v>
                </c:pt>
                <c:pt idx="4">
                  <c:v>კულტურა ახალგაზრდობა</c:v>
                </c:pt>
                <c:pt idx="5">
                  <c:v>სოციალური დაცვა</c:v>
                </c:pt>
              </c:strCache>
            </c:strRef>
          </c:cat>
          <c:val>
            <c:numRef>
              <c:f>'[New Microsoft Excel Worksheet (3).xlsx]Sheet2'!$C$1:$C$6</c:f>
              <c:numCache>
                <c:formatCode>0.0%</c:formatCode>
                <c:ptCount val="6"/>
                <c:pt idx="0">
                  <c:v>0.3900055022795158</c:v>
                </c:pt>
                <c:pt idx="1">
                  <c:v>0.20087643452287379</c:v>
                </c:pt>
                <c:pt idx="2">
                  <c:v>5.9389246973746271E-2</c:v>
                </c:pt>
                <c:pt idx="3">
                  <c:v>0.10862285804118851</c:v>
                </c:pt>
                <c:pt idx="4">
                  <c:v>0.14760257821097314</c:v>
                </c:pt>
                <c:pt idx="5">
                  <c:v>9.3503379971702577E-2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065427542619785E-2"/>
          <c:y val="9.2558576372788762E-2"/>
          <c:w val="0.83325434415574717"/>
          <c:h val="0.8148828472544225"/>
        </c:manualLayout>
      </c:layout>
      <c:pie3DChart>
        <c:varyColors val="1"/>
        <c:ser>
          <c:idx val="0"/>
          <c:order val="0"/>
          <c:dPt>
            <c:idx val="0"/>
            <c:bubble3D val="0"/>
            <c:explosion val="4"/>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3"/>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explosion val="4"/>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explosion val="4"/>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explosion val="4"/>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7F3BD20-53E9-4E35-A491-C9B6E60C9823}" type="CATEGORYNAME">
                      <a:rPr lang="ka-GE"/>
                      <a:pPr>
                        <a:defRPr/>
                      </a:pPr>
                      <a:t>[CATEGORY NAME]</a:t>
                    </a:fld>
                    <a:r>
                      <a:rPr lang="ka-GE" baseline="0"/>
                      <a:t>, 9.923.3 39%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6C4753-66D7-46FD-B4E3-C26FC4D881E0}" type="CATEGORYNAME">
                      <a:rPr lang="ka-GE"/>
                      <a:pPr>
                        <a:defRPr>
                          <a:solidFill>
                            <a:schemeClr val="accent1"/>
                          </a:solidFill>
                        </a:defRPr>
                      </a:pPr>
                      <a:t>[CATEGORY NAME]</a:t>
                    </a:fld>
                    <a:r>
                      <a:rPr lang="ka-GE" baseline="0"/>
                      <a:t>, 1.511.1 6%</a:t>
                    </a:r>
                  </a:p>
                  <a:p>
                    <a:pPr>
                      <a:defRPr>
                        <a:solidFill>
                          <a:schemeClr val="accent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229F2E6-14EE-446F-85CA-7E828D1239D4}" type="CATEGORYNAME">
                      <a:rPr lang="ka-GE"/>
                      <a:pPr>
                        <a:defRPr>
                          <a:solidFill>
                            <a:schemeClr val="accent1"/>
                          </a:solidFill>
                        </a:defRPr>
                      </a:pPr>
                      <a:t>[CATEGORY NAME]</a:t>
                    </a:fld>
                    <a:r>
                      <a:rPr lang="ka-GE" baseline="0"/>
                      <a:t>, 2.763.810.9%</a:t>
                    </a:r>
                  </a:p>
                  <a:p>
                    <a:pPr>
                      <a:defRPr>
                        <a:solidFill>
                          <a:schemeClr val="accent1"/>
                        </a:solidFill>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3"/>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A2517511-96A3-4532-9668-F187243B77E4}" type="CATEGORYNAME">
                      <a:rPr lang="ka-GE"/>
                      <a:pPr>
                        <a:defRPr>
                          <a:solidFill>
                            <a:schemeClr val="accent1"/>
                          </a:solidFill>
                        </a:defRPr>
                      </a:pPr>
                      <a:t>[CATEGORY NAME]</a:t>
                    </a:fld>
                    <a:r>
                      <a:rPr lang="ka-GE" baseline="0"/>
                      <a:t> 3.755.6 14.7%</a:t>
                    </a:r>
                  </a:p>
                </c:rich>
              </c:tx>
              <c:spPr>
                <a:solidFill>
                  <a:schemeClr val="lt1"/>
                </a:solidFill>
                <a:ln>
                  <a:solidFill>
                    <a:schemeClr val="accent4"/>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4"/>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5B35ABCB-0FA3-457C-A806-54B93389E397}" type="CATEGORYNAME">
                      <a:rPr lang="ka-GE"/>
                      <a:pPr>
                        <a:defRPr>
                          <a:solidFill>
                            <a:schemeClr val="accent1"/>
                          </a:solidFill>
                        </a:defRPr>
                      </a:pPr>
                      <a:t>[CATEGORY NAME]</a:t>
                    </a:fld>
                    <a:r>
                      <a:rPr lang="ka-GE" baseline="0"/>
                      <a:t>, 2.379.1, 9.4%</a:t>
                    </a:r>
                  </a:p>
                </c:rich>
              </c:tx>
              <c:spPr>
                <a:solidFill>
                  <a:schemeClr val="lt1"/>
                </a:solidFill>
                <a:ln>
                  <a:solidFill>
                    <a:schemeClr val="accent5"/>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(3).xlsx]Sheet1'!$B$2:$B$6</c:f>
              <c:strCache>
                <c:ptCount val="5"/>
                <c:pt idx="0">
                  <c:v>ინფრასტრუქტურის განვითარება</c:v>
                </c:pt>
                <c:pt idx="1">
                  <c:v>გარემოს დაცვა</c:v>
                </c:pt>
                <c:pt idx="2">
                  <c:v>განათლება</c:v>
                </c:pt>
                <c:pt idx="3">
                  <c:v>დასვენება, კულტურა და რელიგია</c:v>
                </c:pt>
                <c:pt idx="4">
                  <c:v>ჯანმრთელობის დაცვა</c:v>
                </c:pt>
              </c:strCache>
            </c:strRef>
          </c:cat>
          <c:val>
            <c:numRef>
              <c:f>'[New Microsoft Excel Worksheet (3).xlsx]Sheet1'!$C$2:$C$6</c:f>
              <c:numCache>
                <c:formatCode>_-* #,##0.0_р_._-;\-* #,##0.0_р_._-;_-* "-"??_р_._-;_-@_-</c:formatCode>
                <c:ptCount val="5"/>
                <c:pt idx="0">
                  <c:v>6422.9</c:v>
                </c:pt>
                <c:pt idx="1">
                  <c:v>1347.7</c:v>
                </c:pt>
                <c:pt idx="2">
                  <c:v>2625.9</c:v>
                </c:pt>
                <c:pt idx="3">
                  <c:v>3644.7</c:v>
                </c:pt>
                <c:pt idx="4">
                  <c:v>2248.6999999999998</c:v>
                </c:pt>
              </c:numCache>
            </c:numRef>
          </c:val>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1"/>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1"/>
              <c:showCatName val="1"/>
              <c:showSerName val="0"/>
              <c:showPercent val="1"/>
              <c:showBubbleSize val="0"/>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'[New Microsoft Excel Worksheet (3).xlsx]Sheet1'!$B$2:$B$6</c:f>
              <c:strCache>
                <c:ptCount val="5"/>
                <c:pt idx="0">
                  <c:v>ინფრასტრუქტურის განვითარება</c:v>
                </c:pt>
                <c:pt idx="1">
                  <c:v>გარემოს დაცვა</c:v>
                </c:pt>
                <c:pt idx="2">
                  <c:v>განათლება</c:v>
                </c:pt>
                <c:pt idx="3">
                  <c:v>დასვენება, კულტურა და რელიგია</c:v>
                </c:pt>
                <c:pt idx="4">
                  <c:v>ჯანმრთელობის დაცვა</c:v>
                </c:pt>
              </c:strCache>
            </c:strRef>
          </c:cat>
          <c:val>
            <c:numRef>
              <c:f>'[New Microsoft Excel Worksheet (3).xlsx]Sheet1'!$D$2:$D$6</c:f>
              <c:numCache>
                <c:formatCode>0.0%</c:formatCode>
                <c:ptCount val="5"/>
                <c:pt idx="0">
                  <c:v>0.30805275779376495</c:v>
                </c:pt>
                <c:pt idx="1">
                  <c:v>6.4637889688249406E-2</c:v>
                </c:pt>
                <c:pt idx="2">
                  <c:v>0.12594244604316548</c:v>
                </c:pt>
                <c:pt idx="3">
                  <c:v>0.17480575539568344</c:v>
                </c:pt>
                <c:pt idx="4">
                  <c:v>0.10785131894484412</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6.jpeg"/><Relationship Id="rId6" Type="http://schemas.openxmlformats.org/officeDocument/2006/relationships/image" Target="../media/image12.jpg"/><Relationship Id="rId5" Type="http://schemas.openxmlformats.org/officeDocument/2006/relationships/image" Target="../media/image11.jpg"/><Relationship Id="rId4" Type="http://schemas.openxmlformats.org/officeDocument/2006/relationships/image" Target="../media/image10.jpeg"/></Relationships>
</file>

<file path=word/diagrams/_rels/data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6.jpeg"/><Relationship Id="rId6" Type="http://schemas.openxmlformats.org/officeDocument/2006/relationships/image" Target="../media/image12.jpg"/><Relationship Id="rId5" Type="http://schemas.openxmlformats.org/officeDocument/2006/relationships/image" Target="../media/image11.jpg"/><Relationship Id="rId4" Type="http://schemas.openxmlformats.org/officeDocument/2006/relationships/image" Target="../media/image10.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2741E0-FFBA-4A50-BC21-2840EF09555B}"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US"/>
        </a:p>
      </dgm:t>
    </dgm:pt>
    <dgm:pt modelId="{292DD390-E698-42DB-8DE4-B495252189F6}">
      <dgm:prSet phldrT="[Text]"/>
      <dgm:spPr/>
      <dgm:t>
        <a:bodyPr/>
        <a:lstStyle/>
        <a:p>
          <a:r>
            <a:rPr lang="ka-GE" b="1"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b="1"/>
        </a:p>
      </dgm:t>
    </dgm:pt>
    <dgm:pt modelId="{F8B06402-294B-4D79-A1C1-11C08E9D2497}" type="parTrans" cxnId="{A1E8CFE1-5F1A-42C4-840C-77A088D08748}">
      <dgm:prSet/>
      <dgm:spPr/>
      <dgm:t>
        <a:bodyPr/>
        <a:lstStyle/>
        <a:p>
          <a:endParaRPr lang="en-US"/>
        </a:p>
      </dgm:t>
    </dgm:pt>
    <dgm:pt modelId="{A3AEF4E7-AF48-4E3F-B241-4EB16A197B2A}" type="sibTrans" cxnId="{A1E8CFE1-5F1A-42C4-840C-77A088D08748}">
      <dgm:prSet/>
      <dgm:spPr/>
      <dgm:t>
        <a:bodyPr/>
        <a:lstStyle/>
        <a:p>
          <a:endParaRPr lang="en-US"/>
        </a:p>
      </dgm:t>
    </dgm:pt>
    <dgm:pt modelId="{EA10DAD0-AF18-4737-B2D2-A8D019AA0465}">
      <dgm:prSet phldrT="[Text]"/>
      <dgm:spPr/>
      <dgm:t>
        <a:bodyPr/>
        <a:lstStyle/>
        <a:p>
          <a:r>
            <a:rPr lang="ka-GE" b="1" dirty="0">
              <a:latin typeface="Sylfaen" panose="010A0502050306030303" pitchFamily="18" charset="0"/>
            </a:rPr>
            <a:t>ბიუჯეტის პროექტის განხილვის პროცესში</a:t>
          </a:r>
          <a:endParaRPr lang="en-US" b="1"/>
        </a:p>
      </dgm:t>
    </dgm:pt>
    <dgm:pt modelId="{CF180C5A-6AE8-4164-9626-7B37D055D590}" type="parTrans" cxnId="{0EF53257-EB18-4531-ACFB-9E2FCEB1B1D3}">
      <dgm:prSet/>
      <dgm:spPr/>
      <dgm:t>
        <a:bodyPr/>
        <a:lstStyle/>
        <a:p>
          <a:endParaRPr lang="en-US"/>
        </a:p>
      </dgm:t>
    </dgm:pt>
    <dgm:pt modelId="{E224985C-4C94-4A57-9256-B9921DFA305C}" type="sibTrans" cxnId="{0EF53257-EB18-4531-ACFB-9E2FCEB1B1D3}">
      <dgm:prSet/>
      <dgm:spPr/>
      <dgm:t>
        <a:bodyPr/>
        <a:lstStyle/>
        <a:p>
          <a:endParaRPr lang="en-US"/>
        </a:p>
      </dgm:t>
    </dgm:pt>
    <dgm:pt modelId="{3BCA8FCC-44C9-4653-B874-0CCAE4247002}">
      <dgm:prSet phldrT="[Text]"/>
      <dgm:spPr/>
      <dgm:t>
        <a:bodyPr/>
        <a:lstStyle/>
        <a:p>
          <a:r>
            <a:rPr lang="ka-GE" b="1"/>
            <a:t>ბიუჯეტის შესრულებისა და ანგარიშგების ეტაპზე</a:t>
          </a:r>
          <a:endParaRPr lang="en-US" b="1"/>
        </a:p>
      </dgm:t>
    </dgm:pt>
    <dgm:pt modelId="{AFA4F291-0548-4438-A44D-23AFD383D764}" type="parTrans" cxnId="{637C36F1-B685-4576-B682-5C22D7EF8C12}">
      <dgm:prSet/>
      <dgm:spPr/>
      <dgm:t>
        <a:bodyPr/>
        <a:lstStyle/>
        <a:p>
          <a:endParaRPr lang="en-US"/>
        </a:p>
      </dgm:t>
    </dgm:pt>
    <dgm:pt modelId="{1ED86F90-25C9-4545-95CF-9D8BF17C17E6}" type="sibTrans" cxnId="{637C36F1-B685-4576-B682-5C22D7EF8C12}">
      <dgm:prSet/>
      <dgm:spPr/>
      <dgm:t>
        <a:bodyPr/>
        <a:lstStyle/>
        <a:p>
          <a:endParaRPr lang="en-US"/>
        </a:p>
      </dgm:t>
    </dgm:pt>
    <dgm:pt modelId="{AE887180-1589-4E3F-9573-D098C6636BA4}" type="pres">
      <dgm:prSet presAssocID="{702741E0-FFBA-4A50-BC21-2840EF09555B}" presName="Name0" presStyleCnt="0">
        <dgm:presLayoutVars>
          <dgm:chMax val="11"/>
          <dgm:chPref val="11"/>
          <dgm:dir/>
          <dgm:resizeHandles/>
        </dgm:presLayoutVars>
      </dgm:prSet>
      <dgm:spPr/>
      <dgm:t>
        <a:bodyPr/>
        <a:lstStyle/>
        <a:p>
          <a:endParaRPr lang="en-US"/>
        </a:p>
      </dgm:t>
    </dgm:pt>
    <dgm:pt modelId="{7AF6FC54-DA0D-4C5F-A5AC-E6FCAA72894B}" type="pres">
      <dgm:prSet presAssocID="{3BCA8FCC-44C9-4653-B874-0CCAE4247002}" presName="Accent3" presStyleCnt="0"/>
      <dgm:spPr/>
    </dgm:pt>
    <dgm:pt modelId="{B3BC1B25-6AB8-462C-BD18-239FD27C873D}" type="pres">
      <dgm:prSet presAssocID="{3BCA8FCC-44C9-4653-B874-0CCAE4247002}" presName="Accent" presStyleLbl="node1" presStyleIdx="0" presStyleCnt="3"/>
      <dgm:spPr>
        <a:solidFill>
          <a:schemeClr val="accent5">
            <a:lumMod val="60000"/>
            <a:lumOff val="40000"/>
          </a:schemeClr>
        </a:solidFill>
      </dgm:spPr>
    </dgm:pt>
    <dgm:pt modelId="{E20B8A89-3A98-49EC-959A-0B347DE1C8A6}" type="pres">
      <dgm:prSet presAssocID="{3BCA8FCC-44C9-4653-B874-0CCAE4247002}" presName="ParentBackground3" presStyleCnt="0"/>
      <dgm:spPr/>
    </dgm:pt>
    <dgm:pt modelId="{BAA64FAE-10BD-44B7-A310-49978D461674}" type="pres">
      <dgm:prSet presAssocID="{3BCA8FCC-44C9-4653-B874-0CCAE4247002}" presName="ParentBackground" presStyleLbl="fgAcc1" presStyleIdx="0" presStyleCnt="3"/>
      <dgm:spPr/>
      <dgm:t>
        <a:bodyPr/>
        <a:lstStyle/>
        <a:p>
          <a:endParaRPr lang="en-US"/>
        </a:p>
      </dgm:t>
    </dgm:pt>
    <dgm:pt modelId="{DEABAD58-ECF9-4743-AF09-FABED2860BD9}" type="pres">
      <dgm:prSet presAssocID="{3BCA8FCC-44C9-4653-B874-0CCAE4247002}" presName="Parent3" presStyleLbl="revTx" presStyleIdx="0" presStyleCnt="0">
        <dgm:presLayoutVars>
          <dgm:chMax val="1"/>
          <dgm:chPref val="1"/>
          <dgm:bulletEnabled val="1"/>
        </dgm:presLayoutVars>
      </dgm:prSet>
      <dgm:spPr/>
      <dgm:t>
        <a:bodyPr/>
        <a:lstStyle/>
        <a:p>
          <a:endParaRPr lang="en-US"/>
        </a:p>
      </dgm:t>
    </dgm:pt>
    <dgm:pt modelId="{596070F1-8083-49D4-BD78-93E4EB107A10}" type="pres">
      <dgm:prSet presAssocID="{EA10DAD0-AF18-4737-B2D2-A8D019AA0465}" presName="Accent2" presStyleCnt="0"/>
      <dgm:spPr/>
    </dgm:pt>
    <dgm:pt modelId="{F2DEBC92-ECDA-4C73-A8CD-9D4F272C17DD}" type="pres">
      <dgm:prSet presAssocID="{EA10DAD0-AF18-4737-B2D2-A8D019AA0465}" presName="Accent" presStyleLbl="node1" presStyleIdx="1" presStyleCnt="3"/>
      <dgm:spPr>
        <a:solidFill>
          <a:schemeClr val="accent4">
            <a:lumMod val="40000"/>
            <a:lumOff val="60000"/>
          </a:schemeClr>
        </a:solidFill>
      </dgm:spPr>
    </dgm:pt>
    <dgm:pt modelId="{AEB6ACF6-B9FF-463D-BF47-460A7F131C84}" type="pres">
      <dgm:prSet presAssocID="{EA10DAD0-AF18-4737-B2D2-A8D019AA0465}" presName="ParentBackground2" presStyleCnt="0"/>
      <dgm:spPr/>
    </dgm:pt>
    <dgm:pt modelId="{9010F595-EA91-4190-8D4D-26B33F6855B8}" type="pres">
      <dgm:prSet presAssocID="{EA10DAD0-AF18-4737-B2D2-A8D019AA0465}" presName="ParentBackground" presStyleLbl="fgAcc1" presStyleIdx="1" presStyleCnt="3"/>
      <dgm:spPr/>
      <dgm:t>
        <a:bodyPr/>
        <a:lstStyle/>
        <a:p>
          <a:endParaRPr lang="en-US"/>
        </a:p>
      </dgm:t>
    </dgm:pt>
    <dgm:pt modelId="{E3DDDD77-9356-468B-AB11-B907E327D971}" type="pres">
      <dgm:prSet presAssocID="{EA10DAD0-AF18-4737-B2D2-A8D019AA0465}" presName="Parent2" presStyleLbl="revTx" presStyleIdx="0" presStyleCnt="0">
        <dgm:presLayoutVars>
          <dgm:chMax val="1"/>
          <dgm:chPref val="1"/>
          <dgm:bulletEnabled val="1"/>
        </dgm:presLayoutVars>
      </dgm:prSet>
      <dgm:spPr/>
      <dgm:t>
        <a:bodyPr/>
        <a:lstStyle/>
        <a:p>
          <a:endParaRPr lang="en-US"/>
        </a:p>
      </dgm:t>
    </dgm:pt>
    <dgm:pt modelId="{EC9E1F4B-16D2-43DA-A1C6-7AFC3EF5D616}" type="pres">
      <dgm:prSet presAssocID="{292DD390-E698-42DB-8DE4-B495252189F6}" presName="Accent1" presStyleCnt="0"/>
      <dgm:spPr/>
    </dgm:pt>
    <dgm:pt modelId="{2539E0C2-F40A-4FE7-97BA-30CBC107FBC7}" type="pres">
      <dgm:prSet presAssocID="{292DD390-E698-42DB-8DE4-B495252189F6}" presName="Accent" presStyleLbl="node1" presStyleIdx="2" presStyleCnt="3"/>
      <dgm:spPr/>
    </dgm:pt>
    <dgm:pt modelId="{12C6A60D-EEF0-4EB8-827E-E1CDC3A4E70A}" type="pres">
      <dgm:prSet presAssocID="{292DD390-E698-42DB-8DE4-B495252189F6}" presName="ParentBackground1" presStyleCnt="0"/>
      <dgm:spPr/>
    </dgm:pt>
    <dgm:pt modelId="{61556D4A-FF09-4E34-8C39-B2FF71920F88}" type="pres">
      <dgm:prSet presAssocID="{292DD390-E698-42DB-8DE4-B495252189F6}" presName="ParentBackground" presStyleLbl="fgAcc1" presStyleIdx="2" presStyleCnt="3"/>
      <dgm:spPr/>
      <dgm:t>
        <a:bodyPr/>
        <a:lstStyle/>
        <a:p>
          <a:endParaRPr lang="en-US"/>
        </a:p>
      </dgm:t>
    </dgm:pt>
    <dgm:pt modelId="{945DA99E-245C-4D22-A2FA-91A9CFF29C3E}" type="pres">
      <dgm:prSet presAssocID="{292DD390-E698-42DB-8DE4-B495252189F6}" presName="Parent1" presStyleLbl="revTx" presStyleIdx="0" presStyleCnt="0">
        <dgm:presLayoutVars>
          <dgm:chMax val="1"/>
          <dgm:chPref val="1"/>
          <dgm:bulletEnabled val="1"/>
        </dgm:presLayoutVars>
      </dgm:prSet>
      <dgm:spPr/>
      <dgm:t>
        <a:bodyPr/>
        <a:lstStyle/>
        <a:p>
          <a:endParaRPr lang="en-US"/>
        </a:p>
      </dgm:t>
    </dgm:pt>
  </dgm:ptLst>
  <dgm:cxnLst>
    <dgm:cxn modelId="{637C36F1-B685-4576-B682-5C22D7EF8C12}" srcId="{702741E0-FFBA-4A50-BC21-2840EF09555B}" destId="{3BCA8FCC-44C9-4653-B874-0CCAE4247002}" srcOrd="2" destOrd="0" parTransId="{AFA4F291-0548-4438-A44D-23AFD383D764}" sibTransId="{1ED86F90-25C9-4545-95CF-9D8BF17C17E6}"/>
    <dgm:cxn modelId="{A1E8CFE1-5F1A-42C4-840C-77A088D08748}" srcId="{702741E0-FFBA-4A50-BC21-2840EF09555B}" destId="{292DD390-E698-42DB-8DE4-B495252189F6}" srcOrd="0" destOrd="0" parTransId="{F8B06402-294B-4D79-A1C1-11C08E9D2497}" sibTransId="{A3AEF4E7-AF48-4E3F-B241-4EB16A197B2A}"/>
    <dgm:cxn modelId="{0C7DB9EF-135F-443B-8BC3-244B65D12233}" type="presOf" srcId="{702741E0-FFBA-4A50-BC21-2840EF09555B}" destId="{AE887180-1589-4E3F-9573-D098C6636BA4}" srcOrd="0" destOrd="0" presId="urn:microsoft.com/office/officeart/2011/layout/CircleProcess"/>
    <dgm:cxn modelId="{132C3337-A921-4FD7-8F4D-C8EF58279F1B}" type="presOf" srcId="{3BCA8FCC-44C9-4653-B874-0CCAE4247002}" destId="{DEABAD58-ECF9-4743-AF09-FABED2860BD9}" srcOrd="1" destOrd="0" presId="urn:microsoft.com/office/officeart/2011/layout/CircleProcess"/>
    <dgm:cxn modelId="{F7C31FD0-828F-4FB1-8F52-31910A8665EA}" type="presOf" srcId="{3BCA8FCC-44C9-4653-B874-0CCAE4247002}" destId="{BAA64FAE-10BD-44B7-A310-49978D461674}" srcOrd="0" destOrd="0" presId="urn:microsoft.com/office/officeart/2011/layout/CircleProcess"/>
    <dgm:cxn modelId="{661A290A-C3C8-41A2-B7B9-DE689B47320D}" type="presOf" srcId="{EA10DAD0-AF18-4737-B2D2-A8D019AA0465}" destId="{E3DDDD77-9356-468B-AB11-B907E327D971}" srcOrd="1" destOrd="0" presId="urn:microsoft.com/office/officeart/2011/layout/CircleProcess"/>
    <dgm:cxn modelId="{2E697685-5D46-49D5-B4A7-52EE46596137}" type="presOf" srcId="{292DD390-E698-42DB-8DE4-B495252189F6}" destId="{945DA99E-245C-4D22-A2FA-91A9CFF29C3E}" srcOrd="1" destOrd="0" presId="urn:microsoft.com/office/officeart/2011/layout/CircleProcess"/>
    <dgm:cxn modelId="{78FBCAB5-CD18-45EC-AA9B-007AE42C5D98}" type="presOf" srcId="{EA10DAD0-AF18-4737-B2D2-A8D019AA0465}" destId="{9010F595-EA91-4190-8D4D-26B33F6855B8}" srcOrd="0" destOrd="0" presId="urn:microsoft.com/office/officeart/2011/layout/CircleProcess"/>
    <dgm:cxn modelId="{0EF53257-EB18-4531-ACFB-9E2FCEB1B1D3}" srcId="{702741E0-FFBA-4A50-BC21-2840EF09555B}" destId="{EA10DAD0-AF18-4737-B2D2-A8D019AA0465}" srcOrd="1" destOrd="0" parTransId="{CF180C5A-6AE8-4164-9626-7B37D055D590}" sibTransId="{E224985C-4C94-4A57-9256-B9921DFA305C}"/>
    <dgm:cxn modelId="{DF06EDFC-1354-4B5C-B94D-AA69EA0E789B}" type="presOf" srcId="{292DD390-E698-42DB-8DE4-B495252189F6}" destId="{61556D4A-FF09-4E34-8C39-B2FF71920F88}" srcOrd="0" destOrd="0" presId="urn:microsoft.com/office/officeart/2011/layout/CircleProcess"/>
    <dgm:cxn modelId="{619082CE-D50F-490F-A7F2-61FC6181B824}" type="presParOf" srcId="{AE887180-1589-4E3F-9573-D098C6636BA4}" destId="{7AF6FC54-DA0D-4C5F-A5AC-E6FCAA72894B}" srcOrd="0" destOrd="0" presId="urn:microsoft.com/office/officeart/2011/layout/CircleProcess"/>
    <dgm:cxn modelId="{96898685-B7D2-4C22-A2FF-9C0FF208BFC9}" type="presParOf" srcId="{7AF6FC54-DA0D-4C5F-A5AC-E6FCAA72894B}" destId="{B3BC1B25-6AB8-462C-BD18-239FD27C873D}" srcOrd="0" destOrd="0" presId="urn:microsoft.com/office/officeart/2011/layout/CircleProcess"/>
    <dgm:cxn modelId="{11BB2141-45C2-46D8-88B6-6D9EDE663DF1}" type="presParOf" srcId="{AE887180-1589-4E3F-9573-D098C6636BA4}" destId="{E20B8A89-3A98-49EC-959A-0B347DE1C8A6}" srcOrd="1" destOrd="0" presId="urn:microsoft.com/office/officeart/2011/layout/CircleProcess"/>
    <dgm:cxn modelId="{B848FE4F-2DE7-45BD-96B8-F68E8DD43C02}" type="presParOf" srcId="{E20B8A89-3A98-49EC-959A-0B347DE1C8A6}" destId="{BAA64FAE-10BD-44B7-A310-49978D461674}" srcOrd="0" destOrd="0" presId="urn:microsoft.com/office/officeart/2011/layout/CircleProcess"/>
    <dgm:cxn modelId="{ABCAAA7C-154E-466A-9103-8B70A54BA528}" type="presParOf" srcId="{AE887180-1589-4E3F-9573-D098C6636BA4}" destId="{DEABAD58-ECF9-4743-AF09-FABED2860BD9}" srcOrd="2" destOrd="0" presId="urn:microsoft.com/office/officeart/2011/layout/CircleProcess"/>
    <dgm:cxn modelId="{B66ED606-68E6-4F73-A8BB-E2067D0D4243}" type="presParOf" srcId="{AE887180-1589-4E3F-9573-D098C6636BA4}" destId="{596070F1-8083-49D4-BD78-93E4EB107A10}" srcOrd="3" destOrd="0" presId="urn:microsoft.com/office/officeart/2011/layout/CircleProcess"/>
    <dgm:cxn modelId="{0595250D-9A75-425B-804C-7023065EF53A}" type="presParOf" srcId="{596070F1-8083-49D4-BD78-93E4EB107A10}" destId="{F2DEBC92-ECDA-4C73-A8CD-9D4F272C17DD}" srcOrd="0" destOrd="0" presId="urn:microsoft.com/office/officeart/2011/layout/CircleProcess"/>
    <dgm:cxn modelId="{06100634-72B3-45ED-B4B3-5AFBFCF105B1}" type="presParOf" srcId="{AE887180-1589-4E3F-9573-D098C6636BA4}" destId="{AEB6ACF6-B9FF-463D-BF47-460A7F131C84}" srcOrd="4" destOrd="0" presId="urn:microsoft.com/office/officeart/2011/layout/CircleProcess"/>
    <dgm:cxn modelId="{1759769C-7734-4772-8A54-C280951727B7}" type="presParOf" srcId="{AEB6ACF6-B9FF-463D-BF47-460A7F131C84}" destId="{9010F595-EA91-4190-8D4D-26B33F6855B8}" srcOrd="0" destOrd="0" presId="urn:microsoft.com/office/officeart/2011/layout/CircleProcess"/>
    <dgm:cxn modelId="{2E22457B-5EBC-4680-9EE3-B4726946945E}" type="presParOf" srcId="{AE887180-1589-4E3F-9573-D098C6636BA4}" destId="{E3DDDD77-9356-468B-AB11-B907E327D971}" srcOrd="5" destOrd="0" presId="urn:microsoft.com/office/officeart/2011/layout/CircleProcess"/>
    <dgm:cxn modelId="{FB55FADD-5909-4D96-8EBD-81193916D986}" type="presParOf" srcId="{AE887180-1589-4E3F-9573-D098C6636BA4}" destId="{EC9E1F4B-16D2-43DA-A1C6-7AFC3EF5D616}" srcOrd="6" destOrd="0" presId="urn:microsoft.com/office/officeart/2011/layout/CircleProcess"/>
    <dgm:cxn modelId="{62D3DBFD-E2BB-4F9A-BB0A-A0396321F626}" type="presParOf" srcId="{EC9E1F4B-16D2-43DA-A1C6-7AFC3EF5D616}" destId="{2539E0C2-F40A-4FE7-97BA-30CBC107FBC7}" srcOrd="0" destOrd="0" presId="urn:microsoft.com/office/officeart/2011/layout/CircleProcess"/>
    <dgm:cxn modelId="{33494F65-78B5-470C-80C9-7A21A72C394D}" type="presParOf" srcId="{AE887180-1589-4E3F-9573-D098C6636BA4}" destId="{12C6A60D-EEF0-4EB8-827E-E1CDC3A4E70A}" srcOrd="7" destOrd="0" presId="urn:microsoft.com/office/officeart/2011/layout/CircleProcess"/>
    <dgm:cxn modelId="{0AB5AE70-9010-44DA-864A-D5A0749A592C}" type="presParOf" srcId="{12C6A60D-EEF0-4EB8-827E-E1CDC3A4E70A}" destId="{61556D4A-FF09-4E34-8C39-B2FF71920F88}" srcOrd="0" destOrd="0" presId="urn:microsoft.com/office/officeart/2011/layout/CircleProcess"/>
    <dgm:cxn modelId="{86FD5149-085B-4D51-8143-CD1673E21250}" type="presParOf" srcId="{AE887180-1589-4E3F-9573-D098C6636BA4}" destId="{945DA99E-245C-4D22-A2FA-91A9CFF29C3E}" srcOrd="8" destOrd="0" presId="urn:microsoft.com/office/officeart/2011/layout/Circle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8988ABD-C09E-4934-AAA1-580071D861A8}" type="doc">
      <dgm:prSet loTypeId="urn:microsoft.com/office/officeart/2005/8/layout/target3" loCatId="list" qsTypeId="urn:microsoft.com/office/officeart/2005/8/quickstyle/3d1" qsCatId="3D" csTypeId="urn:microsoft.com/office/officeart/2005/8/colors/accent3_1" csCatId="accent3" phldr="1"/>
      <dgm:spPr/>
    </dgm:pt>
    <dgm:pt modelId="{90529E48-6D18-4B0D-8909-C43A2BD57AEB}">
      <dgm:prSet phldrT="[Text]" custT="1"/>
      <dgm:spPr>
        <a:solidFill>
          <a:schemeClr val="accent6">
            <a:lumMod val="20000"/>
            <a:lumOff val="80000"/>
            <a:alpha val="90000"/>
          </a:schemeClr>
        </a:solidFill>
      </dgm:spPr>
      <dgm:t>
        <a:bodyPr/>
        <a:lstStyle/>
        <a:p>
          <a:r>
            <a:rPr lang="ka-GE" sz="1100" i="1"/>
            <a:t>პროგრამა:                                 </a:t>
          </a:r>
        </a:p>
        <a:p>
          <a:r>
            <a:rPr lang="ka-GE" sz="1100"/>
            <a:t>   </a:t>
          </a:r>
          <a:r>
            <a:rPr lang="en-US" sz="1100" b="1"/>
            <a:t>საგზაო ინფრასტრუქტურის მშენებლობა-რეაბილიტაცია და მოვლა-შენახვა </a:t>
          </a:r>
          <a:endParaRPr lang="ka-GE" sz="1100" b="1"/>
        </a:p>
        <a:p>
          <a:r>
            <a:rPr lang="ka-GE" sz="1100" b="1"/>
            <a:t>0201</a:t>
          </a:r>
          <a:endParaRPr lang="en-US" sz="1100" b="1"/>
        </a:p>
      </dgm:t>
    </dgm:pt>
    <dgm:pt modelId="{6283F68D-69C0-42C8-B3E5-6AF97480FE65}" type="parTrans" cxnId="{5383A371-BE06-49A5-BED1-AE9FF7593FB8}">
      <dgm:prSet/>
      <dgm:spPr/>
      <dgm:t>
        <a:bodyPr/>
        <a:lstStyle/>
        <a:p>
          <a:endParaRPr lang="en-US"/>
        </a:p>
      </dgm:t>
    </dgm:pt>
    <dgm:pt modelId="{E95AA11F-CC82-4B02-BD79-53090FD4557B}" type="sibTrans" cxnId="{5383A371-BE06-49A5-BED1-AE9FF7593FB8}">
      <dgm:prSet/>
      <dgm:spPr/>
      <dgm:t>
        <a:bodyPr/>
        <a:lstStyle/>
        <a:p>
          <a:endParaRPr lang="en-US"/>
        </a:p>
      </dgm:t>
    </dgm:pt>
    <dgm:pt modelId="{287D6A48-6A06-4196-9E33-E0C894E4EA5D}">
      <dgm:prSet custT="1"/>
      <dgm:spPr>
        <a:solidFill>
          <a:schemeClr val="accent1">
            <a:lumMod val="20000"/>
            <a:lumOff val="80000"/>
            <a:alpha val="90000"/>
          </a:schemeClr>
        </a:solidFill>
      </dgm:spPr>
      <dgm:t>
        <a:bodyPr/>
        <a:lstStyle/>
        <a:p>
          <a:r>
            <a:rPr lang="ka-GE" sz="1200" i="1"/>
            <a:t>პრიორიტეტი:                                </a:t>
          </a:r>
        </a:p>
        <a:p>
          <a:r>
            <a:rPr lang="ka-GE" sz="1200"/>
            <a:t>  </a:t>
          </a:r>
          <a:r>
            <a:rPr lang="ka-GE" sz="1200" b="1"/>
            <a:t>ინფრასტრუქტურის განვითარება </a:t>
          </a:r>
        </a:p>
        <a:p>
          <a:r>
            <a:rPr lang="ka-GE" sz="1200" b="1"/>
            <a:t> 0200</a:t>
          </a:r>
          <a:endParaRPr lang="en-US" sz="1200" b="1"/>
        </a:p>
      </dgm:t>
    </dgm:pt>
    <dgm:pt modelId="{6263E25B-50B7-4C01-AFF3-F81679AC4F1A}" type="parTrans" cxnId="{1C779875-6F82-411F-91E0-89B7770E2D70}">
      <dgm:prSet/>
      <dgm:spPr/>
      <dgm:t>
        <a:bodyPr/>
        <a:lstStyle/>
        <a:p>
          <a:endParaRPr lang="en-US"/>
        </a:p>
      </dgm:t>
    </dgm:pt>
    <dgm:pt modelId="{58FCA8D1-356E-4DD2-9677-2A873817C9D3}" type="sibTrans" cxnId="{1C779875-6F82-411F-91E0-89B7770E2D70}">
      <dgm:prSet/>
      <dgm:spPr/>
      <dgm:t>
        <a:bodyPr/>
        <a:lstStyle/>
        <a:p>
          <a:endParaRPr lang="en-US"/>
        </a:p>
      </dgm:t>
    </dgm:pt>
    <dgm:pt modelId="{F172CC8A-8BA2-42E5-913E-0457CA4D403B}">
      <dgm:prSet custT="1"/>
      <dgm:spPr>
        <a:solidFill>
          <a:schemeClr val="accent4">
            <a:lumMod val="20000"/>
            <a:lumOff val="80000"/>
          </a:schemeClr>
        </a:solidFill>
      </dgm:spPr>
      <dgm:t>
        <a:bodyPr/>
        <a:lstStyle/>
        <a:p>
          <a:r>
            <a:rPr lang="ka-GE" sz="1200" i="1"/>
            <a:t>ქვეპროგრამა: </a:t>
          </a:r>
        </a:p>
        <a:p>
          <a:r>
            <a:rPr lang="en-US" sz="1200" b="1"/>
            <a:t>მუნიციპალიტეტის ტერიტორიაზე გზების რეაბილიტაცია </a:t>
          </a:r>
          <a:r>
            <a:rPr lang="ka-GE" sz="1200" b="1"/>
            <a:t>020101</a:t>
          </a:r>
          <a:endParaRPr lang="en-US" sz="1200"/>
        </a:p>
      </dgm:t>
    </dgm:pt>
    <dgm:pt modelId="{1F99C6C4-889B-42C5-BF47-9F3AFB6668C9}" type="parTrans" cxnId="{D5E1A75B-C2A8-4230-8759-661B31F249FF}">
      <dgm:prSet/>
      <dgm:spPr/>
      <dgm:t>
        <a:bodyPr/>
        <a:lstStyle/>
        <a:p>
          <a:endParaRPr lang="en-US"/>
        </a:p>
      </dgm:t>
    </dgm:pt>
    <dgm:pt modelId="{FBA8C4EF-946A-4945-9B72-7A82FEED1F94}" type="sibTrans" cxnId="{D5E1A75B-C2A8-4230-8759-661B31F249FF}">
      <dgm:prSet/>
      <dgm:spPr/>
      <dgm:t>
        <a:bodyPr/>
        <a:lstStyle/>
        <a:p>
          <a:endParaRPr lang="en-US"/>
        </a:p>
      </dgm:t>
    </dgm:pt>
    <dgm:pt modelId="{C3AE97E4-2D62-4C0E-B6BA-F62A132CDB1F}" type="pres">
      <dgm:prSet presAssocID="{58988ABD-C09E-4934-AAA1-580071D861A8}" presName="Name0" presStyleCnt="0">
        <dgm:presLayoutVars>
          <dgm:chMax val="7"/>
          <dgm:dir val="rev"/>
          <dgm:animLvl val="lvl"/>
          <dgm:resizeHandles val="exact"/>
        </dgm:presLayoutVars>
      </dgm:prSet>
      <dgm:spPr/>
    </dgm:pt>
    <dgm:pt modelId="{F81BB993-6585-4493-B0F7-5A1949F45C79}" type="pres">
      <dgm:prSet presAssocID="{287D6A48-6A06-4196-9E33-E0C894E4EA5D}" presName="circle1" presStyleLbl="node1" presStyleIdx="0" presStyleCnt="3"/>
      <dgm:spPr>
        <a:solidFill>
          <a:schemeClr val="accent1">
            <a:lumMod val="20000"/>
            <a:lumOff val="80000"/>
          </a:schemeClr>
        </a:solidFill>
      </dgm:spPr>
    </dgm:pt>
    <dgm:pt modelId="{2A16537C-3D23-4E7B-8CC5-2C3C6DA841D6}" type="pres">
      <dgm:prSet presAssocID="{287D6A48-6A06-4196-9E33-E0C894E4EA5D}" presName="space" presStyleCnt="0"/>
      <dgm:spPr/>
    </dgm:pt>
    <dgm:pt modelId="{32D4B7D2-031B-4F38-97B0-E515AAE1D411}" type="pres">
      <dgm:prSet presAssocID="{287D6A48-6A06-4196-9E33-E0C894E4EA5D}" presName="rect1" presStyleLbl="alignAcc1" presStyleIdx="0" presStyleCnt="3"/>
      <dgm:spPr/>
      <dgm:t>
        <a:bodyPr/>
        <a:lstStyle/>
        <a:p>
          <a:endParaRPr lang="en-US"/>
        </a:p>
      </dgm:t>
    </dgm:pt>
    <dgm:pt modelId="{A6C76D49-7F1E-4FEA-B81D-9512952E00E9}" type="pres">
      <dgm:prSet presAssocID="{90529E48-6D18-4B0D-8909-C43A2BD57AEB}" presName="vertSpace2" presStyleLbl="node1" presStyleIdx="0" presStyleCnt="3"/>
      <dgm:spPr/>
    </dgm:pt>
    <dgm:pt modelId="{87114406-155B-4E86-B749-55A86FAF918D}" type="pres">
      <dgm:prSet presAssocID="{90529E48-6D18-4B0D-8909-C43A2BD57AEB}" presName="circle2" presStyleLbl="node1" presStyleIdx="1" presStyleCnt="3"/>
      <dgm:spPr>
        <a:solidFill>
          <a:schemeClr val="accent6">
            <a:lumMod val="20000"/>
            <a:lumOff val="80000"/>
          </a:schemeClr>
        </a:solidFill>
      </dgm:spPr>
    </dgm:pt>
    <dgm:pt modelId="{DDD4F1CF-AFE3-4BF5-8B11-6B3C8C029F7A}" type="pres">
      <dgm:prSet presAssocID="{90529E48-6D18-4B0D-8909-C43A2BD57AEB}" presName="rect2" presStyleLbl="alignAcc1" presStyleIdx="1" presStyleCnt="3"/>
      <dgm:spPr/>
      <dgm:t>
        <a:bodyPr/>
        <a:lstStyle/>
        <a:p>
          <a:endParaRPr lang="en-US"/>
        </a:p>
      </dgm:t>
    </dgm:pt>
    <dgm:pt modelId="{5EA9129C-1A4D-44BD-B1CD-99C5A2F091BB}" type="pres">
      <dgm:prSet presAssocID="{F172CC8A-8BA2-42E5-913E-0457CA4D403B}" presName="vertSpace3" presStyleLbl="node1" presStyleIdx="1" presStyleCnt="3"/>
      <dgm:spPr/>
    </dgm:pt>
    <dgm:pt modelId="{39AB7997-D6D7-4DC0-9FCF-D52945402791}" type="pres">
      <dgm:prSet presAssocID="{F172CC8A-8BA2-42E5-913E-0457CA4D403B}" presName="circle3" presStyleLbl="node1" presStyleIdx="2" presStyleCnt="3"/>
      <dgm:spPr>
        <a:solidFill>
          <a:schemeClr val="accent4">
            <a:lumMod val="20000"/>
            <a:lumOff val="80000"/>
          </a:schemeClr>
        </a:solidFill>
      </dgm:spPr>
    </dgm:pt>
    <dgm:pt modelId="{C0A46B53-BFE2-46F6-9F1D-75160630C1BB}" type="pres">
      <dgm:prSet presAssocID="{F172CC8A-8BA2-42E5-913E-0457CA4D403B}" presName="rect3" presStyleLbl="alignAcc1" presStyleIdx="2" presStyleCnt="3"/>
      <dgm:spPr/>
      <dgm:t>
        <a:bodyPr/>
        <a:lstStyle/>
        <a:p>
          <a:endParaRPr lang="en-US"/>
        </a:p>
      </dgm:t>
    </dgm:pt>
    <dgm:pt modelId="{9824B964-2CD6-4667-A724-8FA0159A455C}" type="pres">
      <dgm:prSet presAssocID="{287D6A48-6A06-4196-9E33-E0C894E4EA5D}" presName="rect1ParTxNoCh" presStyleLbl="alignAcc1" presStyleIdx="2" presStyleCnt="3">
        <dgm:presLayoutVars>
          <dgm:chMax val="1"/>
          <dgm:bulletEnabled val="1"/>
        </dgm:presLayoutVars>
      </dgm:prSet>
      <dgm:spPr/>
      <dgm:t>
        <a:bodyPr/>
        <a:lstStyle/>
        <a:p>
          <a:endParaRPr lang="en-US"/>
        </a:p>
      </dgm:t>
    </dgm:pt>
    <dgm:pt modelId="{73CF59D9-0720-4D5E-8E08-63C117594AF7}" type="pres">
      <dgm:prSet presAssocID="{90529E48-6D18-4B0D-8909-C43A2BD57AEB}" presName="rect2ParTxNoCh" presStyleLbl="alignAcc1" presStyleIdx="2" presStyleCnt="3">
        <dgm:presLayoutVars>
          <dgm:chMax val="1"/>
          <dgm:bulletEnabled val="1"/>
        </dgm:presLayoutVars>
      </dgm:prSet>
      <dgm:spPr/>
      <dgm:t>
        <a:bodyPr/>
        <a:lstStyle/>
        <a:p>
          <a:endParaRPr lang="en-US"/>
        </a:p>
      </dgm:t>
    </dgm:pt>
    <dgm:pt modelId="{E63D0941-59C1-4194-82DF-DAC2DDB495B1}" type="pres">
      <dgm:prSet presAssocID="{F172CC8A-8BA2-42E5-913E-0457CA4D403B}" presName="rect3ParTxNoCh" presStyleLbl="alignAcc1" presStyleIdx="2" presStyleCnt="3">
        <dgm:presLayoutVars>
          <dgm:chMax val="1"/>
          <dgm:bulletEnabled val="1"/>
        </dgm:presLayoutVars>
      </dgm:prSet>
      <dgm:spPr/>
      <dgm:t>
        <a:bodyPr/>
        <a:lstStyle/>
        <a:p>
          <a:endParaRPr lang="en-US"/>
        </a:p>
      </dgm:t>
    </dgm:pt>
  </dgm:ptLst>
  <dgm:cxnLst>
    <dgm:cxn modelId="{2100BC8C-317B-46A4-9EA3-39BBBBEB588C}" type="presOf" srcId="{90529E48-6D18-4B0D-8909-C43A2BD57AEB}" destId="{DDD4F1CF-AFE3-4BF5-8B11-6B3C8C029F7A}" srcOrd="0" destOrd="0" presId="urn:microsoft.com/office/officeart/2005/8/layout/target3"/>
    <dgm:cxn modelId="{60420941-C41C-4BCA-A36C-67BF5C879D80}" type="presOf" srcId="{58988ABD-C09E-4934-AAA1-580071D861A8}" destId="{C3AE97E4-2D62-4C0E-B6BA-F62A132CDB1F}" srcOrd="0" destOrd="0" presId="urn:microsoft.com/office/officeart/2005/8/layout/target3"/>
    <dgm:cxn modelId="{B1EA36AF-926C-42DD-BB37-BF84D506DE31}" type="presOf" srcId="{F172CC8A-8BA2-42E5-913E-0457CA4D403B}" destId="{E63D0941-59C1-4194-82DF-DAC2DDB495B1}" srcOrd="1" destOrd="0" presId="urn:microsoft.com/office/officeart/2005/8/layout/target3"/>
    <dgm:cxn modelId="{2183F578-D57C-4E84-AF5D-9C27759921AF}" type="presOf" srcId="{287D6A48-6A06-4196-9E33-E0C894E4EA5D}" destId="{9824B964-2CD6-4667-A724-8FA0159A455C}" srcOrd="1" destOrd="0" presId="urn:microsoft.com/office/officeart/2005/8/layout/target3"/>
    <dgm:cxn modelId="{1C779875-6F82-411F-91E0-89B7770E2D70}" srcId="{58988ABD-C09E-4934-AAA1-580071D861A8}" destId="{287D6A48-6A06-4196-9E33-E0C894E4EA5D}" srcOrd="0" destOrd="0" parTransId="{6263E25B-50B7-4C01-AFF3-F81679AC4F1A}" sibTransId="{58FCA8D1-356E-4DD2-9677-2A873817C9D3}"/>
    <dgm:cxn modelId="{1399FEF5-69A0-4D28-8CA4-94BD7655298F}" type="presOf" srcId="{90529E48-6D18-4B0D-8909-C43A2BD57AEB}" destId="{73CF59D9-0720-4D5E-8E08-63C117594AF7}" srcOrd="1" destOrd="0" presId="urn:microsoft.com/office/officeart/2005/8/layout/target3"/>
    <dgm:cxn modelId="{D5E1A75B-C2A8-4230-8759-661B31F249FF}" srcId="{58988ABD-C09E-4934-AAA1-580071D861A8}" destId="{F172CC8A-8BA2-42E5-913E-0457CA4D403B}" srcOrd="2" destOrd="0" parTransId="{1F99C6C4-889B-42C5-BF47-9F3AFB6668C9}" sibTransId="{FBA8C4EF-946A-4945-9B72-7A82FEED1F94}"/>
    <dgm:cxn modelId="{0EAF58B1-9CBE-41B9-A62F-114BC6588E1D}" type="presOf" srcId="{287D6A48-6A06-4196-9E33-E0C894E4EA5D}" destId="{32D4B7D2-031B-4F38-97B0-E515AAE1D411}" srcOrd="0" destOrd="0" presId="urn:microsoft.com/office/officeart/2005/8/layout/target3"/>
    <dgm:cxn modelId="{5383A371-BE06-49A5-BED1-AE9FF7593FB8}" srcId="{58988ABD-C09E-4934-AAA1-580071D861A8}" destId="{90529E48-6D18-4B0D-8909-C43A2BD57AEB}" srcOrd="1" destOrd="0" parTransId="{6283F68D-69C0-42C8-B3E5-6AF97480FE65}" sibTransId="{E95AA11F-CC82-4B02-BD79-53090FD4557B}"/>
    <dgm:cxn modelId="{DBBD6D82-816D-4616-85E1-764DB009F8A1}" type="presOf" srcId="{F172CC8A-8BA2-42E5-913E-0457CA4D403B}" destId="{C0A46B53-BFE2-46F6-9F1D-75160630C1BB}" srcOrd="0" destOrd="0" presId="urn:microsoft.com/office/officeart/2005/8/layout/target3"/>
    <dgm:cxn modelId="{F2A1E494-90FC-452D-9FEE-2393E443E403}" type="presParOf" srcId="{C3AE97E4-2D62-4C0E-B6BA-F62A132CDB1F}" destId="{F81BB993-6585-4493-B0F7-5A1949F45C79}" srcOrd="0" destOrd="0" presId="urn:microsoft.com/office/officeart/2005/8/layout/target3"/>
    <dgm:cxn modelId="{8CE53721-8C51-4BC8-B6F8-ED27A1D5D5F1}" type="presParOf" srcId="{C3AE97E4-2D62-4C0E-B6BA-F62A132CDB1F}" destId="{2A16537C-3D23-4E7B-8CC5-2C3C6DA841D6}" srcOrd="1" destOrd="0" presId="urn:microsoft.com/office/officeart/2005/8/layout/target3"/>
    <dgm:cxn modelId="{2758F174-94ED-4B26-BEA4-6FB070C4540B}" type="presParOf" srcId="{C3AE97E4-2D62-4C0E-B6BA-F62A132CDB1F}" destId="{32D4B7D2-031B-4F38-97B0-E515AAE1D411}" srcOrd="2" destOrd="0" presId="urn:microsoft.com/office/officeart/2005/8/layout/target3"/>
    <dgm:cxn modelId="{49B91C59-8B2C-4CBD-8CB4-496852011837}" type="presParOf" srcId="{C3AE97E4-2D62-4C0E-B6BA-F62A132CDB1F}" destId="{A6C76D49-7F1E-4FEA-B81D-9512952E00E9}" srcOrd="3" destOrd="0" presId="urn:microsoft.com/office/officeart/2005/8/layout/target3"/>
    <dgm:cxn modelId="{091028B3-DC45-4D35-823F-94D89A7B0F4C}" type="presParOf" srcId="{C3AE97E4-2D62-4C0E-B6BA-F62A132CDB1F}" destId="{87114406-155B-4E86-B749-55A86FAF918D}" srcOrd="4" destOrd="0" presId="urn:microsoft.com/office/officeart/2005/8/layout/target3"/>
    <dgm:cxn modelId="{D92DDA94-73F3-4A70-8B30-C7E3BB4075D7}" type="presParOf" srcId="{C3AE97E4-2D62-4C0E-B6BA-F62A132CDB1F}" destId="{DDD4F1CF-AFE3-4BF5-8B11-6B3C8C029F7A}" srcOrd="5" destOrd="0" presId="urn:microsoft.com/office/officeart/2005/8/layout/target3"/>
    <dgm:cxn modelId="{885DE714-F397-4F20-BF6D-E0F1B79637E8}" type="presParOf" srcId="{C3AE97E4-2D62-4C0E-B6BA-F62A132CDB1F}" destId="{5EA9129C-1A4D-44BD-B1CD-99C5A2F091BB}" srcOrd="6" destOrd="0" presId="urn:microsoft.com/office/officeart/2005/8/layout/target3"/>
    <dgm:cxn modelId="{539E7FBD-B742-4BCD-A16B-60B06FBAB702}" type="presParOf" srcId="{C3AE97E4-2D62-4C0E-B6BA-F62A132CDB1F}" destId="{39AB7997-D6D7-4DC0-9FCF-D52945402791}" srcOrd="7" destOrd="0" presId="urn:microsoft.com/office/officeart/2005/8/layout/target3"/>
    <dgm:cxn modelId="{BCA93192-8C59-4743-AD35-CE04CBC1A26C}" type="presParOf" srcId="{C3AE97E4-2D62-4C0E-B6BA-F62A132CDB1F}" destId="{C0A46B53-BFE2-46F6-9F1D-75160630C1BB}" srcOrd="8" destOrd="0" presId="urn:microsoft.com/office/officeart/2005/8/layout/target3"/>
    <dgm:cxn modelId="{E5B4855F-F7E6-42E7-87D6-AAD663A8F379}" type="presParOf" srcId="{C3AE97E4-2D62-4C0E-B6BA-F62A132CDB1F}" destId="{9824B964-2CD6-4667-A724-8FA0159A455C}" srcOrd="9" destOrd="0" presId="urn:microsoft.com/office/officeart/2005/8/layout/target3"/>
    <dgm:cxn modelId="{518E00B2-3C1F-4D65-909B-4BFB622944D6}" type="presParOf" srcId="{C3AE97E4-2D62-4C0E-B6BA-F62A132CDB1F}" destId="{73CF59D9-0720-4D5E-8E08-63C117594AF7}" srcOrd="10" destOrd="0" presId="urn:microsoft.com/office/officeart/2005/8/layout/target3"/>
    <dgm:cxn modelId="{AC236A55-320F-4D83-B22A-ABDDC3088791}" type="presParOf" srcId="{C3AE97E4-2D62-4C0E-B6BA-F62A132CDB1F}" destId="{E63D0941-59C1-4194-82DF-DAC2DDB495B1}" srcOrd="11" destOrd="0" presId="urn:microsoft.com/office/officeart/2005/8/layout/targe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00" b="1">
              <a:solidFill>
                <a:schemeClr val="tx1"/>
              </a:solidFill>
            </a:rPr>
            <a:t>შემოსულობები</a:t>
          </a:r>
          <a:endParaRPr lang="en-US" sz="120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შემოსავლები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კლება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კლება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ზრდა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B7F62278-C6A1-4D4D-8DE3-30F3DF90E216}" type="presOf" srcId="{47756CCE-C45F-4AB4-9083-A63588C89FFD}" destId="{D23D449F-97A6-4B6F-9C76-565EBEE0BA9A}"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D245ED4F-71CB-4030-962B-FB5938B259FC}" type="presOf" srcId="{CBCC87E2-DB67-4A6A-8649-FB883ABEBB3D}" destId="{B3FADBA1-C9D7-473A-A423-4B3CE35451BA}" srcOrd="0" destOrd="0" presId="urn:microsoft.com/office/officeart/2005/8/layout/radial4"/>
    <dgm:cxn modelId="{5D585768-20D8-421A-8C9C-5F00197A3C45}" srcId="{B7D2C76B-20DB-4775-A73E-13959919512A}" destId="{554329A4-72A6-4415-BD7C-7AE91EED7072}" srcOrd="2" destOrd="0" parTransId="{BDFA1133-E7A2-4004-8804-FF9B4A070423}" sibTransId="{22AE66D5-8512-4D5B-B693-98EC705FF8E9}"/>
    <dgm:cxn modelId="{364F27A5-B75C-4B79-B9DE-AC891DEED32E}" type="presOf" srcId="{AECC862C-C413-43B6-8161-F06BEDC06C47}" destId="{B9A52F93-7B0E-4FF3-B4C0-E2C3FC60D447}" srcOrd="0" destOrd="0" presId="urn:microsoft.com/office/officeart/2005/8/layout/radial4"/>
    <dgm:cxn modelId="{B5F19A23-295D-4C55-A571-D7A47C38EE6B}" type="presOf" srcId="{A9EE6676-B491-4643-BD5D-89A797221D19}" destId="{1BE06A76-B407-4E5A-899B-DB0EB0EFA96F}" srcOrd="0" destOrd="0" presId="urn:microsoft.com/office/officeart/2005/8/layout/radial4"/>
    <dgm:cxn modelId="{ED596A07-AF6F-483A-A010-8BF61B72A42D}" type="presOf" srcId="{58536F47-31DD-4E04-8968-BD97871BF01F}" destId="{7E4C22DF-6EFB-4452-A2D5-FCFA201D78E8}"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50676DA5-4158-4CFD-BCD9-6D187B58326C}" srcId="{B7D2C76B-20DB-4775-A73E-13959919512A}" destId="{47756CCE-C45F-4AB4-9083-A63588C89FFD}" srcOrd="0" destOrd="0" parTransId="{58536F47-31DD-4E04-8968-BD97871BF01F}" sibTransId="{17345FD2-02C7-4999-A76E-ED9E2B0EFFA2}"/>
    <dgm:cxn modelId="{A9B5491B-ACCA-4DEB-A2E8-F1F9856FDC75}" type="presOf" srcId="{BDFA1133-E7A2-4004-8804-FF9B4A070423}" destId="{CED18CF0-713C-4DA7-B4E8-1CEA0F0DF7F8}"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D956D226-0AB3-4325-92FE-AA5F845545B4}" type="presOf" srcId="{BC4B5B43-1B41-43B6-9BD1-31DBC109FCB2}" destId="{1C0E83C5-3B63-4EAF-985E-CE2DFF8F9FF1}" srcOrd="0" destOrd="0" presId="urn:microsoft.com/office/officeart/2005/8/layout/radial4"/>
    <dgm:cxn modelId="{E7D8CD60-3071-4D58-8E8F-49AF77457755}" type="presOf" srcId="{554329A4-72A6-4415-BD7C-7AE91EED7072}" destId="{750E18B5-FDF0-4343-9B35-F4237EB7C188}" srcOrd="0" destOrd="0" presId="urn:microsoft.com/office/officeart/2005/8/layout/radial4"/>
    <dgm:cxn modelId="{E5BA224D-CE17-4B9E-8CE7-FA69BB864744}" type="presOf" srcId="{7DE55343-0123-45E0-96F7-213867ECF51C}" destId="{15C7ACFC-D1E7-480A-9A19-51413533C202}" srcOrd="0" destOrd="0" presId="urn:microsoft.com/office/officeart/2005/8/layout/radial4"/>
    <dgm:cxn modelId="{745081B1-6B17-4193-B007-5E570C98E7F2}" type="presOf" srcId="{B7D2C76B-20DB-4775-A73E-13959919512A}" destId="{B3957108-7A74-4CF5-B5FE-ACF0DF93F4B7}" srcOrd="0" destOrd="0" presId="urn:microsoft.com/office/officeart/2005/8/layout/radial4"/>
    <dgm:cxn modelId="{F693134F-5FA4-401E-B2F3-F2E4E6F375C4}" type="presParOf" srcId="{15C7ACFC-D1E7-480A-9A19-51413533C202}" destId="{B3957108-7A74-4CF5-B5FE-ACF0DF93F4B7}" srcOrd="0" destOrd="0" presId="urn:microsoft.com/office/officeart/2005/8/layout/radial4"/>
    <dgm:cxn modelId="{CB6789F9-735B-4218-93F0-A0676023FF6C}" type="presParOf" srcId="{15C7ACFC-D1E7-480A-9A19-51413533C202}" destId="{7E4C22DF-6EFB-4452-A2D5-FCFA201D78E8}" srcOrd="1" destOrd="0" presId="urn:microsoft.com/office/officeart/2005/8/layout/radial4"/>
    <dgm:cxn modelId="{22391734-ED89-45BB-99C8-A6908BA03BA8}" type="presParOf" srcId="{15C7ACFC-D1E7-480A-9A19-51413533C202}" destId="{D23D449F-97A6-4B6F-9C76-565EBEE0BA9A}" srcOrd="2" destOrd="0" presId="urn:microsoft.com/office/officeart/2005/8/layout/radial4"/>
    <dgm:cxn modelId="{3AEA2C15-26C2-4203-9EA0-62A5C2BCA81B}" type="presParOf" srcId="{15C7ACFC-D1E7-480A-9A19-51413533C202}" destId="{B3FADBA1-C9D7-473A-A423-4B3CE35451BA}" srcOrd="3" destOrd="0" presId="urn:microsoft.com/office/officeart/2005/8/layout/radial4"/>
    <dgm:cxn modelId="{82CF679E-B021-4AE7-A994-EDA8378E625D}" type="presParOf" srcId="{15C7ACFC-D1E7-480A-9A19-51413533C202}" destId="{1C0E83C5-3B63-4EAF-985E-CE2DFF8F9FF1}" srcOrd="4" destOrd="0" presId="urn:microsoft.com/office/officeart/2005/8/layout/radial4"/>
    <dgm:cxn modelId="{1C974FE2-F6B5-4962-9DEA-D842B7BE2CAC}" type="presParOf" srcId="{15C7ACFC-D1E7-480A-9A19-51413533C202}" destId="{CED18CF0-713C-4DA7-B4E8-1CEA0F0DF7F8}" srcOrd="5" destOrd="0" presId="urn:microsoft.com/office/officeart/2005/8/layout/radial4"/>
    <dgm:cxn modelId="{AE94F329-72B1-44A2-A5A0-F5D7318552E8}" type="presParOf" srcId="{15C7ACFC-D1E7-480A-9A19-51413533C202}" destId="{750E18B5-FDF0-4343-9B35-F4237EB7C188}" srcOrd="6" destOrd="0" presId="urn:microsoft.com/office/officeart/2005/8/layout/radial4"/>
    <dgm:cxn modelId="{AB4E2092-EF96-4370-9E36-3156DF322EEE}" type="presParOf" srcId="{15C7ACFC-D1E7-480A-9A19-51413533C202}" destId="{B9A52F93-7B0E-4FF3-B4C0-E2C3FC60D447}" srcOrd="7" destOrd="0" presId="urn:microsoft.com/office/officeart/2005/8/layout/radial4"/>
    <dgm:cxn modelId="{E882E8AB-9629-408C-832A-327659707D7F}"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DE55343-0123-45E0-96F7-213867ECF51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B7D2C76B-20DB-4775-A73E-13959919512A}">
      <dgm:prSet phldrT="[Text]" custT="1"/>
      <dgm:spPr/>
      <dgm:t>
        <a:bodyPr/>
        <a:lstStyle/>
        <a:p>
          <a:pPr algn="ctr"/>
          <a:r>
            <a:rPr lang="ka-GE" sz="1250" b="1">
              <a:solidFill>
                <a:schemeClr val="tx1"/>
              </a:solidFill>
            </a:rPr>
            <a:t>გადასახდელები</a:t>
          </a:r>
          <a:endParaRPr lang="en-US" sz="1250" b="1">
            <a:solidFill>
              <a:schemeClr val="tx1"/>
            </a:solidFill>
          </a:endParaRPr>
        </a:p>
      </dgm:t>
    </dgm:pt>
    <dgm:pt modelId="{579C984F-6118-4C72-BD3A-DB1EF2329515}" type="parTrans" cxnId="{324AF702-0BC6-455E-BD7B-1EA536533B4F}">
      <dgm:prSet/>
      <dgm:spPr/>
      <dgm:t>
        <a:bodyPr/>
        <a:lstStyle/>
        <a:p>
          <a:pPr algn="ctr"/>
          <a:endParaRPr lang="en-US"/>
        </a:p>
      </dgm:t>
    </dgm:pt>
    <dgm:pt modelId="{3E660364-5704-45E0-9B81-0210267A48C5}" type="sibTrans" cxnId="{324AF702-0BC6-455E-BD7B-1EA536533B4F}">
      <dgm:prSet/>
      <dgm:spPr/>
      <dgm:t>
        <a:bodyPr/>
        <a:lstStyle/>
        <a:p>
          <a:pPr algn="ctr"/>
          <a:endParaRPr lang="en-US"/>
        </a:p>
      </dgm:t>
    </dgm:pt>
    <dgm:pt modelId="{47756CCE-C45F-4AB4-9083-A63588C89FFD}">
      <dgm:prSet phldrT="[Text]"/>
      <dgm:spPr>
        <a:solidFill>
          <a:schemeClr val="accent6">
            <a:lumMod val="60000"/>
            <a:lumOff val="40000"/>
          </a:schemeClr>
        </a:solidFill>
      </dgm:spPr>
      <dgm:t>
        <a:bodyPr/>
        <a:lstStyle/>
        <a:p>
          <a:pPr algn="ctr"/>
          <a:r>
            <a:rPr lang="ka-GE" b="1">
              <a:solidFill>
                <a:schemeClr val="tx1"/>
              </a:solidFill>
            </a:rPr>
            <a:t>ხარჯები</a:t>
          </a:r>
          <a:endParaRPr lang="en-US" b="1">
            <a:solidFill>
              <a:schemeClr val="tx1"/>
            </a:solidFill>
          </a:endParaRPr>
        </a:p>
      </dgm:t>
    </dgm:pt>
    <dgm:pt modelId="{58536F47-31DD-4E04-8968-BD97871BF01F}" type="parTrans" cxnId="{50676DA5-4158-4CFD-BCD9-6D187B58326C}">
      <dgm:prSet/>
      <dgm:spPr/>
      <dgm:t>
        <a:bodyPr/>
        <a:lstStyle/>
        <a:p>
          <a:pPr algn="ctr"/>
          <a:endParaRPr lang="en-US" b="1">
            <a:solidFill>
              <a:schemeClr val="tx1"/>
            </a:solidFill>
          </a:endParaRPr>
        </a:p>
      </dgm:t>
    </dgm:pt>
    <dgm:pt modelId="{17345FD2-02C7-4999-A76E-ED9E2B0EFFA2}" type="sibTrans" cxnId="{50676DA5-4158-4CFD-BCD9-6D187B58326C}">
      <dgm:prSet/>
      <dgm:spPr/>
      <dgm:t>
        <a:bodyPr/>
        <a:lstStyle/>
        <a:p>
          <a:pPr algn="ctr"/>
          <a:endParaRPr lang="en-US"/>
        </a:p>
      </dgm:t>
    </dgm:pt>
    <dgm:pt modelId="{BC4B5B43-1B41-43B6-9BD1-31DBC109FCB2}">
      <dgm:prSet phldrT="[Text]"/>
      <dgm:spPr>
        <a:solidFill>
          <a:schemeClr val="accent2">
            <a:lumMod val="60000"/>
            <a:lumOff val="40000"/>
          </a:schemeClr>
        </a:solidFill>
      </dgm:spPr>
      <dgm:t>
        <a:bodyPr/>
        <a:lstStyle/>
        <a:p>
          <a:pPr algn="ctr"/>
          <a:r>
            <a:rPr lang="ka-GE" b="1">
              <a:solidFill>
                <a:schemeClr val="tx1"/>
              </a:solidFill>
            </a:rPr>
            <a:t>არაფინანსური აქტივების ზრდა</a:t>
          </a:r>
          <a:endParaRPr lang="en-US" b="1">
            <a:solidFill>
              <a:schemeClr val="tx1"/>
            </a:solidFill>
          </a:endParaRPr>
        </a:p>
      </dgm:t>
    </dgm:pt>
    <dgm:pt modelId="{CBCC87E2-DB67-4A6A-8649-FB883ABEBB3D}" type="parTrans" cxnId="{A0758954-89C9-4514-9866-6EC1976E6A7A}">
      <dgm:prSet/>
      <dgm:spPr/>
      <dgm:t>
        <a:bodyPr/>
        <a:lstStyle/>
        <a:p>
          <a:pPr algn="ctr"/>
          <a:endParaRPr lang="en-US" b="1">
            <a:solidFill>
              <a:schemeClr val="tx1"/>
            </a:solidFill>
          </a:endParaRPr>
        </a:p>
      </dgm:t>
    </dgm:pt>
    <dgm:pt modelId="{02568EC0-DD4E-442D-9E5E-1551AC1A852D}" type="sibTrans" cxnId="{A0758954-89C9-4514-9866-6EC1976E6A7A}">
      <dgm:prSet/>
      <dgm:spPr/>
      <dgm:t>
        <a:bodyPr/>
        <a:lstStyle/>
        <a:p>
          <a:pPr algn="ctr"/>
          <a:endParaRPr lang="en-US"/>
        </a:p>
      </dgm:t>
    </dgm:pt>
    <dgm:pt modelId="{554329A4-72A6-4415-BD7C-7AE91EED7072}">
      <dgm:prSet phldrT="[Text]"/>
      <dgm:spPr>
        <a:solidFill>
          <a:schemeClr val="accent4">
            <a:lumMod val="60000"/>
            <a:lumOff val="40000"/>
          </a:schemeClr>
        </a:solidFill>
      </dgm:spPr>
      <dgm:t>
        <a:bodyPr/>
        <a:lstStyle/>
        <a:p>
          <a:pPr algn="ctr"/>
          <a:r>
            <a:rPr lang="ka-GE" b="1">
              <a:solidFill>
                <a:schemeClr val="tx1"/>
              </a:solidFill>
            </a:rPr>
            <a:t>ფინანსური აქტივების ზრდა</a:t>
          </a:r>
          <a:endParaRPr lang="en-US" b="1">
            <a:solidFill>
              <a:schemeClr val="tx1"/>
            </a:solidFill>
          </a:endParaRPr>
        </a:p>
      </dgm:t>
    </dgm:pt>
    <dgm:pt modelId="{BDFA1133-E7A2-4004-8804-FF9B4A070423}" type="parTrans" cxnId="{5D585768-20D8-421A-8C9C-5F00197A3C45}">
      <dgm:prSet/>
      <dgm:spPr/>
      <dgm:t>
        <a:bodyPr/>
        <a:lstStyle/>
        <a:p>
          <a:pPr algn="ctr"/>
          <a:endParaRPr lang="en-US" b="1">
            <a:solidFill>
              <a:schemeClr val="tx1"/>
            </a:solidFill>
          </a:endParaRPr>
        </a:p>
      </dgm:t>
    </dgm:pt>
    <dgm:pt modelId="{22AE66D5-8512-4D5B-B693-98EC705FF8E9}" type="sibTrans" cxnId="{5D585768-20D8-421A-8C9C-5F00197A3C45}">
      <dgm:prSet/>
      <dgm:spPr/>
      <dgm:t>
        <a:bodyPr/>
        <a:lstStyle/>
        <a:p>
          <a:pPr algn="ctr"/>
          <a:endParaRPr lang="en-US"/>
        </a:p>
      </dgm:t>
    </dgm:pt>
    <dgm:pt modelId="{A9EE6676-B491-4643-BD5D-89A797221D19}">
      <dgm:prSet/>
      <dgm:spPr>
        <a:solidFill>
          <a:srgbClr val="FF0000"/>
        </a:solidFill>
      </dgm:spPr>
      <dgm:t>
        <a:bodyPr/>
        <a:lstStyle/>
        <a:p>
          <a:pPr algn="ctr"/>
          <a:r>
            <a:rPr lang="ka-GE" b="1">
              <a:solidFill>
                <a:schemeClr val="tx1"/>
              </a:solidFill>
            </a:rPr>
            <a:t>ვალდებულებების კლება</a:t>
          </a:r>
          <a:endParaRPr lang="en-US" b="1">
            <a:solidFill>
              <a:schemeClr val="tx1"/>
            </a:solidFill>
          </a:endParaRPr>
        </a:p>
      </dgm:t>
    </dgm:pt>
    <dgm:pt modelId="{AECC862C-C413-43B6-8161-F06BEDC06C47}" type="parTrans" cxnId="{8202AD14-6723-48F2-A628-FD87DCEE9928}">
      <dgm:prSet/>
      <dgm:spPr/>
      <dgm:t>
        <a:bodyPr/>
        <a:lstStyle/>
        <a:p>
          <a:pPr algn="ctr"/>
          <a:endParaRPr lang="en-US" b="1">
            <a:solidFill>
              <a:schemeClr val="tx1"/>
            </a:solidFill>
          </a:endParaRPr>
        </a:p>
      </dgm:t>
    </dgm:pt>
    <dgm:pt modelId="{5258C6F1-4136-4AF8-B4F1-B864EBDC705A}" type="sibTrans" cxnId="{8202AD14-6723-48F2-A628-FD87DCEE9928}">
      <dgm:prSet/>
      <dgm:spPr/>
      <dgm:t>
        <a:bodyPr/>
        <a:lstStyle/>
        <a:p>
          <a:pPr algn="ctr"/>
          <a:endParaRPr lang="en-US"/>
        </a:p>
      </dgm:t>
    </dgm:pt>
    <dgm:pt modelId="{15C7ACFC-D1E7-480A-9A19-51413533C202}" type="pres">
      <dgm:prSet presAssocID="{7DE55343-0123-45E0-96F7-213867ECF51C}" presName="cycle" presStyleCnt="0">
        <dgm:presLayoutVars>
          <dgm:chMax val="1"/>
          <dgm:dir/>
          <dgm:animLvl val="ctr"/>
          <dgm:resizeHandles val="exact"/>
        </dgm:presLayoutVars>
      </dgm:prSet>
      <dgm:spPr/>
      <dgm:t>
        <a:bodyPr/>
        <a:lstStyle/>
        <a:p>
          <a:endParaRPr lang="en-US"/>
        </a:p>
      </dgm:t>
    </dgm:pt>
    <dgm:pt modelId="{B3957108-7A74-4CF5-B5FE-ACF0DF93F4B7}" type="pres">
      <dgm:prSet presAssocID="{B7D2C76B-20DB-4775-A73E-13959919512A}" presName="centerShape" presStyleLbl="node0" presStyleIdx="0" presStyleCnt="1" custScaleX="117284"/>
      <dgm:spPr/>
      <dgm:t>
        <a:bodyPr/>
        <a:lstStyle/>
        <a:p>
          <a:endParaRPr lang="en-US"/>
        </a:p>
      </dgm:t>
    </dgm:pt>
    <dgm:pt modelId="{7E4C22DF-6EFB-4452-A2D5-FCFA201D78E8}" type="pres">
      <dgm:prSet presAssocID="{58536F47-31DD-4E04-8968-BD97871BF01F}" presName="parTrans" presStyleLbl="bgSibTrans2D1" presStyleIdx="0" presStyleCnt="4"/>
      <dgm:spPr/>
      <dgm:t>
        <a:bodyPr/>
        <a:lstStyle/>
        <a:p>
          <a:endParaRPr lang="en-US"/>
        </a:p>
      </dgm:t>
    </dgm:pt>
    <dgm:pt modelId="{D23D449F-97A6-4B6F-9C76-565EBEE0BA9A}" type="pres">
      <dgm:prSet presAssocID="{47756CCE-C45F-4AB4-9083-A63588C89FFD}" presName="node" presStyleLbl="node1" presStyleIdx="0" presStyleCnt="4">
        <dgm:presLayoutVars>
          <dgm:bulletEnabled val="1"/>
        </dgm:presLayoutVars>
      </dgm:prSet>
      <dgm:spPr/>
      <dgm:t>
        <a:bodyPr/>
        <a:lstStyle/>
        <a:p>
          <a:endParaRPr lang="en-US"/>
        </a:p>
      </dgm:t>
    </dgm:pt>
    <dgm:pt modelId="{B3FADBA1-C9D7-473A-A423-4B3CE35451BA}" type="pres">
      <dgm:prSet presAssocID="{CBCC87E2-DB67-4A6A-8649-FB883ABEBB3D}" presName="parTrans" presStyleLbl="bgSibTrans2D1" presStyleIdx="1" presStyleCnt="4"/>
      <dgm:spPr/>
      <dgm:t>
        <a:bodyPr/>
        <a:lstStyle/>
        <a:p>
          <a:endParaRPr lang="en-US"/>
        </a:p>
      </dgm:t>
    </dgm:pt>
    <dgm:pt modelId="{1C0E83C5-3B63-4EAF-985E-CE2DFF8F9FF1}" type="pres">
      <dgm:prSet presAssocID="{BC4B5B43-1B41-43B6-9BD1-31DBC109FCB2}" presName="node" presStyleLbl="node1" presStyleIdx="1" presStyleCnt="4">
        <dgm:presLayoutVars>
          <dgm:bulletEnabled val="1"/>
        </dgm:presLayoutVars>
      </dgm:prSet>
      <dgm:spPr/>
      <dgm:t>
        <a:bodyPr/>
        <a:lstStyle/>
        <a:p>
          <a:endParaRPr lang="en-US"/>
        </a:p>
      </dgm:t>
    </dgm:pt>
    <dgm:pt modelId="{CED18CF0-713C-4DA7-B4E8-1CEA0F0DF7F8}" type="pres">
      <dgm:prSet presAssocID="{BDFA1133-E7A2-4004-8804-FF9B4A070423}" presName="parTrans" presStyleLbl="bgSibTrans2D1" presStyleIdx="2" presStyleCnt="4"/>
      <dgm:spPr/>
      <dgm:t>
        <a:bodyPr/>
        <a:lstStyle/>
        <a:p>
          <a:endParaRPr lang="en-US"/>
        </a:p>
      </dgm:t>
    </dgm:pt>
    <dgm:pt modelId="{750E18B5-FDF0-4343-9B35-F4237EB7C188}" type="pres">
      <dgm:prSet presAssocID="{554329A4-72A6-4415-BD7C-7AE91EED7072}" presName="node" presStyleLbl="node1" presStyleIdx="2" presStyleCnt="4">
        <dgm:presLayoutVars>
          <dgm:bulletEnabled val="1"/>
        </dgm:presLayoutVars>
      </dgm:prSet>
      <dgm:spPr/>
      <dgm:t>
        <a:bodyPr/>
        <a:lstStyle/>
        <a:p>
          <a:endParaRPr lang="en-US"/>
        </a:p>
      </dgm:t>
    </dgm:pt>
    <dgm:pt modelId="{B9A52F93-7B0E-4FF3-B4C0-E2C3FC60D447}" type="pres">
      <dgm:prSet presAssocID="{AECC862C-C413-43B6-8161-F06BEDC06C47}" presName="parTrans" presStyleLbl="bgSibTrans2D1" presStyleIdx="3" presStyleCnt="4"/>
      <dgm:spPr/>
      <dgm:t>
        <a:bodyPr/>
        <a:lstStyle/>
        <a:p>
          <a:endParaRPr lang="en-US"/>
        </a:p>
      </dgm:t>
    </dgm:pt>
    <dgm:pt modelId="{1BE06A76-B407-4E5A-899B-DB0EB0EFA96F}" type="pres">
      <dgm:prSet presAssocID="{A9EE6676-B491-4643-BD5D-89A797221D19}" presName="node" presStyleLbl="node1" presStyleIdx="3" presStyleCnt="4">
        <dgm:presLayoutVars>
          <dgm:bulletEnabled val="1"/>
        </dgm:presLayoutVars>
      </dgm:prSet>
      <dgm:spPr/>
      <dgm:t>
        <a:bodyPr/>
        <a:lstStyle/>
        <a:p>
          <a:endParaRPr lang="en-US"/>
        </a:p>
      </dgm:t>
    </dgm:pt>
  </dgm:ptLst>
  <dgm:cxnLst>
    <dgm:cxn modelId="{FB2B8F9F-A1BB-4CF8-8A51-2B00B49D34DD}" type="presOf" srcId="{CBCC87E2-DB67-4A6A-8649-FB883ABEBB3D}" destId="{B3FADBA1-C9D7-473A-A423-4B3CE35451BA}" srcOrd="0" destOrd="0" presId="urn:microsoft.com/office/officeart/2005/8/layout/radial4"/>
    <dgm:cxn modelId="{8D77B0C8-84F9-4AEA-A24A-582FCE0C5F3F}" type="presOf" srcId="{BC4B5B43-1B41-43B6-9BD1-31DBC109FCB2}" destId="{1C0E83C5-3B63-4EAF-985E-CE2DFF8F9FF1}" srcOrd="0" destOrd="0" presId="urn:microsoft.com/office/officeart/2005/8/layout/radial4"/>
    <dgm:cxn modelId="{806821C0-82F0-4901-AAB2-49E4C16FC6EF}" type="presOf" srcId="{A9EE6676-B491-4643-BD5D-89A797221D19}" destId="{1BE06A76-B407-4E5A-899B-DB0EB0EFA96F}" srcOrd="0" destOrd="0" presId="urn:microsoft.com/office/officeart/2005/8/layout/radial4"/>
    <dgm:cxn modelId="{A0758954-89C9-4514-9866-6EC1976E6A7A}" srcId="{B7D2C76B-20DB-4775-A73E-13959919512A}" destId="{BC4B5B43-1B41-43B6-9BD1-31DBC109FCB2}" srcOrd="1" destOrd="0" parTransId="{CBCC87E2-DB67-4A6A-8649-FB883ABEBB3D}" sibTransId="{02568EC0-DD4E-442D-9E5E-1551AC1A852D}"/>
    <dgm:cxn modelId="{B910B513-E022-4C63-854A-C17487990252}" type="presOf" srcId="{B7D2C76B-20DB-4775-A73E-13959919512A}" destId="{B3957108-7A74-4CF5-B5FE-ACF0DF93F4B7}" srcOrd="0" destOrd="0" presId="urn:microsoft.com/office/officeart/2005/8/layout/radial4"/>
    <dgm:cxn modelId="{324AF702-0BC6-455E-BD7B-1EA536533B4F}" srcId="{7DE55343-0123-45E0-96F7-213867ECF51C}" destId="{B7D2C76B-20DB-4775-A73E-13959919512A}" srcOrd="0" destOrd="0" parTransId="{579C984F-6118-4C72-BD3A-DB1EF2329515}" sibTransId="{3E660364-5704-45E0-9B81-0210267A48C5}"/>
    <dgm:cxn modelId="{5D585768-20D8-421A-8C9C-5F00197A3C45}" srcId="{B7D2C76B-20DB-4775-A73E-13959919512A}" destId="{554329A4-72A6-4415-BD7C-7AE91EED7072}" srcOrd="2" destOrd="0" parTransId="{BDFA1133-E7A2-4004-8804-FF9B4A070423}" sibTransId="{22AE66D5-8512-4D5B-B693-98EC705FF8E9}"/>
    <dgm:cxn modelId="{BEDC2286-C863-495D-B17A-90E9FCC4F5DB}" type="presOf" srcId="{7DE55343-0123-45E0-96F7-213867ECF51C}" destId="{15C7ACFC-D1E7-480A-9A19-51413533C202}" srcOrd="0" destOrd="0" presId="urn:microsoft.com/office/officeart/2005/8/layout/radial4"/>
    <dgm:cxn modelId="{E3B9E856-C3D3-42BA-829E-3569DEA95A14}" type="presOf" srcId="{47756CCE-C45F-4AB4-9083-A63588C89FFD}" destId="{D23D449F-97A6-4B6F-9C76-565EBEE0BA9A}" srcOrd="0" destOrd="0" presId="urn:microsoft.com/office/officeart/2005/8/layout/radial4"/>
    <dgm:cxn modelId="{50676DA5-4158-4CFD-BCD9-6D187B58326C}" srcId="{B7D2C76B-20DB-4775-A73E-13959919512A}" destId="{47756CCE-C45F-4AB4-9083-A63588C89FFD}" srcOrd="0" destOrd="0" parTransId="{58536F47-31DD-4E04-8968-BD97871BF01F}" sibTransId="{17345FD2-02C7-4999-A76E-ED9E2B0EFFA2}"/>
    <dgm:cxn modelId="{D0803EBF-0435-4149-AC2D-85B28134893F}" type="presOf" srcId="{BDFA1133-E7A2-4004-8804-FF9B4A070423}" destId="{CED18CF0-713C-4DA7-B4E8-1CEA0F0DF7F8}" srcOrd="0" destOrd="0" presId="urn:microsoft.com/office/officeart/2005/8/layout/radial4"/>
    <dgm:cxn modelId="{90988452-537D-4ECE-A1D6-280AF58E93AA}" type="presOf" srcId="{AECC862C-C413-43B6-8161-F06BEDC06C47}" destId="{B9A52F93-7B0E-4FF3-B4C0-E2C3FC60D447}" srcOrd="0" destOrd="0" presId="urn:microsoft.com/office/officeart/2005/8/layout/radial4"/>
    <dgm:cxn modelId="{9995BCBB-8597-4D3B-B5A8-2CE4BADFD598}" type="presOf" srcId="{58536F47-31DD-4E04-8968-BD97871BF01F}" destId="{7E4C22DF-6EFB-4452-A2D5-FCFA201D78E8}" srcOrd="0" destOrd="0" presId="urn:microsoft.com/office/officeart/2005/8/layout/radial4"/>
    <dgm:cxn modelId="{8202AD14-6723-48F2-A628-FD87DCEE9928}" srcId="{B7D2C76B-20DB-4775-A73E-13959919512A}" destId="{A9EE6676-B491-4643-BD5D-89A797221D19}" srcOrd="3" destOrd="0" parTransId="{AECC862C-C413-43B6-8161-F06BEDC06C47}" sibTransId="{5258C6F1-4136-4AF8-B4F1-B864EBDC705A}"/>
    <dgm:cxn modelId="{A7082B38-0671-4FCD-AEC8-FE47B5D13241}" type="presOf" srcId="{554329A4-72A6-4415-BD7C-7AE91EED7072}" destId="{750E18B5-FDF0-4343-9B35-F4237EB7C188}" srcOrd="0" destOrd="0" presId="urn:microsoft.com/office/officeart/2005/8/layout/radial4"/>
    <dgm:cxn modelId="{CDD8BD02-E3BF-4B1D-9CCF-0A8CF23342F5}" type="presParOf" srcId="{15C7ACFC-D1E7-480A-9A19-51413533C202}" destId="{B3957108-7A74-4CF5-B5FE-ACF0DF93F4B7}" srcOrd="0" destOrd="0" presId="urn:microsoft.com/office/officeart/2005/8/layout/radial4"/>
    <dgm:cxn modelId="{8B87CAF4-9095-4773-8D73-ABF67F09C7D5}" type="presParOf" srcId="{15C7ACFC-D1E7-480A-9A19-51413533C202}" destId="{7E4C22DF-6EFB-4452-A2D5-FCFA201D78E8}" srcOrd="1" destOrd="0" presId="urn:microsoft.com/office/officeart/2005/8/layout/radial4"/>
    <dgm:cxn modelId="{F411F95E-DD02-4FAB-96D6-B32BB1714DF9}" type="presParOf" srcId="{15C7ACFC-D1E7-480A-9A19-51413533C202}" destId="{D23D449F-97A6-4B6F-9C76-565EBEE0BA9A}" srcOrd="2" destOrd="0" presId="urn:microsoft.com/office/officeart/2005/8/layout/radial4"/>
    <dgm:cxn modelId="{977809BC-3DDE-4444-932D-7AD566BE2A41}" type="presParOf" srcId="{15C7ACFC-D1E7-480A-9A19-51413533C202}" destId="{B3FADBA1-C9D7-473A-A423-4B3CE35451BA}" srcOrd="3" destOrd="0" presId="urn:microsoft.com/office/officeart/2005/8/layout/radial4"/>
    <dgm:cxn modelId="{9119B593-072C-40E2-8C22-DF43B6A53D0B}" type="presParOf" srcId="{15C7ACFC-D1E7-480A-9A19-51413533C202}" destId="{1C0E83C5-3B63-4EAF-985E-CE2DFF8F9FF1}" srcOrd="4" destOrd="0" presId="urn:microsoft.com/office/officeart/2005/8/layout/radial4"/>
    <dgm:cxn modelId="{4AE878B9-4EC1-4D85-BAC1-900BB4DD7B21}" type="presParOf" srcId="{15C7ACFC-D1E7-480A-9A19-51413533C202}" destId="{CED18CF0-713C-4DA7-B4E8-1CEA0F0DF7F8}" srcOrd="5" destOrd="0" presId="urn:microsoft.com/office/officeart/2005/8/layout/radial4"/>
    <dgm:cxn modelId="{15231C01-7AE0-40B5-884D-D6CF67F0DEEB}" type="presParOf" srcId="{15C7ACFC-D1E7-480A-9A19-51413533C202}" destId="{750E18B5-FDF0-4343-9B35-F4237EB7C188}" srcOrd="6" destOrd="0" presId="urn:microsoft.com/office/officeart/2005/8/layout/radial4"/>
    <dgm:cxn modelId="{F6A0FD6C-C90D-4719-A020-7D250D08F322}" type="presParOf" srcId="{15C7ACFC-D1E7-480A-9A19-51413533C202}" destId="{B9A52F93-7B0E-4FF3-B4C0-E2C3FC60D447}" srcOrd="7" destOrd="0" presId="urn:microsoft.com/office/officeart/2005/8/layout/radial4"/>
    <dgm:cxn modelId="{807B4978-065E-4D8C-88D5-321B5451DC37}" type="presParOf" srcId="{15C7ACFC-D1E7-480A-9A19-51413533C202}" destId="{1BE06A76-B407-4E5A-899B-DB0EB0EFA96F}" srcOrd="8" destOrd="0" presId="urn:microsoft.com/office/officeart/2005/8/layout/radial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DD2A96-99BE-413F-9CBB-E1B5860BE3F7}" type="doc">
      <dgm:prSet loTypeId="urn:microsoft.com/office/officeart/2005/8/layout/hList7" loCatId="list" qsTypeId="urn:microsoft.com/office/officeart/2005/8/quickstyle/3d3" qsCatId="3D" csTypeId="urn:microsoft.com/office/officeart/2005/8/colors/colorful1" csCatId="colorful" phldr="1"/>
      <dgm:spPr/>
      <dgm:t>
        <a:bodyPr/>
        <a:lstStyle/>
        <a:p>
          <a:endParaRPr lang="en-US"/>
        </a:p>
      </dgm:t>
    </dgm:pt>
    <dgm:pt modelId="{C6360E42-3FD0-4F8A-9C82-882201C956AD}">
      <dgm:prSet phldrT="[Text]" custT="1"/>
      <dgm:spPr>
        <a:xfrm>
          <a:off x="33818" y="0"/>
          <a:ext cx="1106366" cy="3035363"/>
        </a:xfr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01 00 </a:t>
          </a:r>
        </a:p>
        <a:p>
          <a:endParaRPr lang="ka-GE" sz="1000" dirty="0">
            <a:ln>
              <a:solidFill>
                <a:sysClr val="windowText" lastClr="000000"/>
              </a:solidFill>
            </a:ln>
            <a:solidFill>
              <a:sysClr val="windowText" lastClr="000000"/>
            </a:solidFill>
            <a:latin typeface="Sylfaen" panose="010A0502050306030303" pitchFamily="18" charset="0"/>
            <a:ea typeface="+mn-ea"/>
            <a:cs typeface="+mn-cs"/>
          </a:endParaRPr>
        </a:p>
      </dgm:t>
    </dgm:pt>
    <dgm:pt modelId="{D60783B4-9872-4907-BEFF-5495B757315B}" type="parTrans" cxnId="{A5FF8202-2941-41E4-86F9-BE7792AF71D2}">
      <dgm:prSet/>
      <dgm:spPr/>
      <dgm:t>
        <a:bodyPr/>
        <a:lstStyle/>
        <a:p>
          <a:endParaRPr lang="en-US"/>
        </a:p>
      </dgm:t>
    </dgm:pt>
    <dgm:pt modelId="{24EDE941-C184-4A26-9C5F-3DB785DD7A8B}" type="sibTrans" cxnId="{A5FF8202-2941-41E4-86F9-BE7792AF71D2}">
      <dgm:prSet/>
      <dgm:spPr/>
      <dgm:t>
        <a:bodyPr/>
        <a:lstStyle/>
        <a:p>
          <a:endParaRPr lang="en-US"/>
        </a:p>
      </dgm:t>
    </dgm:pt>
    <dgm:pt modelId="{9726DD40-35FE-4EF8-AA69-445C8E839C66}">
      <dgm:prSet phldrT="[Text]" custT="1"/>
      <dgm:spPr>
        <a:xfrm>
          <a:off x="2221992" y="0"/>
          <a:ext cx="1007451" cy="3035363"/>
        </a:xfr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1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0300</a:t>
          </a:r>
        </a:p>
        <a:p>
          <a:endParaRPr lang="ka-GE" sz="1100" dirty="0">
            <a:solidFill>
              <a:srgbClr val="70AD47">
                <a:lumMod val="60000"/>
                <a:lumOff val="40000"/>
              </a:srgbClr>
            </a:solidFill>
            <a:latin typeface="Sylfaen" panose="010A0502050306030303" pitchFamily="18" charset="0"/>
            <a:ea typeface="+mn-ea"/>
            <a:cs typeface="+mn-cs"/>
          </a:endParaRPr>
        </a:p>
      </dgm:t>
    </dgm:pt>
    <dgm:pt modelId="{8092FD93-013E-43C9-B78F-9103A0176901}" type="parTrans" cxnId="{09A5D1A1-4768-49EC-9054-C91E852B24EB}">
      <dgm:prSet/>
      <dgm:spPr/>
      <dgm:t>
        <a:bodyPr/>
        <a:lstStyle/>
        <a:p>
          <a:endParaRPr lang="en-US"/>
        </a:p>
      </dgm:t>
    </dgm:pt>
    <dgm:pt modelId="{9603B23F-BBA7-4BBF-906E-2E9CCE13C3D2}" type="sibTrans" cxnId="{09A5D1A1-4768-49EC-9054-C91E852B24EB}">
      <dgm:prSet/>
      <dgm:spPr/>
      <dgm:t>
        <a:bodyPr/>
        <a:lstStyle/>
        <a:p>
          <a:endParaRPr lang="en-US"/>
        </a:p>
      </dgm:t>
    </dgm:pt>
    <dgm:pt modelId="{5E123464-C2BD-4E3C-B065-A21BDD35C339}">
      <dgm:prSet phldrT="[Text]" custT="1"/>
      <dgm:spPr>
        <a:xfrm>
          <a:off x="4302503" y="0"/>
          <a:ext cx="902878" cy="3035363"/>
        </a:xfr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ka-GE" sz="1100" dirty="0">
            <a:ln>
              <a:solidFill>
                <a:sysClr val="windowText" lastClr="000000"/>
              </a:solidFill>
            </a:ln>
            <a:solidFill>
              <a:sysClr val="windowText" lastClr="000000"/>
            </a:solidFill>
            <a:latin typeface="Sylfaen" panose="010A0502050306030303" pitchFamily="18" charset="0"/>
            <a:ea typeface="+mn-ea"/>
            <a:cs typeface="+mn-cs"/>
          </a:endParaRPr>
        </a:p>
        <a:p>
          <a:r>
            <a:rPr lang="en-US" sz="11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r>
            <a:rPr lang="ka-GE" sz="1000" dirty="0">
              <a:ln>
                <a:solidFill>
                  <a:sysClr val="windowText" lastClr="000000"/>
                </a:solidFill>
              </a:ln>
              <a:solidFill>
                <a:sysClr val="windowText" lastClr="000000"/>
              </a:solidFill>
              <a:latin typeface="Sylfaen" panose="010A0502050306030303" pitchFamily="18" charset="0"/>
              <a:ea typeface="+mn-ea"/>
              <a:cs typeface="+mn-cs"/>
            </a:rPr>
            <a:t>0500</a:t>
          </a:r>
        </a:p>
        <a:p>
          <a:endParaRPr lang="ka-GE" sz="1100" dirty="0">
            <a:solidFill>
              <a:sysClr val="window" lastClr="FFFFFF"/>
            </a:solidFill>
            <a:latin typeface="Sylfaen" panose="010A0502050306030303" pitchFamily="18" charset="0"/>
            <a:ea typeface="+mn-ea"/>
            <a:cs typeface="+mn-cs"/>
          </a:endParaRPr>
        </a:p>
        <a:p>
          <a:endParaRPr lang="ka-GE" sz="1100" dirty="0">
            <a:solidFill>
              <a:sysClr val="window" lastClr="FFFFFF"/>
            </a:solidFill>
            <a:latin typeface="Sylfaen" panose="010A0502050306030303" pitchFamily="18" charset="0"/>
            <a:ea typeface="+mn-ea"/>
            <a:cs typeface="+mn-cs"/>
          </a:endParaRPr>
        </a:p>
      </dgm:t>
    </dgm:pt>
    <dgm:pt modelId="{BCAFB73B-5F2F-44FC-898E-974D4D33A020}" type="parTrans" cxnId="{F28A36F6-480C-4DEC-952E-D954694328FB}">
      <dgm:prSet/>
      <dgm:spPr/>
      <dgm:t>
        <a:bodyPr/>
        <a:lstStyle/>
        <a:p>
          <a:endParaRPr lang="en-US"/>
        </a:p>
      </dgm:t>
    </dgm:pt>
    <dgm:pt modelId="{0AFAA997-7355-44C3-AFF9-9D461410312E}" type="sibTrans" cxnId="{F28A36F6-480C-4DEC-952E-D954694328FB}">
      <dgm:prSet/>
      <dgm:spPr/>
      <dgm:t>
        <a:bodyPr/>
        <a:lstStyle/>
        <a:p>
          <a:endParaRPr lang="en-US"/>
        </a:p>
      </dgm:t>
    </dgm:pt>
    <dgm:pt modelId="{3B7AB4A8-3182-41DD-97F4-A7FBC4DCE8C7}">
      <dgm:prSet custT="1"/>
      <dgm:spPr>
        <a:xfrm>
          <a:off x="5232328" y="0"/>
          <a:ext cx="917744" cy="3035363"/>
        </a:xfr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r>
            <a:rPr lang="ka-GE" sz="1050" dirty="0">
              <a:ln>
                <a:solidFill>
                  <a:sysClr val="windowText" lastClr="000000"/>
                </a:solidFill>
              </a:ln>
              <a:solidFill>
                <a:sysClr val="windowText" lastClr="000000"/>
              </a:solidFill>
              <a:latin typeface="Sylfaen" panose="010A0502050306030303" pitchFamily="18" charset="0"/>
              <a:ea typeface="+mn-ea"/>
              <a:cs typeface="+mn-cs"/>
            </a:rPr>
            <a:t>0600</a:t>
          </a:r>
        </a:p>
        <a:p>
          <a:endParaRPr lang="ka-GE" sz="1100" dirty="0">
            <a:solidFill>
              <a:sysClr val="window" lastClr="FFFFFF"/>
            </a:solidFill>
            <a:latin typeface="Sylfaen" panose="010A0502050306030303" pitchFamily="18" charset="0"/>
            <a:ea typeface="+mn-ea"/>
            <a:cs typeface="+mn-cs"/>
          </a:endParaRPr>
        </a:p>
      </dgm:t>
    </dgm:pt>
    <dgm:pt modelId="{2C9EB023-E2B8-49B4-8CBB-827EECAA94BA}" type="parTrans" cxnId="{7EC1549E-AAED-49F0-B1A8-8725703BF155}">
      <dgm:prSet/>
      <dgm:spPr/>
      <dgm:t>
        <a:bodyPr/>
        <a:lstStyle/>
        <a:p>
          <a:endParaRPr lang="en-US"/>
        </a:p>
      </dgm:t>
    </dgm:pt>
    <dgm:pt modelId="{0DF73340-1EDB-420B-A650-7BF111F92556}" type="sibTrans" cxnId="{7EC1549E-AAED-49F0-B1A8-8725703BF155}">
      <dgm:prSet/>
      <dgm:spPr/>
      <dgm:t>
        <a:bodyPr/>
        <a:lstStyle/>
        <a:p>
          <a:endParaRPr lang="en-US"/>
        </a:p>
      </dgm:t>
    </dgm:pt>
    <dgm:pt modelId="{DE103BBC-08B1-463A-A6A5-9D727F8D45A3}">
      <dgm:prSet phldrT="[Text]" custT="1"/>
      <dgm:spPr>
        <a:xfrm>
          <a:off x="3256391" y="0"/>
          <a:ext cx="1019164" cy="3035363"/>
        </a:xfr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en-US" sz="1100" dirty="0">
            <a:ln>
              <a:solidFill>
                <a:sysClr val="windowText" lastClr="000000"/>
              </a:solidFill>
            </a:ln>
            <a:solidFill>
              <a:sysClr val="windowText" lastClr="000000"/>
            </a:solidFill>
            <a:latin typeface="Sylfaen" panose="010A0502050306030303" pitchFamily="18" charset="0"/>
            <a:ea typeface="+mn-ea"/>
            <a:cs typeface="+mn-cs"/>
          </a:endParaRPr>
        </a:p>
        <a:p>
          <a:r>
            <a:rPr lang="ka-GE" sz="11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r>
            <a:rPr lang="ka-GE" sz="1100" dirty="0">
              <a:ln>
                <a:solidFill>
                  <a:sysClr val="windowText" lastClr="000000"/>
                </a:solidFill>
              </a:ln>
              <a:solidFill>
                <a:sysClr val="windowText" lastClr="000000"/>
              </a:solidFill>
              <a:latin typeface="Sylfaen" panose="010A0502050306030303" pitchFamily="18" charset="0"/>
              <a:ea typeface="+mn-ea"/>
              <a:cs typeface="+mn-cs"/>
            </a:rPr>
            <a:t> 0400 </a:t>
          </a:r>
        </a:p>
        <a:p>
          <a:endParaRPr lang="ka-GE" sz="1100" dirty="0">
            <a:solidFill>
              <a:sysClr val="window" lastClr="FFFFFF"/>
            </a:solidFill>
            <a:latin typeface="Sylfaen" panose="010A0502050306030303" pitchFamily="18" charset="0"/>
            <a:ea typeface="+mn-ea"/>
            <a:cs typeface="+mn-cs"/>
          </a:endParaRPr>
        </a:p>
        <a:p>
          <a:r>
            <a:rPr lang="ka-GE" sz="1100" dirty="0">
              <a:solidFill>
                <a:sysClr val="window" lastClr="FFFFFF"/>
              </a:solidFill>
              <a:latin typeface="Sylfaen" panose="010A0502050306030303" pitchFamily="18" charset="0"/>
              <a:ea typeface="+mn-ea"/>
              <a:cs typeface="+mn-cs"/>
            </a:rPr>
            <a:t> </a:t>
          </a:r>
        </a:p>
      </dgm:t>
    </dgm:pt>
    <dgm:pt modelId="{38645C15-83F2-4005-8ED4-F82C539BB645}" type="sibTrans" cxnId="{C8510C65-44E0-4217-8815-20C7CE2E2A2D}">
      <dgm:prSet/>
      <dgm:spPr/>
      <dgm:t>
        <a:bodyPr/>
        <a:lstStyle/>
        <a:p>
          <a:endParaRPr lang="en-US"/>
        </a:p>
      </dgm:t>
    </dgm:pt>
    <dgm:pt modelId="{F3F12B63-B29C-4130-87A9-B731119ECB7D}" type="parTrans" cxnId="{C8510C65-44E0-4217-8815-20C7CE2E2A2D}">
      <dgm:prSet/>
      <dgm:spPr/>
      <dgm:t>
        <a:bodyPr/>
        <a:lstStyle/>
        <a:p>
          <a:endParaRPr lang="en-US"/>
        </a:p>
      </dgm:t>
    </dgm:pt>
    <dgm:pt modelId="{18B5A239-6509-4599-ACAF-89690F56C0E3}">
      <dgm:prSet custT="1"/>
      <dgm:spPr>
        <a:xfrm>
          <a:off x="1135755" y="0"/>
          <a:ext cx="1059289" cy="3035363"/>
        </a:xfr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a-GE" sz="1000" b="1">
              <a:solidFill>
                <a:sysClr val="windowText" lastClr="000000"/>
              </a:solidFill>
              <a:latin typeface="Sylfaen" panose="010A0502050306030303" pitchFamily="18" charset="0"/>
              <a:ea typeface="+mn-ea"/>
              <a:cs typeface="+mn-cs"/>
            </a:rPr>
            <a:t>ინფრასტრუქტურის განვითარება</a:t>
          </a:r>
        </a:p>
        <a:p>
          <a:r>
            <a:rPr lang="ka-GE" sz="1000" b="1">
              <a:solidFill>
                <a:sysClr val="windowText" lastClr="000000"/>
              </a:solidFill>
              <a:latin typeface="Sylfaen" panose="010A0502050306030303" pitchFamily="18" charset="0"/>
              <a:ea typeface="+mn-ea"/>
              <a:cs typeface="+mn-cs"/>
            </a:rPr>
            <a:t>0200</a:t>
          </a:r>
          <a:endParaRPr lang="en-US" sz="1000" b="1">
            <a:solidFill>
              <a:sysClr val="windowText" lastClr="000000"/>
            </a:solidFill>
            <a:latin typeface="Calibri" panose="020F0502020204030204"/>
            <a:ea typeface="+mn-ea"/>
            <a:cs typeface="+mn-cs"/>
          </a:endParaRPr>
        </a:p>
      </dgm:t>
    </dgm:pt>
    <dgm:pt modelId="{A497990E-5B58-4C65-8B5C-11487AFC7BBD}" type="parTrans" cxnId="{AF15854F-C804-412E-AE39-B37F936D122A}">
      <dgm:prSet/>
      <dgm:spPr/>
      <dgm:t>
        <a:bodyPr/>
        <a:lstStyle/>
        <a:p>
          <a:endParaRPr lang="en-US"/>
        </a:p>
      </dgm:t>
    </dgm:pt>
    <dgm:pt modelId="{B1758DA1-5275-4B3D-8AF5-F5FC4F6D45C6}" type="sibTrans" cxnId="{AF15854F-C804-412E-AE39-B37F936D122A}">
      <dgm:prSet/>
      <dgm:spPr/>
      <dgm:t>
        <a:bodyPr/>
        <a:lstStyle/>
        <a:p>
          <a:endParaRPr lang="en-US"/>
        </a:p>
      </dgm:t>
    </dgm:pt>
    <dgm:pt modelId="{553381F7-5813-458D-9280-84F057181128}" type="pres">
      <dgm:prSet presAssocID="{B0DD2A96-99BE-413F-9CBB-E1B5860BE3F7}" presName="Name0" presStyleCnt="0">
        <dgm:presLayoutVars>
          <dgm:dir/>
          <dgm:resizeHandles val="exact"/>
        </dgm:presLayoutVars>
      </dgm:prSet>
      <dgm:spPr/>
      <dgm:t>
        <a:bodyPr/>
        <a:lstStyle/>
        <a:p>
          <a:endParaRPr lang="en-US"/>
        </a:p>
      </dgm:t>
    </dgm:pt>
    <dgm:pt modelId="{12CB4077-E5F1-4F1D-A284-3335AA1EB589}" type="pres">
      <dgm:prSet presAssocID="{B0DD2A96-99BE-413F-9CBB-E1B5860BE3F7}" presName="fgShape" presStyleLbl="fgShp" presStyleIdx="0" presStyleCnt="1"/>
      <dgm:spPr>
        <a:xfrm>
          <a:off x="246100" y="2428290"/>
          <a:ext cx="5660313" cy="455304"/>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E16570DF-0DA0-41F4-8491-777AEA16E6AE}" type="pres">
      <dgm:prSet presAssocID="{B0DD2A96-99BE-413F-9CBB-E1B5860BE3F7}" presName="linComp" presStyleCnt="0"/>
      <dgm:spPr/>
    </dgm:pt>
    <dgm:pt modelId="{6B904A4F-16A7-4DF8-94DC-872FAB2CD175}" type="pres">
      <dgm:prSet presAssocID="{C6360E42-3FD0-4F8A-9C82-882201C956AD}" presName="compNode" presStyleCnt="0"/>
      <dgm:spPr/>
    </dgm:pt>
    <dgm:pt modelId="{21546813-C940-4006-9FB8-D70A0A35265E}" type="pres">
      <dgm:prSet presAssocID="{C6360E42-3FD0-4F8A-9C82-882201C956AD}" presName="bkgdShape" presStyleLbl="node1" presStyleIdx="0" presStyleCnt="6" custScaleX="123170" custLinFactNeighborX="3493"/>
      <dgm:spPr>
        <a:prstGeom prst="roundRect">
          <a:avLst>
            <a:gd name="adj" fmla="val 10000"/>
          </a:avLst>
        </a:prstGeom>
      </dgm:spPr>
      <dgm:t>
        <a:bodyPr/>
        <a:lstStyle/>
        <a:p>
          <a:endParaRPr lang="en-US"/>
        </a:p>
      </dgm:t>
    </dgm:pt>
    <dgm:pt modelId="{CF98A020-F83E-49A4-96C9-CB82E13D4037}" type="pres">
      <dgm:prSet presAssocID="{C6360E42-3FD0-4F8A-9C82-882201C956AD}" presName="nodeTx" presStyleLbl="node1" presStyleIdx="0" presStyleCnt="6">
        <dgm:presLayoutVars>
          <dgm:bulletEnabled val="1"/>
        </dgm:presLayoutVars>
      </dgm:prSet>
      <dgm:spPr/>
      <dgm:t>
        <a:bodyPr/>
        <a:lstStyle/>
        <a:p>
          <a:endParaRPr lang="en-US"/>
        </a:p>
      </dgm:t>
    </dgm:pt>
    <dgm:pt modelId="{1AB029B8-B46C-4034-93A7-B18D17ED0B8D}" type="pres">
      <dgm:prSet presAssocID="{C6360E42-3FD0-4F8A-9C82-882201C956AD}" presName="invisiNode" presStyleLbl="node1" presStyleIdx="0" presStyleCnt="6"/>
      <dgm:spPr/>
    </dgm:pt>
    <dgm:pt modelId="{54B52A3E-D6C3-4D03-8A39-F4E39C3004D9}" type="pres">
      <dgm:prSet presAssocID="{C6360E42-3FD0-4F8A-9C82-882201C956AD}" presName="imagNode" presStyleLbl="fgImgPlace1" presStyleIdx="0" presStyleCnt="6" custLinFactNeighborX="2718"/>
      <dgm:spPr>
        <a:xfrm>
          <a:off x="156400" y="182121"/>
          <a:ext cx="844348" cy="101077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12D57C20-D216-42E3-95F6-346455396CEA}" type="pres">
      <dgm:prSet presAssocID="{24EDE941-C184-4A26-9C5F-3DB785DD7A8B}" presName="sibTrans" presStyleLbl="sibTrans2D1" presStyleIdx="0" presStyleCnt="0"/>
      <dgm:spPr/>
      <dgm:t>
        <a:bodyPr/>
        <a:lstStyle/>
        <a:p>
          <a:endParaRPr lang="en-US"/>
        </a:p>
      </dgm:t>
    </dgm:pt>
    <dgm:pt modelId="{97439646-B2E3-42FD-A959-AF65177D62B8}" type="pres">
      <dgm:prSet presAssocID="{18B5A239-6509-4599-ACAF-89690F56C0E3}" presName="compNode" presStyleCnt="0"/>
      <dgm:spPr/>
    </dgm:pt>
    <dgm:pt modelId="{339EDB8A-29A7-4C59-80EA-44116605400F}" type="pres">
      <dgm:prSet presAssocID="{18B5A239-6509-4599-ACAF-89690F56C0E3}" presName="bkgdShape" presStyleLbl="node1" presStyleIdx="1" presStyleCnt="6" custScaleX="117929"/>
      <dgm:spPr>
        <a:prstGeom prst="roundRect">
          <a:avLst>
            <a:gd name="adj" fmla="val 10000"/>
          </a:avLst>
        </a:prstGeom>
      </dgm:spPr>
      <dgm:t>
        <a:bodyPr/>
        <a:lstStyle/>
        <a:p>
          <a:endParaRPr lang="en-US"/>
        </a:p>
      </dgm:t>
    </dgm:pt>
    <dgm:pt modelId="{015B023B-3B87-44EC-AA02-A4B227E7CB8C}" type="pres">
      <dgm:prSet presAssocID="{18B5A239-6509-4599-ACAF-89690F56C0E3}" presName="nodeTx" presStyleLbl="node1" presStyleIdx="1" presStyleCnt="6">
        <dgm:presLayoutVars>
          <dgm:bulletEnabled val="1"/>
        </dgm:presLayoutVars>
      </dgm:prSet>
      <dgm:spPr/>
      <dgm:t>
        <a:bodyPr/>
        <a:lstStyle/>
        <a:p>
          <a:endParaRPr lang="en-US"/>
        </a:p>
      </dgm:t>
    </dgm:pt>
    <dgm:pt modelId="{14BD014E-4044-49CF-B5A2-4AC9AFB08E68}" type="pres">
      <dgm:prSet presAssocID="{18B5A239-6509-4599-ACAF-89690F56C0E3}" presName="invisiNode" presStyleLbl="node1" presStyleIdx="1" presStyleCnt="6"/>
      <dgm:spPr/>
    </dgm:pt>
    <dgm:pt modelId="{C37D18A8-684C-4E94-A6E4-91CA282B83CA}" type="pres">
      <dgm:prSet presAssocID="{18B5A239-6509-4599-ACAF-89690F56C0E3}" presName="imagNode" presStyleLbl="fgImgPlace1" presStyleIdx="1" presStyleCnt="6"/>
      <dgm:spPr>
        <a:xfrm>
          <a:off x="1243226" y="182121"/>
          <a:ext cx="844348" cy="101077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C1C1D976-1E5C-4F5B-BCFF-C2CD97C1E57E}" type="pres">
      <dgm:prSet presAssocID="{B1758DA1-5275-4B3D-8AF5-F5FC4F6D45C6}" presName="sibTrans" presStyleLbl="sibTrans2D1" presStyleIdx="0" presStyleCnt="0"/>
      <dgm:spPr/>
      <dgm:t>
        <a:bodyPr/>
        <a:lstStyle/>
        <a:p>
          <a:endParaRPr lang="en-US"/>
        </a:p>
      </dgm:t>
    </dgm:pt>
    <dgm:pt modelId="{FDD46D3C-22F2-45DF-800F-25CCB15CEC3D}" type="pres">
      <dgm:prSet presAssocID="{9726DD40-35FE-4EF8-AA69-445C8E839C66}" presName="compNode" presStyleCnt="0"/>
      <dgm:spPr/>
    </dgm:pt>
    <dgm:pt modelId="{8ECE3588-8048-418D-A0DC-D9CC2C14988E}" type="pres">
      <dgm:prSet presAssocID="{9726DD40-35FE-4EF8-AA69-445C8E839C66}" presName="bkgdShape" presStyleLbl="node1" presStyleIdx="2" presStyleCnt="6" custScaleX="112158"/>
      <dgm:spPr>
        <a:prstGeom prst="roundRect">
          <a:avLst>
            <a:gd name="adj" fmla="val 10000"/>
          </a:avLst>
        </a:prstGeom>
      </dgm:spPr>
      <dgm:t>
        <a:bodyPr/>
        <a:lstStyle/>
        <a:p>
          <a:endParaRPr lang="en-US"/>
        </a:p>
      </dgm:t>
    </dgm:pt>
    <dgm:pt modelId="{15A06459-E1EE-4A79-B5E1-D32D24C56B83}" type="pres">
      <dgm:prSet presAssocID="{9726DD40-35FE-4EF8-AA69-445C8E839C66}" presName="nodeTx" presStyleLbl="node1" presStyleIdx="2" presStyleCnt="6">
        <dgm:presLayoutVars>
          <dgm:bulletEnabled val="1"/>
        </dgm:presLayoutVars>
      </dgm:prSet>
      <dgm:spPr/>
      <dgm:t>
        <a:bodyPr/>
        <a:lstStyle/>
        <a:p>
          <a:endParaRPr lang="en-US"/>
        </a:p>
      </dgm:t>
    </dgm:pt>
    <dgm:pt modelId="{04DDA36F-7026-4653-8B3E-4C38B5619A96}" type="pres">
      <dgm:prSet presAssocID="{9726DD40-35FE-4EF8-AA69-445C8E839C66}" presName="invisiNode" presStyleLbl="node1" presStyleIdx="2" presStyleCnt="6"/>
      <dgm:spPr/>
    </dgm:pt>
    <dgm:pt modelId="{F98DF6F3-7D88-4041-BE99-9B911B95DADA}" type="pres">
      <dgm:prSet presAssocID="{9726DD40-35FE-4EF8-AA69-445C8E839C66}" presName="imagNode" presStyleLbl="fgImgPlace1" presStyleIdx="2" presStyleCnt="6" custLinFactNeighborX="-563" custLinFactNeighborY="-3944"/>
      <dgm:spPr>
        <a:xfrm>
          <a:off x="2298790" y="142256"/>
          <a:ext cx="844348" cy="101077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598AAE2-23AB-4717-9D8B-9826D6D8DFF7}" type="pres">
      <dgm:prSet presAssocID="{9603B23F-BBA7-4BBF-906E-2E9CCE13C3D2}" presName="sibTrans" presStyleLbl="sibTrans2D1" presStyleIdx="0" presStyleCnt="0"/>
      <dgm:spPr/>
      <dgm:t>
        <a:bodyPr/>
        <a:lstStyle/>
        <a:p>
          <a:endParaRPr lang="en-US"/>
        </a:p>
      </dgm:t>
    </dgm:pt>
    <dgm:pt modelId="{DAE5D2BB-57A5-46DD-9C1F-AF600F140A93}" type="pres">
      <dgm:prSet presAssocID="{DE103BBC-08B1-463A-A6A5-9D727F8D45A3}" presName="compNode" presStyleCnt="0"/>
      <dgm:spPr/>
    </dgm:pt>
    <dgm:pt modelId="{4BC663CC-EA20-4F22-8D52-5343673AD0AE}" type="pres">
      <dgm:prSet presAssocID="{DE103BBC-08B1-463A-A6A5-9D727F8D45A3}" presName="bkgdShape" presStyleLbl="node1" presStyleIdx="3" presStyleCnt="6" custScaleX="113462"/>
      <dgm:spPr>
        <a:prstGeom prst="roundRect">
          <a:avLst>
            <a:gd name="adj" fmla="val 10000"/>
          </a:avLst>
        </a:prstGeom>
      </dgm:spPr>
      <dgm:t>
        <a:bodyPr/>
        <a:lstStyle/>
        <a:p>
          <a:endParaRPr lang="en-US"/>
        </a:p>
      </dgm:t>
    </dgm:pt>
    <dgm:pt modelId="{F297F509-85CB-4A92-BCFD-DD89B92A216D}" type="pres">
      <dgm:prSet presAssocID="{DE103BBC-08B1-463A-A6A5-9D727F8D45A3}" presName="nodeTx" presStyleLbl="node1" presStyleIdx="3" presStyleCnt="6">
        <dgm:presLayoutVars>
          <dgm:bulletEnabled val="1"/>
        </dgm:presLayoutVars>
      </dgm:prSet>
      <dgm:spPr/>
      <dgm:t>
        <a:bodyPr/>
        <a:lstStyle/>
        <a:p>
          <a:endParaRPr lang="en-US"/>
        </a:p>
      </dgm:t>
    </dgm:pt>
    <dgm:pt modelId="{090273DD-9CD1-4938-B23C-07B3D9B24BE2}" type="pres">
      <dgm:prSet presAssocID="{DE103BBC-08B1-463A-A6A5-9D727F8D45A3}" presName="invisiNode" presStyleLbl="node1" presStyleIdx="3" presStyleCnt="6"/>
      <dgm:spPr/>
    </dgm:pt>
    <dgm:pt modelId="{2E8BA625-441E-4129-963F-B8773119E4BA}" type="pres">
      <dgm:prSet presAssocID="{DE103BBC-08B1-463A-A6A5-9D727F8D45A3}" presName="imagNode" presStyleLbl="fgImgPlace1" presStyleIdx="3" presStyleCnt="6" custLinFactNeighborX="1690"/>
      <dgm:spPr>
        <a:xfrm>
          <a:off x="3358068" y="182121"/>
          <a:ext cx="844348" cy="101077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28BD0E85-C61C-4F96-8E57-6DC63A4C2CA3}" type="pres">
      <dgm:prSet presAssocID="{38645C15-83F2-4005-8ED4-F82C539BB645}" presName="sibTrans" presStyleLbl="sibTrans2D1" presStyleIdx="0" presStyleCnt="0"/>
      <dgm:spPr/>
      <dgm:t>
        <a:bodyPr/>
        <a:lstStyle/>
        <a:p>
          <a:endParaRPr lang="en-US"/>
        </a:p>
      </dgm:t>
    </dgm:pt>
    <dgm:pt modelId="{BAA8406A-1A62-4A1B-A6F4-B6F5424D6592}" type="pres">
      <dgm:prSet presAssocID="{5E123464-C2BD-4E3C-B065-A21BDD35C339}" presName="compNode" presStyleCnt="0"/>
      <dgm:spPr/>
    </dgm:pt>
    <dgm:pt modelId="{8AC2B8E6-8934-466C-92E5-0CD501151C8A}" type="pres">
      <dgm:prSet presAssocID="{5E123464-C2BD-4E3C-B065-A21BDD35C339}" presName="bkgdShape" presStyleLbl="node1" presStyleIdx="4" presStyleCnt="6" custScaleX="100516"/>
      <dgm:spPr>
        <a:prstGeom prst="roundRect">
          <a:avLst>
            <a:gd name="adj" fmla="val 10000"/>
          </a:avLst>
        </a:prstGeom>
      </dgm:spPr>
      <dgm:t>
        <a:bodyPr/>
        <a:lstStyle/>
        <a:p>
          <a:endParaRPr lang="en-US"/>
        </a:p>
      </dgm:t>
    </dgm:pt>
    <dgm:pt modelId="{A645A3BC-819A-4781-8945-64F803CCED90}" type="pres">
      <dgm:prSet presAssocID="{5E123464-C2BD-4E3C-B065-A21BDD35C339}" presName="nodeTx" presStyleLbl="node1" presStyleIdx="4" presStyleCnt="6">
        <dgm:presLayoutVars>
          <dgm:bulletEnabled val="1"/>
        </dgm:presLayoutVars>
      </dgm:prSet>
      <dgm:spPr/>
      <dgm:t>
        <a:bodyPr/>
        <a:lstStyle/>
        <a:p>
          <a:endParaRPr lang="en-US"/>
        </a:p>
      </dgm:t>
    </dgm:pt>
    <dgm:pt modelId="{D22F0E50-0BAD-4DFD-A446-E8F4E6FFC468}" type="pres">
      <dgm:prSet presAssocID="{5E123464-C2BD-4E3C-B065-A21BDD35C339}" presName="invisiNode" presStyleLbl="node1" presStyleIdx="4" presStyleCnt="6"/>
      <dgm:spPr/>
    </dgm:pt>
    <dgm:pt modelId="{F2969E57-39AA-47C2-BDBD-E08BCF5B1AA9}" type="pres">
      <dgm:prSet presAssocID="{5E123464-C2BD-4E3C-B065-A21BDD35C339}" presName="imagNode" presStyleLbl="fgImgPlace1" presStyleIdx="4" presStyleCnt="6"/>
      <dgm:spPr>
        <a:xfrm>
          <a:off x="4331767" y="182121"/>
          <a:ext cx="844348" cy="1010775"/>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 modelId="{B69864E6-F1F6-4846-BD6C-B9F45F8FAE90}" type="pres">
      <dgm:prSet presAssocID="{0AFAA997-7355-44C3-AFF9-9D461410312E}" presName="sibTrans" presStyleLbl="sibTrans2D1" presStyleIdx="0" presStyleCnt="0"/>
      <dgm:spPr/>
      <dgm:t>
        <a:bodyPr/>
        <a:lstStyle/>
        <a:p>
          <a:endParaRPr lang="en-US"/>
        </a:p>
      </dgm:t>
    </dgm:pt>
    <dgm:pt modelId="{AC19AB73-D63F-4438-8936-375A6785B782}" type="pres">
      <dgm:prSet presAssocID="{3B7AB4A8-3182-41DD-97F4-A7FBC4DCE8C7}" presName="compNode" presStyleCnt="0"/>
      <dgm:spPr/>
    </dgm:pt>
    <dgm:pt modelId="{37CAEE5F-64FF-445E-837D-A7777FA1000D}" type="pres">
      <dgm:prSet presAssocID="{3B7AB4A8-3182-41DD-97F4-A7FBC4DCE8C7}" presName="bkgdShape" presStyleLbl="node1" presStyleIdx="5" presStyleCnt="6" custScaleX="102171"/>
      <dgm:spPr>
        <a:prstGeom prst="roundRect">
          <a:avLst>
            <a:gd name="adj" fmla="val 10000"/>
          </a:avLst>
        </a:prstGeom>
      </dgm:spPr>
      <dgm:t>
        <a:bodyPr/>
        <a:lstStyle/>
        <a:p>
          <a:endParaRPr lang="en-US"/>
        </a:p>
      </dgm:t>
    </dgm:pt>
    <dgm:pt modelId="{60617C1A-92A0-4EED-85BE-2AF26124BC52}" type="pres">
      <dgm:prSet presAssocID="{3B7AB4A8-3182-41DD-97F4-A7FBC4DCE8C7}" presName="nodeTx" presStyleLbl="node1" presStyleIdx="5" presStyleCnt="6">
        <dgm:presLayoutVars>
          <dgm:bulletEnabled val="1"/>
        </dgm:presLayoutVars>
      </dgm:prSet>
      <dgm:spPr/>
      <dgm:t>
        <a:bodyPr/>
        <a:lstStyle/>
        <a:p>
          <a:endParaRPr lang="en-US"/>
        </a:p>
      </dgm:t>
    </dgm:pt>
    <dgm:pt modelId="{813E9DAE-3883-4D42-B836-475C3E4C1A50}" type="pres">
      <dgm:prSet presAssocID="{3B7AB4A8-3182-41DD-97F4-A7FBC4DCE8C7}" presName="invisiNode" presStyleLbl="node1" presStyleIdx="5" presStyleCnt="6"/>
      <dgm:spPr/>
    </dgm:pt>
    <dgm:pt modelId="{07878C4A-55E5-4999-81B4-80448A0A3D46}" type="pres">
      <dgm:prSet presAssocID="{3B7AB4A8-3182-41DD-97F4-A7FBC4DCE8C7}" presName="imagNode" presStyleLbl="fgImgPlace1" presStyleIdx="5" presStyleCnt="6"/>
      <dgm:spPr>
        <a:xfrm>
          <a:off x="5269026" y="182121"/>
          <a:ext cx="844348" cy="1010775"/>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n-US"/>
        </a:p>
      </dgm:t>
    </dgm:pt>
  </dgm:ptLst>
  <dgm:cxnLst>
    <dgm:cxn modelId="{0B8D12EB-2419-4885-BAF2-3C62A09121C2}" type="presOf" srcId="{B1758DA1-5275-4B3D-8AF5-F5FC4F6D45C6}" destId="{C1C1D976-1E5C-4F5B-BCFF-C2CD97C1E57E}" srcOrd="0" destOrd="0" presId="urn:microsoft.com/office/officeart/2005/8/layout/hList7"/>
    <dgm:cxn modelId="{09A5D1A1-4768-49EC-9054-C91E852B24EB}" srcId="{B0DD2A96-99BE-413F-9CBB-E1B5860BE3F7}" destId="{9726DD40-35FE-4EF8-AA69-445C8E839C66}" srcOrd="2" destOrd="0" parTransId="{8092FD93-013E-43C9-B78F-9103A0176901}" sibTransId="{9603B23F-BBA7-4BBF-906E-2E9CCE13C3D2}"/>
    <dgm:cxn modelId="{7EC1549E-AAED-49F0-B1A8-8725703BF155}" srcId="{B0DD2A96-99BE-413F-9CBB-E1B5860BE3F7}" destId="{3B7AB4A8-3182-41DD-97F4-A7FBC4DCE8C7}" srcOrd="5" destOrd="0" parTransId="{2C9EB023-E2B8-49B4-8CBB-827EECAA94BA}" sibTransId="{0DF73340-1EDB-420B-A650-7BF111F92556}"/>
    <dgm:cxn modelId="{8DF85D58-52A3-4DBF-A586-AF78F0DD54D5}" type="presOf" srcId="{9726DD40-35FE-4EF8-AA69-445C8E839C66}" destId="{15A06459-E1EE-4A79-B5E1-D32D24C56B83}" srcOrd="1" destOrd="0" presId="urn:microsoft.com/office/officeart/2005/8/layout/hList7"/>
    <dgm:cxn modelId="{60574B35-D361-476D-85D4-EDD6D28FE36A}" type="presOf" srcId="{24EDE941-C184-4A26-9C5F-3DB785DD7A8B}" destId="{12D57C20-D216-42E3-95F6-346455396CEA}" srcOrd="0" destOrd="0" presId="urn:microsoft.com/office/officeart/2005/8/layout/hList7"/>
    <dgm:cxn modelId="{D28AD3DD-15DE-4EA1-B5A7-505BF573304D}" type="presOf" srcId="{DE103BBC-08B1-463A-A6A5-9D727F8D45A3}" destId="{F297F509-85CB-4A92-BCFD-DD89B92A216D}" srcOrd="1" destOrd="0" presId="urn:microsoft.com/office/officeart/2005/8/layout/hList7"/>
    <dgm:cxn modelId="{542136B7-21C4-42C7-8558-E5C126421BA5}" type="presOf" srcId="{C6360E42-3FD0-4F8A-9C82-882201C956AD}" destId="{CF98A020-F83E-49A4-96C9-CB82E13D4037}" srcOrd="1" destOrd="0" presId="urn:microsoft.com/office/officeart/2005/8/layout/hList7"/>
    <dgm:cxn modelId="{A5FF8202-2941-41E4-86F9-BE7792AF71D2}" srcId="{B0DD2A96-99BE-413F-9CBB-E1B5860BE3F7}" destId="{C6360E42-3FD0-4F8A-9C82-882201C956AD}" srcOrd="0" destOrd="0" parTransId="{D60783B4-9872-4907-BEFF-5495B757315B}" sibTransId="{24EDE941-C184-4A26-9C5F-3DB785DD7A8B}"/>
    <dgm:cxn modelId="{21AD70E9-875D-49AD-91DA-03665E2D84E1}" type="presOf" srcId="{3B7AB4A8-3182-41DD-97F4-A7FBC4DCE8C7}" destId="{37CAEE5F-64FF-445E-837D-A7777FA1000D}" srcOrd="0" destOrd="0" presId="urn:microsoft.com/office/officeart/2005/8/layout/hList7"/>
    <dgm:cxn modelId="{6B97E588-5F30-43BE-B009-F82AE7FB59DB}" type="presOf" srcId="{C6360E42-3FD0-4F8A-9C82-882201C956AD}" destId="{21546813-C940-4006-9FB8-D70A0A35265E}" srcOrd="0" destOrd="0" presId="urn:microsoft.com/office/officeart/2005/8/layout/hList7"/>
    <dgm:cxn modelId="{61BA1D36-50A2-49D6-854B-2954E1AD3486}" type="presOf" srcId="{9603B23F-BBA7-4BBF-906E-2E9CCE13C3D2}" destId="{3598AAE2-23AB-4717-9D8B-9826D6D8DFF7}" srcOrd="0" destOrd="0" presId="urn:microsoft.com/office/officeart/2005/8/layout/hList7"/>
    <dgm:cxn modelId="{A2F52C4D-2281-419F-BC87-0C597B154C88}" type="presOf" srcId="{3B7AB4A8-3182-41DD-97F4-A7FBC4DCE8C7}" destId="{60617C1A-92A0-4EED-85BE-2AF26124BC52}" srcOrd="1" destOrd="0" presId="urn:microsoft.com/office/officeart/2005/8/layout/hList7"/>
    <dgm:cxn modelId="{696C6BEA-4230-44D0-88B9-9F79A6F8A2EE}" type="presOf" srcId="{18B5A239-6509-4599-ACAF-89690F56C0E3}" destId="{339EDB8A-29A7-4C59-80EA-44116605400F}" srcOrd="0" destOrd="0" presId="urn:microsoft.com/office/officeart/2005/8/layout/hList7"/>
    <dgm:cxn modelId="{C8510C65-44E0-4217-8815-20C7CE2E2A2D}" srcId="{B0DD2A96-99BE-413F-9CBB-E1B5860BE3F7}" destId="{DE103BBC-08B1-463A-A6A5-9D727F8D45A3}" srcOrd="3" destOrd="0" parTransId="{F3F12B63-B29C-4130-87A9-B731119ECB7D}" sibTransId="{38645C15-83F2-4005-8ED4-F82C539BB645}"/>
    <dgm:cxn modelId="{AF15854F-C804-412E-AE39-B37F936D122A}" srcId="{B0DD2A96-99BE-413F-9CBB-E1B5860BE3F7}" destId="{18B5A239-6509-4599-ACAF-89690F56C0E3}" srcOrd="1" destOrd="0" parTransId="{A497990E-5B58-4C65-8B5C-11487AFC7BBD}" sibTransId="{B1758DA1-5275-4B3D-8AF5-F5FC4F6D45C6}"/>
    <dgm:cxn modelId="{8DE1CC60-8284-4423-8AEE-3F9AE6B5C7C3}" type="presOf" srcId="{5E123464-C2BD-4E3C-B065-A21BDD35C339}" destId="{A645A3BC-819A-4781-8945-64F803CCED90}" srcOrd="1" destOrd="0" presId="urn:microsoft.com/office/officeart/2005/8/layout/hList7"/>
    <dgm:cxn modelId="{F28A36F6-480C-4DEC-952E-D954694328FB}" srcId="{B0DD2A96-99BE-413F-9CBB-E1B5860BE3F7}" destId="{5E123464-C2BD-4E3C-B065-A21BDD35C339}" srcOrd="4" destOrd="0" parTransId="{BCAFB73B-5F2F-44FC-898E-974D4D33A020}" sibTransId="{0AFAA997-7355-44C3-AFF9-9D461410312E}"/>
    <dgm:cxn modelId="{F223351E-CFB9-4054-9EF6-35C66EC7BFC1}" type="presOf" srcId="{38645C15-83F2-4005-8ED4-F82C539BB645}" destId="{28BD0E85-C61C-4F96-8E57-6DC63A4C2CA3}" srcOrd="0" destOrd="0" presId="urn:microsoft.com/office/officeart/2005/8/layout/hList7"/>
    <dgm:cxn modelId="{DAB5941C-5B12-4D6E-84AA-C225E51FABA7}" type="presOf" srcId="{B0DD2A96-99BE-413F-9CBB-E1B5860BE3F7}" destId="{553381F7-5813-458D-9280-84F057181128}" srcOrd="0" destOrd="0" presId="urn:microsoft.com/office/officeart/2005/8/layout/hList7"/>
    <dgm:cxn modelId="{61F4FD00-0541-4F8E-AE44-DF01DEDB3930}" type="presOf" srcId="{5E123464-C2BD-4E3C-B065-A21BDD35C339}" destId="{8AC2B8E6-8934-466C-92E5-0CD501151C8A}" srcOrd="0" destOrd="0" presId="urn:microsoft.com/office/officeart/2005/8/layout/hList7"/>
    <dgm:cxn modelId="{B774DAAB-E14E-4B64-A537-9051985C0772}" type="presOf" srcId="{0AFAA997-7355-44C3-AFF9-9D461410312E}" destId="{B69864E6-F1F6-4846-BD6C-B9F45F8FAE90}" srcOrd="0" destOrd="0" presId="urn:microsoft.com/office/officeart/2005/8/layout/hList7"/>
    <dgm:cxn modelId="{D2F9E125-7C1D-495B-8E73-3084C0E496AD}" type="presOf" srcId="{18B5A239-6509-4599-ACAF-89690F56C0E3}" destId="{015B023B-3B87-44EC-AA02-A4B227E7CB8C}" srcOrd="1" destOrd="0" presId="urn:microsoft.com/office/officeart/2005/8/layout/hList7"/>
    <dgm:cxn modelId="{B826CABF-395F-4679-887B-BC577DF05C9E}" type="presOf" srcId="{DE103BBC-08B1-463A-A6A5-9D727F8D45A3}" destId="{4BC663CC-EA20-4F22-8D52-5343673AD0AE}" srcOrd="0" destOrd="0" presId="urn:microsoft.com/office/officeart/2005/8/layout/hList7"/>
    <dgm:cxn modelId="{429765FA-8A83-4FAB-A6E9-7235FD77364E}" type="presOf" srcId="{9726DD40-35FE-4EF8-AA69-445C8E839C66}" destId="{8ECE3588-8048-418D-A0DC-D9CC2C14988E}" srcOrd="0" destOrd="0" presId="urn:microsoft.com/office/officeart/2005/8/layout/hList7"/>
    <dgm:cxn modelId="{0DE2D565-AE20-4E97-BA84-AF82243D09FA}" type="presParOf" srcId="{553381F7-5813-458D-9280-84F057181128}" destId="{12CB4077-E5F1-4F1D-A284-3335AA1EB589}" srcOrd="0" destOrd="0" presId="urn:microsoft.com/office/officeart/2005/8/layout/hList7"/>
    <dgm:cxn modelId="{471A7F56-3D70-463B-BC63-C2CE75E81D6C}" type="presParOf" srcId="{553381F7-5813-458D-9280-84F057181128}" destId="{E16570DF-0DA0-41F4-8491-777AEA16E6AE}" srcOrd="1" destOrd="0" presId="urn:microsoft.com/office/officeart/2005/8/layout/hList7"/>
    <dgm:cxn modelId="{5D6E5F20-D15B-45FE-8520-3DB90F762DD5}" type="presParOf" srcId="{E16570DF-0DA0-41F4-8491-777AEA16E6AE}" destId="{6B904A4F-16A7-4DF8-94DC-872FAB2CD175}" srcOrd="0" destOrd="0" presId="urn:microsoft.com/office/officeart/2005/8/layout/hList7"/>
    <dgm:cxn modelId="{11177007-3152-4258-8960-956BD774F643}" type="presParOf" srcId="{6B904A4F-16A7-4DF8-94DC-872FAB2CD175}" destId="{21546813-C940-4006-9FB8-D70A0A35265E}" srcOrd="0" destOrd="0" presId="urn:microsoft.com/office/officeart/2005/8/layout/hList7"/>
    <dgm:cxn modelId="{C77B1793-9C21-4A09-AA79-4B1B8575C236}" type="presParOf" srcId="{6B904A4F-16A7-4DF8-94DC-872FAB2CD175}" destId="{CF98A020-F83E-49A4-96C9-CB82E13D4037}" srcOrd="1" destOrd="0" presId="urn:microsoft.com/office/officeart/2005/8/layout/hList7"/>
    <dgm:cxn modelId="{E15CE243-56D2-4C3E-9F79-1387B1E0048F}" type="presParOf" srcId="{6B904A4F-16A7-4DF8-94DC-872FAB2CD175}" destId="{1AB029B8-B46C-4034-93A7-B18D17ED0B8D}" srcOrd="2" destOrd="0" presId="urn:microsoft.com/office/officeart/2005/8/layout/hList7"/>
    <dgm:cxn modelId="{81266644-1208-43D9-A0D3-41027528BF5D}" type="presParOf" srcId="{6B904A4F-16A7-4DF8-94DC-872FAB2CD175}" destId="{54B52A3E-D6C3-4D03-8A39-F4E39C3004D9}" srcOrd="3" destOrd="0" presId="urn:microsoft.com/office/officeart/2005/8/layout/hList7"/>
    <dgm:cxn modelId="{212870F6-4D98-4105-A4AE-289A9CFD99D7}" type="presParOf" srcId="{E16570DF-0DA0-41F4-8491-777AEA16E6AE}" destId="{12D57C20-D216-42E3-95F6-346455396CEA}" srcOrd="1" destOrd="0" presId="urn:microsoft.com/office/officeart/2005/8/layout/hList7"/>
    <dgm:cxn modelId="{0BD769FF-F2E5-40ED-8B00-CDDB82028212}" type="presParOf" srcId="{E16570DF-0DA0-41F4-8491-777AEA16E6AE}" destId="{97439646-B2E3-42FD-A959-AF65177D62B8}" srcOrd="2" destOrd="0" presId="urn:microsoft.com/office/officeart/2005/8/layout/hList7"/>
    <dgm:cxn modelId="{96E6D059-95A1-4A53-AF45-58757FF8B4C6}" type="presParOf" srcId="{97439646-B2E3-42FD-A959-AF65177D62B8}" destId="{339EDB8A-29A7-4C59-80EA-44116605400F}" srcOrd="0" destOrd="0" presId="urn:microsoft.com/office/officeart/2005/8/layout/hList7"/>
    <dgm:cxn modelId="{2C4A5678-2C21-4F2A-B415-F61639CCCFB2}" type="presParOf" srcId="{97439646-B2E3-42FD-A959-AF65177D62B8}" destId="{015B023B-3B87-44EC-AA02-A4B227E7CB8C}" srcOrd="1" destOrd="0" presId="urn:microsoft.com/office/officeart/2005/8/layout/hList7"/>
    <dgm:cxn modelId="{A8454EA9-3558-4E2B-8696-B792E6F7F118}" type="presParOf" srcId="{97439646-B2E3-42FD-A959-AF65177D62B8}" destId="{14BD014E-4044-49CF-B5A2-4AC9AFB08E68}" srcOrd="2" destOrd="0" presId="urn:microsoft.com/office/officeart/2005/8/layout/hList7"/>
    <dgm:cxn modelId="{A53CEE81-4F29-474A-B257-3EFFE640F835}" type="presParOf" srcId="{97439646-B2E3-42FD-A959-AF65177D62B8}" destId="{C37D18A8-684C-4E94-A6E4-91CA282B83CA}" srcOrd="3" destOrd="0" presId="urn:microsoft.com/office/officeart/2005/8/layout/hList7"/>
    <dgm:cxn modelId="{AB7ED3A2-02D8-402E-B277-5386614EB990}" type="presParOf" srcId="{E16570DF-0DA0-41F4-8491-777AEA16E6AE}" destId="{C1C1D976-1E5C-4F5B-BCFF-C2CD97C1E57E}" srcOrd="3" destOrd="0" presId="urn:microsoft.com/office/officeart/2005/8/layout/hList7"/>
    <dgm:cxn modelId="{DC4A4C36-3C5D-43F1-9814-892B64EA6DB2}" type="presParOf" srcId="{E16570DF-0DA0-41F4-8491-777AEA16E6AE}" destId="{FDD46D3C-22F2-45DF-800F-25CCB15CEC3D}" srcOrd="4" destOrd="0" presId="urn:microsoft.com/office/officeart/2005/8/layout/hList7"/>
    <dgm:cxn modelId="{993246FB-C82C-4D43-B364-E158CA6D7343}" type="presParOf" srcId="{FDD46D3C-22F2-45DF-800F-25CCB15CEC3D}" destId="{8ECE3588-8048-418D-A0DC-D9CC2C14988E}" srcOrd="0" destOrd="0" presId="urn:microsoft.com/office/officeart/2005/8/layout/hList7"/>
    <dgm:cxn modelId="{3AE770C6-4B6E-4B35-AEEB-4BE846E84A61}" type="presParOf" srcId="{FDD46D3C-22F2-45DF-800F-25CCB15CEC3D}" destId="{15A06459-E1EE-4A79-B5E1-D32D24C56B83}" srcOrd="1" destOrd="0" presId="urn:microsoft.com/office/officeart/2005/8/layout/hList7"/>
    <dgm:cxn modelId="{E130E351-CC0A-45CE-ADA3-EE042D409BA8}" type="presParOf" srcId="{FDD46D3C-22F2-45DF-800F-25CCB15CEC3D}" destId="{04DDA36F-7026-4653-8B3E-4C38B5619A96}" srcOrd="2" destOrd="0" presId="urn:microsoft.com/office/officeart/2005/8/layout/hList7"/>
    <dgm:cxn modelId="{EE7A211E-1CD4-458F-A01D-5E19809DDA4C}" type="presParOf" srcId="{FDD46D3C-22F2-45DF-800F-25CCB15CEC3D}" destId="{F98DF6F3-7D88-4041-BE99-9B911B95DADA}" srcOrd="3" destOrd="0" presId="urn:microsoft.com/office/officeart/2005/8/layout/hList7"/>
    <dgm:cxn modelId="{5F7E6ECC-9D7F-44A7-B349-61532F146149}" type="presParOf" srcId="{E16570DF-0DA0-41F4-8491-777AEA16E6AE}" destId="{3598AAE2-23AB-4717-9D8B-9826D6D8DFF7}" srcOrd="5" destOrd="0" presId="urn:microsoft.com/office/officeart/2005/8/layout/hList7"/>
    <dgm:cxn modelId="{B1AA8E06-CC9C-4288-B01D-07E5B3A6DF22}" type="presParOf" srcId="{E16570DF-0DA0-41F4-8491-777AEA16E6AE}" destId="{DAE5D2BB-57A5-46DD-9C1F-AF600F140A93}" srcOrd="6" destOrd="0" presId="urn:microsoft.com/office/officeart/2005/8/layout/hList7"/>
    <dgm:cxn modelId="{E040CBBF-645F-48BC-BE7F-18E2BC8E295C}" type="presParOf" srcId="{DAE5D2BB-57A5-46DD-9C1F-AF600F140A93}" destId="{4BC663CC-EA20-4F22-8D52-5343673AD0AE}" srcOrd="0" destOrd="0" presId="urn:microsoft.com/office/officeart/2005/8/layout/hList7"/>
    <dgm:cxn modelId="{8D292188-865F-49A7-9FB7-105419349668}" type="presParOf" srcId="{DAE5D2BB-57A5-46DD-9C1F-AF600F140A93}" destId="{F297F509-85CB-4A92-BCFD-DD89B92A216D}" srcOrd="1" destOrd="0" presId="urn:microsoft.com/office/officeart/2005/8/layout/hList7"/>
    <dgm:cxn modelId="{A38EB159-474A-4233-8326-DB7A7F4D5B43}" type="presParOf" srcId="{DAE5D2BB-57A5-46DD-9C1F-AF600F140A93}" destId="{090273DD-9CD1-4938-B23C-07B3D9B24BE2}" srcOrd="2" destOrd="0" presId="urn:microsoft.com/office/officeart/2005/8/layout/hList7"/>
    <dgm:cxn modelId="{FC142700-0BF0-4E6C-8A06-C140EA2A4B61}" type="presParOf" srcId="{DAE5D2BB-57A5-46DD-9C1F-AF600F140A93}" destId="{2E8BA625-441E-4129-963F-B8773119E4BA}" srcOrd="3" destOrd="0" presId="urn:microsoft.com/office/officeart/2005/8/layout/hList7"/>
    <dgm:cxn modelId="{CEEC181D-120B-41CE-98EB-900113E27768}" type="presParOf" srcId="{E16570DF-0DA0-41F4-8491-777AEA16E6AE}" destId="{28BD0E85-C61C-4F96-8E57-6DC63A4C2CA3}" srcOrd="7" destOrd="0" presId="urn:microsoft.com/office/officeart/2005/8/layout/hList7"/>
    <dgm:cxn modelId="{81E7953B-4E04-4497-8163-016AEC7B17FD}" type="presParOf" srcId="{E16570DF-0DA0-41F4-8491-777AEA16E6AE}" destId="{BAA8406A-1A62-4A1B-A6F4-B6F5424D6592}" srcOrd="8" destOrd="0" presId="urn:microsoft.com/office/officeart/2005/8/layout/hList7"/>
    <dgm:cxn modelId="{2A0F42E2-E015-49F7-BF90-F51BEE29EEEF}" type="presParOf" srcId="{BAA8406A-1A62-4A1B-A6F4-B6F5424D6592}" destId="{8AC2B8E6-8934-466C-92E5-0CD501151C8A}" srcOrd="0" destOrd="0" presId="urn:microsoft.com/office/officeart/2005/8/layout/hList7"/>
    <dgm:cxn modelId="{EB11C0F3-CEF3-44A7-A76B-B75D3822FA30}" type="presParOf" srcId="{BAA8406A-1A62-4A1B-A6F4-B6F5424D6592}" destId="{A645A3BC-819A-4781-8945-64F803CCED90}" srcOrd="1" destOrd="0" presId="urn:microsoft.com/office/officeart/2005/8/layout/hList7"/>
    <dgm:cxn modelId="{0293DFFD-E56F-483C-A392-05CEAB07A56E}" type="presParOf" srcId="{BAA8406A-1A62-4A1B-A6F4-B6F5424D6592}" destId="{D22F0E50-0BAD-4DFD-A446-E8F4E6FFC468}" srcOrd="2" destOrd="0" presId="urn:microsoft.com/office/officeart/2005/8/layout/hList7"/>
    <dgm:cxn modelId="{28912A91-5C0F-444E-9631-C189C4CDC6B9}" type="presParOf" srcId="{BAA8406A-1A62-4A1B-A6F4-B6F5424D6592}" destId="{F2969E57-39AA-47C2-BDBD-E08BCF5B1AA9}" srcOrd="3" destOrd="0" presId="urn:microsoft.com/office/officeart/2005/8/layout/hList7"/>
    <dgm:cxn modelId="{5FAA7E42-0182-4679-AEB4-A94E43B73108}" type="presParOf" srcId="{E16570DF-0DA0-41F4-8491-777AEA16E6AE}" destId="{B69864E6-F1F6-4846-BD6C-B9F45F8FAE90}" srcOrd="9" destOrd="0" presId="urn:microsoft.com/office/officeart/2005/8/layout/hList7"/>
    <dgm:cxn modelId="{BE018F0B-BDF5-4DAF-97D2-95AE6245585C}" type="presParOf" srcId="{E16570DF-0DA0-41F4-8491-777AEA16E6AE}" destId="{AC19AB73-D63F-4438-8936-375A6785B782}" srcOrd="10" destOrd="0" presId="urn:microsoft.com/office/officeart/2005/8/layout/hList7"/>
    <dgm:cxn modelId="{68A7F24B-B4B5-4B0E-B21E-1DE697DB2B82}" type="presParOf" srcId="{AC19AB73-D63F-4438-8936-375A6785B782}" destId="{37CAEE5F-64FF-445E-837D-A7777FA1000D}" srcOrd="0" destOrd="0" presId="urn:microsoft.com/office/officeart/2005/8/layout/hList7"/>
    <dgm:cxn modelId="{DDD7E56A-0FF3-4093-A393-BCA3F9B96858}" type="presParOf" srcId="{AC19AB73-D63F-4438-8936-375A6785B782}" destId="{60617C1A-92A0-4EED-85BE-2AF26124BC52}" srcOrd="1" destOrd="0" presId="urn:microsoft.com/office/officeart/2005/8/layout/hList7"/>
    <dgm:cxn modelId="{42B60DF6-2B7C-4D03-B2A3-1A986FF78E2B}" type="presParOf" srcId="{AC19AB73-D63F-4438-8936-375A6785B782}" destId="{813E9DAE-3883-4D42-B836-475C3E4C1A50}" srcOrd="2" destOrd="0" presId="urn:microsoft.com/office/officeart/2005/8/layout/hList7"/>
    <dgm:cxn modelId="{6B81A1B2-B4FC-48D4-8B12-10FE9D5CB20E}" type="presParOf" srcId="{AC19AB73-D63F-4438-8936-375A6785B782}" destId="{07878C4A-55E5-4999-81B4-80448A0A3D46}" srcOrd="3" destOrd="0" presId="urn:microsoft.com/office/officeart/2005/8/layout/hList7"/>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6429D6-0BDA-402A-B755-C246579DDAB8}"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D017A526-21A1-4929-9CAD-F1F22E8EA9B4}">
      <dgm:prSet phldrT="[Text]" custT="1"/>
      <dgm:spPr>
        <a:solidFill>
          <a:schemeClr val="accent1">
            <a:lumMod val="75000"/>
          </a:schemeClr>
        </a:solidFill>
      </dgm:spPr>
      <dgm:t>
        <a:bodyPr/>
        <a:lstStyle/>
        <a:p>
          <a:pPr algn="ctr"/>
          <a:r>
            <a:rPr lang="ka-GE" sz="1800" b="1"/>
            <a:t>მერი / მერია</a:t>
          </a:r>
          <a:endParaRPr lang="en-US" sz="1800" b="1"/>
        </a:p>
      </dgm:t>
    </dgm:pt>
    <dgm:pt modelId="{B588A92C-6380-48E1-8B5A-A6C7648BA0CB}" type="parTrans" cxnId="{B5C49618-E887-45D3-BBDA-319605DF7B03}">
      <dgm:prSet/>
      <dgm:spPr/>
      <dgm:t>
        <a:bodyPr/>
        <a:lstStyle/>
        <a:p>
          <a:pPr algn="ctr"/>
          <a:endParaRPr lang="en-US"/>
        </a:p>
      </dgm:t>
    </dgm:pt>
    <dgm:pt modelId="{74916052-FDF4-4943-AD4A-A0F4AF2CD952}" type="sibTrans" cxnId="{B5C49618-E887-45D3-BBDA-319605DF7B03}">
      <dgm:prSet/>
      <dgm:spPr/>
      <dgm:t>
        <a:bodyPr/>
        <a:lstStyle/>
        <a:p>
          <a:pPr algn="ctr"/>
          <a:endParaRPr lang="en-US"/>
        </a:p>
      </dgm:t>
    </dgm:pt>
    <dgm:pt modelId="{4FCE8C68-A110-4347-9432-94FA1C002B3C}">
      <dgm:prSet phldrT="[Text]" custT="1"/>
      <dgm:spPr/>
      <dgm:t>
        <a:bodyPr/>
        <a:lstStyle/>
        <a:p>
          <a:pPr algn="ctr"/>
          <a:r>
            <a:rPr lang="ka-GE" sz="1300" dirty="0"/>
            <a:t>ბიუჯეტის პროექტის შედგენა</a:t>
          </a:r>
          <a:endParaRPr lang="en-US" sz="1300"/>
        </a:p>
      </dgm:t>
    </dgm:pt>
    <dgm:pt modelId="{EA2232E0-0598-48CD-9600-1961C3AE416C}" type="parTrans" cxnId="{08D03251-5917-4DF3-AED1-90177FCE39F3}">
      <dgm:prSet/>
      <dgm:spPr/>
      <dgm:t>
        <a:bodyPr/>
        <a:lstStyle/>
        <a:p>
          <a:pPr algn="ctr"/>
          <a:endParaRPr lang="en-US" sz="1300"/>
        </a:p>
      </dgm:t>
    </dgm:pt>
    <dgm:pt modelId="{70500A10-98B4-4CF9-86FB-3FE3E838B8F8}" type="sibTrans" cxnId="{08D03251-5917-4DF3-AED1-90177FCE39F3}">
      <dgm:prSet/>
      <dgm:spPr/>
      <dgm:t>
        <a:bodyPr/>
        <a:lstStyle/>
        <a:p>
          <a:pPr algn="ctr"/>
          <a:endParaRPr lang="en-US" sz="1300"/>
        </a:p>
      </dgm:t>
    </dgm:pt>
    <dgm:pt modelId="{03322739-D8B2-4637-958E-19F108D85EEE}">
      <dgm:prSet phldrT="[Text]" custT="1"/>
      <dgm:spPr/>
      <dgm:t>
        <a:bodyPr/>
        <a:lstStyle/>
        <a:p>
          <a:pPr algn="ctr"/>
          <a:r>
            <a:rPr lang="ka-GE" sz="1300" dirty="0"/>
            <a:t>ბიუჯეტის პროექტის საკრებულოში წარდგენა</a:t>
          </a:r>
          <a:endParaRPr lang="en-US" sz="1300"/>
        </a:p>
      </dgm:t>
    </dgm:pt>
    <dgm:pt modelId="{F01F9339-E1AC-4103-8D06-6FC4AFD7165B}" type="parTrans" cxnId="{B59B404E-5EBB-4F95-9BFE-D910B98029F4}">
      <dgm:prSet/>
      <dgm:spPr/>
      <dgm:t>
        <a:bodyPr/>
        <a:lstStyle/>
        <a:p>
          <a:pPr algn="ctr"/>
          <a:endParaRPr lang="en-US"/>
        </a:p>
      </dgm:t>
    </dgm:pt>
    <dgm:pt modelId="{F68E11F4-DA22-4A77-8385-6AB71DA2449E}" type="sibTrans" cxnId="{B59B404E-5EBB-4F95-9BFE-D910B98029F4}">
      <dgm:prSet/>
      <dgm:spPr/>
      <dgm:t>
        <a:bodyPr/>
        <a:lstStyle/>
        <a:p>
          <a:pPr algn="ctr"/>
          <a:endParaRPr lang="en-US" sz="1300"/>
        </a:p>
      </dgm:t>
    </dgm:pt>
    <dgm:pt modelId="{FA2B4FAE-3FB7-48BE-8A10-00A14C34D1E9}">
      <dgm:prSet phldrT="[Text]" custT="1"/>
      <dgm:spPr>
        <a:solidFill>
          <a:schemeClr val="accent6">
            <a:lumMod val="75000"/>
          </a:schemeClr>
        </a:solidFill>
      </dgm:spPr>
      <dgm:t>
        <a:bodyPr/>
        <a:lstStyle/>
        <a:p>
          <a:pPr algn="ctr"/>
          <a:r>
            <a:rPr lang="ka-GE" sz="1800" b="1"/>
            <a:t>საკრებულო</a:t>
          </a:r>
          <a:endParaRPr lang="en-US" sz="1800" b="1"/>
        </a:p>
      </dgm:t>
    </dgm:pt>
    <dgm:pt modelId="{8FEFB85B-746D-421D-9714-D3BD8E23AE84}" type="parTrans" cxnId="{F3886EFF-08F9-4C11-8CAD-DBB6D4889DA2}">
      <dgm:prSet/>
      <dgm:spPr/>
      <dgm:t>
        <a:bodyPr/>
        <a:lstStyle/>
        <a:p>
          <a:pPr algn="ctr"/>
          <a:endParaRPr lang="en-US"/>
        </a:p>
      </dgm:t>
    </dgm:pt>
    <dgm:pt modelId="{734BAA81-4F0E-4F14-807E-8DA916076F5D}" type="sibTrans" cxnId="{F3886EFF-08F9-4C11-8CAD-DBB6D4889DA2}">
      <dgm:prSet/>
      <dgm:spPr/>
      <dgm:t>
        <a:bodyPr/>
        <a:lstStyle/>
        <a:p>
          <a:pPr algn="ctr"/>
          <a:endParaRPr lang="en-US"/>
        </a:p>
      </dgm:t>
    </dgm:pt>
    <dgm:pt modelId="{B9D3C2F2-E426-42D8-B671-79AF487D3067}">
      <dgm:prSet phldrT="[Text]" custT="1"/>
      <dgm:spPr/>
      <dgm:t>
        <a:bodyPr/>
        <a:lstStyle/>
        <a:p>
          <a:pPr algn="ctr"/>
          <a:r>
            <a:rPr lang="ka-GE" sz="1300" dirty="0"/>
            <a:t>ბიუჯეტის პროექტის განხილვა</a:t>
          </a:r>
          <a:endParaRPr lang="en-US" sz="1300"/>
        </a:p>
      </dgm:t>
    </dgm:pt>
    <dgm:pt modelId="{74362DD7-B371-48D3-BB17-A1ACB880F21E}" type="parTrans" cxnId="{2E22806A-3D8E-45F5-83FA-2A8D7940994C}">
      <dgm:prSet/>
      <dgm:spPr/>
      <dgm:t>
        <a:bodyPr/>
        <a:lstStyle/>
        <a:p>
          <a:pPr algn="ctr"/>
          <a:endParaRPr lang="en-US" sz="1300"/>
        </a:p>
      </dgm:t>
    </dgm:pt>
    <dgm:pt modelId="{A8000E9A-0DC5-4D95-B507-F6F2CF2EDAEB}" type="sibTrans" cxnId="{2E22806A-3D8E-45F5-83FA-2A8D7940994C}">
      <dgm:prSet/>
      <dgm:spPr/>
      <dgm:t>
        <a:bodyPr/>
        <a:lstStyle/>
        <a:p>
          <a:pPr algn="ctr"/>
          <a:endParaRPr lang="en-US" sz="1300"/>
        </a:p>
      </dgm:t>
    </dgm:pt>
    <dgm:pt modelId="{61F8241D-4C99-4626-829F-739E00D80E37}">
      <dgm:prSet phldrT="[Text]" custT="1"/>
      <dgm:spPr/>
      <dgm:t>
        <a:bodyPr/>
        <a:lstStyle/>
        <a:p>
          <a:pPr algn="ctr"/>
          <a:r>
            <a:rPr lang="ka-GE" sz="1300" dirty="0"/>
            <a:t>ბიუჯეტის დამტკიცება</a:t>
          </a:r>
          <a:endParaRPr lang="en-US" sz="1300"/>
        </a:p>
      </dgm:t>
    </dgm:pt>
    <dgm:pt modelId="{121051DA-927A-451B-B90A-8CFE62FF67CB}" type="parTrans" cxnId="{80582395-522E-414B-8138-15C108284FB9}">
      <dgm:prSet/>
      <dgm:spPr/>
      <dgm:t>
        <a:bodyPr/>
        <a:lstStyle/>
        <a:p>
          <a:pPr algn="ctr"/>
          <a:endParaRPr lang="en-US"/>
        </a:p>
      </dgm:t>
    </dgm:pt>
    <dgm:pt modelId="{37AB1A80-A586-426F-B771-DAFE81468DA7}" type="sibTrans" cxnId="{80582395-522E-414B-8138-15C108284FB9}">
      <dgm:prSet/>
      <dgm:spPr/>
      <dgm:t>
        <a:bodyPr/>
        <a:lstStyle/>
        <a:p>
          <a:pPr algn="ctr"/>
          <a:endParaRPr lang="en-US" sz="1300"/>
        </a:p>
      </dgm:t>
    </dgm:pt>
    <dgm:pt modelId="{144A51D9-B4D0-456C-A797-F895F2164019}">
      <dgm:prSet custT="1"/>
      <dgm:spPr/>
      <dgm:t>
        <a:bodyPr/>
        <a:lstStyle/>
        <a:p>
          <a:pPr algn="ctr"/>
          <a:r>
            <a:rPr lang="ka-GE" sz="1100" dirty="0"/>
            <a:t>დამტკიცებულ ბიუჯეტში ცვლილებების მომზადება და საკრებულოშო წარდგენა</a:t>
          </a:r>
          <a:endParaRPr lang="en-US" sz="1100"/>
        </a:p>
      </dgm:t>
    </dgm:pt>
    <dgm:pt modelId="{B0E08696-A40D-4E53-B058-3BC0A15AD6BD}" type="parTrans" cxnId="{25307FCF-BC83-48D4-B20D-9778388B1B19}">
      <dgm:prSet/>
      <dgm:spPr/>
      <dgm:t>
        <a:bodyPr/>
        <a:lstStyle/>
        <a:p>
          <a:pPr algn="ctr"/>
          <a:endParaRPr lang="en-US"/>
        </a:p>
      </dgm:t>
    </dgm:pt>
    <dgm:pt modelId="{F060F52E-77D2-4301-953C-D5A961DCF964}" type="sibTrans" cxnId="{25307FCF-BC83-48D4-B20D-9778388B1B19}">
      <dgm:prSet/>
      <dgm:spPr/>
      <dgm:t>
        <a:bodyPr/>
        <a:lstStyle/>
        <a:p>
          <a:pPr algn="ctr"/>
          <a:endParaRPr lang="en-US" sz="1300"/>
        </a:p>
      </dgm:t>
    </dgm:pt>
    <dgm:pt modelId="{69E5BA8C-3E94-4AEE-902D-92970F7BF15C}">
      <dgm:prSet custT="1"/>
      <dgm:spPr/>
      <dgm:t>
        <a:bodyPr/>
        <a:lstStyle/>
        <a:p>
          <a:pPr algn="ctr"/>
          <a:r>
            <a:rPr lang="ka-GE" sz="1300" dirty="0"/>
            <a:t>ბიუჯეტის შესრულება</a:t>
          </a:r>
          <a:endParaRPr lang="en-US" sz="1300"/>
        </a:p>
      </dgm:t>
    </dgm:pt>
    <dgm:pt modelId="{453AC7D3-A50B-45CC-A3C3-8A194B7B5076}" type="parTrans" cxnId="{81A03342-2E5C-44A7-BCAA-E4D9233AF18A}">
      <dgm:prSet/>
      <dgm:spPr/>
      <dgm:t>
        <a:bodyPr/>
        <a:lstStyle/>
        <a:p>
          <a:pPr algn="ctr"/>
          <a:endParaRPr lang="en-US"/>
        </a:p>
      </dgm:t>
    </dgm:pt>
    <dgm:pt modelId="{C211E21B-ECF0-4F19-A402-8B1A830225CE}" type="sibTrans" cxnId="{81A03342-2E5C-44A7-BCAA-E4D9233AF18A}">
      <dgm:prSet/>
      <dgm:spPr/>
      <dgm:t>
        <a:bodyPr/>
        <a:lstStyle/>
        <a:p>
          <a:pPr algn="ctr"/>
          <a:endParaRPr lang="en-US" sz="1300"/>
        </a:p>
      </dgm:t>
    </dgm:pt>
    <dgm:pt modelId="{DA53DBA3-F60B-48AE-BBB0-3B7ED06CFC47}">
      <dgm:prSet custT="1"/>
      <dgm:spPr/>
      <dgm:t>
        <a:bodyPr/>
        <a:lstStyle/>
        <a:p>
          <a:pPr algn="ctr"/>
          <a:r>
            <a:rPr lang="ka-GE" sz="1300" dirty="0"/>
            <a:t>ბიუჯეტის შესრულების შესახებ საკრებულოში ანგარიშგება</a:t>
          </a:r>
          <a:endParaRPr lang="en-US" sz="1300"/>
        </a:p>
      </dgm:t>
    </dgm:pt>
    <dgm:pt modelId="{6D57F0CB-8BBC-4007-A6E5-8F395AC9B433}" type="parTrans" cxnId="{2B633395-D7BB-4079-AD63-7B27F7BFE8EF}">
      <dgm:prSet/>
      <dgm:spPr/>
      <dgm:t>
        <a:bodyPr/>
        <a:lstStyle/>
        <a:p>
          <a:pPr algn="ctr"/>
          <a:endParaRPr lang="en-US"/>
        </a:p>
      </dgm:t>
    </dgm:pt>
    <dgm:pt modelId="{2782AF01-272E-4C72-973B-EB4FE3AFCB0F}" type="sibTrans" cxnId="{2B633395-D7BB-4079-AD63-7B27F7BFE8EF}">
      <dgm:prSet/>
      <dgm:spPr/>
      <dgm:t>
        <a:bodyPr/>
        <a:lstStyle/>
        <a:p>
          <a:pPr algn="ctr"/>
          <a:endParaRPr lang="en-US"/>
        </a:p>
      </dgm:t>
    </dgm:pt>
    <dgm:pt modelId="{00CE7E70-CCDB-43EC-994A-863DE58AEDDF}">
      <dgm:prSet custT="1"/>
      <dgm:spPr/>
      <dgm:t>
        <a:bodyPr/>
        <a:lstStyle/>
        <a:p>
          <a:pPr algn="ctr"/>
          <a:r>
            <a:rPr lang="ka-GE" sz="1300" dirty="0"/>
            <a:t>ბიუჯეტის ცვლილებების დამტკიცება</a:t>
          </a:r>
          <a:endParaRPr lang="en-US" sz="1300"/>
        </a:p>
      </dgm:t>
    </dgm:pt>
    <dgm:pt modelId="{A02AE860-DBC5-4901-835A-B9D30FC6C92A}" type="parTrans" cxnId="{A7C0E8A8-41A8-428D-B6BA-94BA87DDB6C7}">
      <dgm:prSet/>
      <dgm:spPr/>
      <dgm:t>
        <a:bodyPr/>
        <a:lstStyle/>
        <a:p>
          <a:pPr algn="ctr"/>
          <a:endParaRPr lang="en-US"/>
        </a:p>
      </dgm:t>
    </dgm:pt>
    <dgm:pt modelId="{6D97FA66-C6E0-4DD6-8A20-E9A9F316F559}" type="sibTrans" cxnId="{A7C0E8A8-41A8-428D-B6BA-94BA87DDB6C7}">
      <dgm:prSet/>
      <dgm:spPr/>
      <dgm:t>
        <a:bodyPr/>
        <a:lstStyle/>
        <a:p>
          <a:pPr algn="ctr"/>
          <a:endParaRPr lang="en-US" sz="1300"/>
        </a:p>
      </dgm:t>
    </dgm:pt>
    <dgm:pt modelId="{965F364E-583D-4B72-B5C8-2D0D0F08F6AD}">
      <dgm:prSet custT="1"/>
      <dgm:spPr/>
      <dgm:t>
        <a:bodyPr/>
        <a:lstStyle/>
        <a:p>
          <a:pPr algn="ctr"/>
          <a:r>
            <a:rPr lang="ka-GE" sz="1300" dirty="0"/>
            <a:t>ბიუჯეტის შესრულების კონტროლი</a:t>
          </a:r>
          <a:endParaRPr lang="en-US" sz="1300"/>
        </a:p>
      </dgm:t>
    </dgm:pt>
    <dgm:pt modelId="{858BF204-75F4-4C2C-A901-33D0498170CD}" type="parTrans" cxnId="{E6864F76-1853-44F1-ABDC-F9737FC8CA9A}">
      <dgm:prSet/>
      <dgm:spPr/>
      <dgm:t>
        <a:bodyPr/>
        <a:lstStyle/>
        <a:p>
          <a:pPr algn="ctr"/>
          <a:endParaRPr lang="en-US"/>
        </a:p>
      </dgm:t>
    </dgm:pt>
    <dgm:pt modelId="{C4628357-9D81-42A1-8729-365F871AB07C}" type="sibTrans" cxnId="{E6864F76-1853-44F1-ABDC-F9737FC8CA9A}">
      <dgm:prSet/>
      <dgm:spPr/>
      <dgm:t>
        <a:bodyPr/>
        <a:lstStyle/>
        <a:p>
          <a:pPr algn="ctr"/>
          <a:endParaRPr lang="en-US" sz="1300"/>
        </a:p>
      </dgm:t>
    </dgm:pt>
    <dgm:pt modelId="{3ACA411E-D368-4A0A-92E4-200BB41A500A}">
      <dgm:prSet custT="1"/>
      <dgm:spPr/>
      <dgm:t>
        <a:bodyPr/>
        <a:lstStyle/>
        <a:p>
          <a:pPr algn="ctr"/>
          <a:r>
            <a:rPr lang="ka-GE" sz="1300" dirty="0"/>
            <a:t>ბიუჯეტის შესრულების ანგარიშის დამტკიცება</a:t>
          </a:r>
          <a:endParaRPr lang="en-US" sz="1300"/>
        </a:p>
      </dgm:t>
    </dgm:pt>
    <dgm:pt modelId="{87217D3B-A930-4F53-863A-D56DBEC25273}" type="parTrans" cxnId="{7E82098A-476C-41C8-80AC-C284CC4054FE}">
      <dgm:prSet/>
      <dgm:spPr/>
      <dgm:t>
        <a:bodyPr/>
        <a:lstStyle/>
        <a:p>
          <a:pPr algn="ctr"/>
          <a:endParaRPr lang="en-US"/>
        </a:p>
      </dgm:t>
    </dgm:pt>
    <dgm:pt modelId="{0A583F50-8736-4946-A932-5B25769EE516}" type="sibTrans" cxnId="{7E82098A-476C-41C8-80AC-C284CC4054FE}">
      <dgm:prSet/>
      <dgm:spPr/>
      <dgm:t>
        <a:bodyPr/>
        <a:lstStyle/>
        <a:p>
          <a:pPr algn="ctr"/>
          <a:endParaRPr lang="en-US"/>
        </a:p>
      </dgm:t>
    </dgm:pt>
    <dgm:pt modelId="{E961F7C3-AA5B-41E5-B6EF-3D902028AFA3}" type="pres">
      <dgm:prSet presAssocID="{B66429D6-0BDA-402A-B755-C246579DDAB8}" presName="Name0" presStyleCnt="0">
        <dgm:presLayoutVars>
          <dgm:dir/>
          <dgm:animLvl val="lvl"/>
          <dgm:resizeHandles val="exact"/>
        </dgm:presLayoutVars>
      </dgm:prSet>
      <dgm:spPr/>
      <dgm:t>
        <a:bodyPr/>
        <a:lstStyle/>
        <a:p>
          <a:endParaRPr lang="en-US"/>
        </a:p>
      </dgm:t>
    </dgm:pt>
    <dgm:pt modelId="{435859E0-CFE3-4768-A0D5-AC9BF6A5F3DF}" type="pres">
      <dgm:prSet presAssocID="{D017A526-21A1-4929-9CAD-F1F22E8EA9B4}" presName="vertFlow" presStyleCnt="0"/>
      <dgm:spPr/>
    </dgm:pt>
    <dgm:pt modelId="{11BA62F6-99CD-4141-9FC5-F7A49AC29252}" type="pres">
      <dgm:prSet presAssocID="{D017A526-21A1-4929-9CAD-F1F22E8EA9B4}" presName="header" presStyleLbl="node1" presStyleIdx="0" presStyleCnt="2" custLinFactNeighborX="-704" custLinFactNeighborY="-1082"/>
      <dgm:spPr/>
      <dgm:t>
        <a:bodyPr/>
        <a:lstStyle/>
        <a:p>
          <a:endParaRPr lang="en-US"/>
        </a:p>
      </dgm:t>
    </dgm:pt>
    <dgm:pt modelId="{FAC03560-782F-4105-8B76-670957D04BB5}" type="pres">
      <dgm:prSet presAssocID="{EA2232E0-0598-48CD-9600-1961C3AE416C}" presName="parTrans" presStyleLbl="sibTrans2D1" presStyleIdx="0" presStyleCnt="10"/>
      <dgm:spPr/>
      <dgm:t>
        <a:bodyPr/>
        <a:lstStyle/>
        <a:p>
          <a:endParaRPr lang="en-US"/>
        </a:p>
      </dgm:t>
    </dgm:pt>
    <dgm:pt modelId="{987AE1C8-7F96-43AA-BD43-D66B747FCF9C}" type="pres">
      <dgm:prSet presAssocID="{4FCE8C68-A110-4347-9432-94FA1C002B3C}" presName="child" presStyleLbl="alignAccFollowNode1" presStyleIdx="0" presStyleCnt="10">
        <dgm:presLayoutVars>
          <dgm:chMax val="0"/>
          <dgm:bulletEnabled val="1"/>
        </dgm:presLayoutVars>
      </dgm:prSet>
      <dgm:spPr/>
      <dgm:t>
        <a:bodyPr/>
        <a:lstStyle/>
        <a:p>
          <a:endParaRPr lang="en-US"/>
        </a:p>
      </dgm:t>
    </dgm:pt>
    <dgm:pt modelId="{CDD8A765-54DB-41D2-B5AC-98045010C083}" type="pres">
      <dgm:prSet presAssocID="{70500A10-98B4-4CF9-86FB-3FE3E838B8F8}" presName="sibTrans" presStyleLbl="sibTrans2D1" presStyleIdx="1" presStyleCnt="10"/>
      <dgm:spPr/>
      <dgm:t>
        <a:bodyPr/>
        <a:lstStyle/>
        <a:p>
          <a:endParaRPr lang="en-US"/>
        </a:p>
      </dgm:t>
    </dgm:pt>
    <dgm:pt modelId="{8CDE6928-30B4-410B-AB46-C93EF73C86EE}" type="pres">
      <dgm:prSet presAssocID="{03322739-D8B2-4637-958E-19F108D85EEE}" presName="child" presStyleLbl="alignAccFollowNode1" presStyleIdx="1" presStyleCnt="10">
        <dgm:presLayoutVars>
          <dgm:chMax val="0"/>
          <dgm:bulletEnabled val="1"/>
        </dgm:presLayoutVars>
      </dgm:prSet>
      <dgm:spPr/>
      <dgm:t>
        <a:bodyPr/>
        <a:lstStyle/>
        <a:p>
          <a:endParaRPr lang="en-US"/>
        </a:p>
      </dgm:t>
    </dgm:pt>
    <dgm:pt modelId="{EF7122BF-32AD-457B-AF40-9113B4C8F9E1}" type="pres">
      <dgm:prSet presAssocID="{F68E11F4-DA22-4A77-8385-6AB71DA2449E}" presName="sibTrans" presStyleLbl="sibTrans2D1" presStyleIdx="2" presStyleCnt="10"/>
      <dgm:spPr/>
      <dgm:t>
        <a:bodyPr/>
        <a:lstStyle/>
        <a:p>
          <a:endParaRPr lang="en-US"/>
        </a:p>
      </dgm:t>
    </dgm:pt>
    <dgm:pt modelId="{D3852ACD-494B-410B-BEDF-9422202EDB60}" type="pres">
      <dgm:prSet presAssocID="{144A51D9-B4D0-456C-A797-F895F2164019}" presName="child" presStyleLbl="alignAccFollowNode1" presStyleIdx="2" presStyleCnt="10">
        <dgm:presLayoutVars>
          <dgm:chMax val="0"/>
          <dgm:bulletEnabled val="1"/>
        </dgm:presLayoutVars>
      </dgm:prSet>
      <dgm:spPr/>
      <dgm:t>
        <a:bodyPr/>
        <a:lstStyle/>
        <a:p>
          <a:endParaRPr lang="en-US"/>
        </a:p>
      </dgm:t>
    </dgm:pt>
    <dgm:pt modelId="{CDD4C878-0ECB-43B2-A4AE-70298CF92E3F}" type="pres">
      <dgm:prSet presAssocID="{F060F52E-77D2-4301-953C-D5A961DCF964}" presName="sibTrans" presStyleLbl="sibTrans2D1" presStyleIdx="3" presStyleCnt="10"/>
      <dgm:spPr/>
      <dgm:t>
        <a:bodyPr/>
        <a:lstStyle/>
        <a:p>
          <a:endParaRPr lang="en-US"/>
        </a:p>
      </dgm:t>
    </dgm:pt>
    <dgm:pt modelId="{785B3B51-B324-453D-A3EA-1D811727A7EE}" type="pres">
      <dgm:prSet presAssocID="{69E5BA8C-3E94-4AEE-902D-92970F7BF15C}" presName="child" presStyleLbl="alignAccFollowNode1" presStyleIdx="3" presStyleCnt="10">
        <dgm:presLayoutVars>
          <dgm:chMax val="0"/>
          <dgm:bulletEnabled val="1"/>
        </dgm:presLayoutVars>
      </dgm:prSet>
      <dgm:spPr/>
      <dgm:t>
        <a:bodyPr/>
        <a:lstStyle/>
        <a:p>
          <a:endParaRPr lang="en-US"/>
        </a:p>
      </dgm:t>
    </dgm:pt>
    <dgm:pt modelId="{BF5F1919-B81D-4DEC-894F-9AE9DB5C6B2B}" type="pres">
      <dgm:prSet presAssocID="{C211E21B-ECF0-4F19-A402-8B1A830225CE}" presName="sibTrans" presStyleLbl="sibTrans2D1" presStyleIdx="4" presStyleCnt="10"/>
      <dgm:spPr/>
      <dgm:t>
        <a:bodyPr/>
        <a:lstStyle/>
        <a:p>
          <a:endParaRPr lang="en-US"/>
        </a:p>
      </dgm:t>
    </dgm:pt>
    <dgm:pt modelId="{3E7A2DB4-20EB-4A10-A207-3A1D853623DF}" type="pres">
      <dgm:prSet presAssocID="{DA53DBA3-F60B-48AE-BBB0-3B7ED06CFC47}" presName="child" presStyleLbl="alignAccFollowNode1" presStyleIdx="4" presStyleCnt="10">
        <dgm:presLayoutVars>
          <dgm:chMax val="0"/>
          <dgm:bulletEnabled val="1"/>
        </dgm:presLayoutVars>
      </dgm:prSet>
      <dgm:spPr/>
      <dgm:t>
        <a:bodyPr/>
        <a:lstStyle/>
        <a:p>
          <a:endParaRPr lang="en-US"/>
        </a:p>
      </dgm:t>
    </dgm:pt>
    <dgm:pt modelId="{5F89A28F-8C50-49A8-8C25-CFEA0B5F7D0F}" type="pres">
      <dgm:prSet presAssocID="{D017A526-21A1-4929-9CAD-F1F22E8EA9B4}" presName="hSp" presStyleCnt="0"/>
      <dgm:spPr/>
    </dgm:pt>
    <dgm:pt modelId="{D390D04D-BD99-49FF-83A4-C18D5A6D6F41}" type="pres">
      <dgm:prSet presAssocID="{FA2B4FAE-3FB7-48BE-8A10-00A14C34D1E9}" presName="vertFlow" presStyleCnt="0"/>
      <dgm:spPr/>
    </dgm:pt>
    <dgm:pt modelId="{00735B73-2646-4B0D-A155-757B268C445A}" type="pres">
      <dgm:prSet presAssocID="{FA2B4FAE-3FB7-48BE-8A10-00A14C34D1E9}" presName="header" presStyleLbl="node1" presStyleIdx="1" presStyleCnt="2"/>
      <dgm:spPr/>
      <dgm:t>
        <a:bodyPr/>
        <a:lstStyle/>
        <a:p>
          <a:endParaRPr lang="en-US"/>
        </a:p>
      </dgm:t>
    </dgm:pt>
    <dgm:pt modelId="{E8FC618D-191E-402B-8778-F7D3A29018E5}" type="pres">
      <dgm:prSet presAssocID="{74362DD7-B371-48D3-BB17-A1ACB880F21E}" presName="parTrans" presStyleLbl="sibTrans2D1" presStyleIdx="5" presStyleCnt="10"/>
      <dgm:spPr/>
      <dgm:t>
        <a:bodyPr/>
        <a:lstStyle/>
        <a:p>
          <a:endParaRPr lang="en-US"/>
        </a:p>
      </dgm:t>
    </dgm:pt>
    <dgm:pt modelId="{2477282F-1A68-4E34-A4EC-B356F3987604}" type="pres">
      <dgm:prSet presAssocID="{B9D3C2F2-E426-42D8-B671-79AF487D3067}" presName="child" presStyleLbl="alignAccFollowNode1" presStyleIdx="5" presStyleCnt="10">
        <dgm:presLayoutVars>
          <dgm:chMax val="0"/>
          <dgm:bulletEnabled val="1"/>
        </dgm:presLayoutVars>
      </dgm:prSet>
      <dgm:spPr/>
      <dgm:t>
        <a:bodyPr/>
        <a:lstStyle/>
        <a:p>
          <a:endParaRPr lang="en-US"/>
        </a:p>
      </dgm:t>
    </dgm:pt>
    <dgm:pt modelId="{60616748-C71C-41B6-921E-D233C3D4C798}" type="pres">
      <dgm:prSet presAssocID="{A8000E9A-0DC5-4D95-B507-F6F2CF2EDAEB}" presName="sibTrans" presStyleLbl="sibTrans2D1" presStyleIdx="6" presStyleCnt="10"/>
      <dgm:spPr/>
      <dgm:t>
        <a:bodyPr/>
        <a:lstStyle/>
        <a:p>
          <a:endParaRPr lang="en-US"/>
        </a:p>
      </dgm:t>
    </dgm:pt>
    <dgm:pt modelId="{5A397E12-EA54-4D08-BC18-DDE6C3010C78}" type="pres">
      <dgm:prSet presAssocID="{61F8241D-4C99-4626-829F-739E00D80E37}" presName="child" presStyleLbl="alignAccFollowNode1" presStyleIdx="6" presStyleCnt="10">
        <dgm:presLayoutVars>
          <dgm:chMax val="0"/>
          <dgm:bulletEnabled val="1"/>
        </dgm:presLayoutVars>
      </dgm:prSet>
      <dgm:spPr/>
      <dgm:t>
        <a:bodyPr/>
        <a:lstStyle/>
        <a:p>
          <a:endParaRPr lang="en-US"/>
        </a:p>
      </dgm:t>
    </dgm:pt>
    <dgm:pt modelId="{490086B5-C66A-415A-85F8-00E135FC4153}" type="pres">
      <dgm:prSet presAssocID="{37AB1A80-A586-426F-B771-DAFE81468DA7}" presName="sibTrans" presStyleLbl="sibTrans2D1" presStyleIdx="7" presStyleCnt="10"/>
      <dgm:spPr/>
      <dgm:t>
        <a:bodyPr/>
        <a:lstStyle/>
        <a:p>
          <a:endParaRPr lang="en-US"/>
        </a:p>
      </dgm:t>
    </dgm:pt>
    <dgm:pt modelId="{D99FF55F-E983-4DD6-A1BE-B2C73698C50F}" type="pres">
      <dgm:prSet presAssocID="{00CE7E70-CCDB-43EC-994A-863DE58AEDDF}" presName="child" presStyleLbl="alignAccFollowNode1" presStyleIdx="7" presStyleCnt="10">
        <dgm:presLayoutVars>
          <dgm:chMax val="0"/>
          <dgm:bulletEnabled val="1"/>
        </dgm:presLayoutVars>
      </dgm:prSet>
      <dgm:spPr/>
      <dgm:t>
        <a:bodyPr/>
        <a:lstStyle/>
        <a:p>
          <a:endParaRPr lang="en-US"/>
        </a:p>
      </dgm:t>
    </dgm:pt>
    <dgm:pt modelId="{38EDF55D-C81C-4F55-BC01-D78FE76A85F0}" type="pres">
      <dgm:prSet presAssocID="{6D97FA66-C6E0-4DD6-8A20-E9A9F316F559}" presName="sibTrans" presStyleLbl="sibTrans2D1" presStyleIdx="8" presStyleCnt="10"/>
      <dgm:spPr/>
      <dgm:t>
        <a:bodyPr/>
        <a:lstStyle/>
        <a:p>
          <a:endParaRPr lang="en-US"/>
        </a:p>
      </dgm:t>
    </dgm:pt>
    <dgm:pt modelId="{E81604FC-BE62-4CD4-B0C2-A829B3774358}" type="pres">
      <dgm:prSet presAssocID="{965F364E-583D-4B72-B5C8-2D0D0F08F6AD}" presName="child" presStyleLbl="alignAccFollowNode1" presStyleIdx="8" presStyleCnt="10">
        <dgm:presLayoutVars>
          <dgm:chMax val="0"/>
          <dgm:bulletEnabled val="1"/>
        </dgm:presLayoutVars>
      </dgm:prSet>
      <dgm:spPr/>
      <dgm:t>
        <a:bodyPr/>
        <a:lstStyle/>
        <a:p>
          <a:endParaRPr lang="en-US"/>
        </a:p>
      </dgm:t>
    </dgm:pt>
    <dgm:pt modelId="{3FCEDC84-92CD-461C-8293-B95345FA9A9B}" type="pres">
      <dgm:prSet presAssocID="{C4628357-9D81-42A1-8729-365F871AB07C}" presName="sibTrans" presStyleLbl="sibTrans2D1" presStyleIdx="9" presStyleCnt="10"/>
      <dgm:spPr/>
      <dgm:t>
        <a:bodyPr/>
        <a:lstStyle/>
        <a:p>
          <a:endParaRPr lang="en-US"/>
        </a:p>
      </dgm:t>
    </dgm:pt>
    <dgm:pt modelId="{041CE0DB-6039-4744-8192-A77CCD4F707E}" type="pres">
      <dgm:prSet presAssocID="{3ACA411E-D368-4A0A-92E4-200BB41A500A}" presName="child" presStyleLbl="alignAccFollowNode1" presStyleIdx="9" presStyleCnt="10">
        <dgm:presLayoutVars>
          <dgm:chMax val="0"/>
          <dgm:bulletEnabled val="1"/>
        </dgm:presLayoutVars>
      </dgm:prSet>
      <dgm:spPr/>
      <dgm:t>
        <a:bodyPr/>
        <a:lstStyle/>
        <a:p>
          <a:endParaRPr lang="en-US"/>
        </a:p>
      </dgm:t>
    </dgm:pt>
  </dgm:ptLst>
  <dgm:cxnLst>
    <dgm:cxn modelId="{6B6D0162-0071-4553-82D5-BF110A952E36}" type="presOf" srcId="{4FCE8C68-A110-4347-9432-94FA1C002B3C}" destId="{987AE1C8-7F96-43AA-BD43-D66B747FCF9C}" srcOrd="0" destOrd="0" presId="urn:microsoft.com/office/officeart/2005/8/layout/lProcess1"/>
    <dgm:cxn modelId="{2E22806A-3D8E-45F5-83FA-2A8D7940994C}" srcId="{FA2B4FAE-3FB7-48BE-8A10-00A14C34D1E9}" destId="{B9D3C2F2-E426-42D8-B671-79AF487D3067}" srcOrd="0" destOrd="0" parTransId="{74362DD7-B371-48D3-BB17-A1ACB880F21E}" sibTransId="{A8000E9A-0DC5-4D95-B507-F6F2CF2EDAEB}"/>
    <dgm:cxn modelId="{7F3A2021-B328-4255-A381-48A68A0CCFDB}" type="presOf" srcId="{70500A10-98B4-4CF9-86FB-3FE3E838B8F8}" destId="{CDD8A765-54DB-41D2-B5AC-98045010C083}" srcOrd="0" destOrd="0" presId="urn:microsoft.com/office/officeart/2005/8/layout/lProcess1"/>
    <dgm:cxn modelId="{2DEA5D05-5FA2-47EB-9618-ED2475860F0C}" type="presOf" srcId="{C211E21B-ECF0-4F19-A402-8B1A830225CE}" destId="{BF5F1919-B81D-4DEC-894F-9AE9DB5C6B2B}" srcOrd="0" destOrd="0" presId="urn:microsoft.com/office/officeart/2005/8/layout/lProcess1"/>
    <dgm:cxn modelId="{E6864F76-1853-44F1-ABDC-F9737FC8CA9A}" srcId="{FA2B4FAE-3FB7-48BE-8A10-00A14C34D1E9}" destId="{965F364E-583D-4B72-B5C8-2D0D0F08F6AD}" srcOrd="3" destOrd="0" parTransId="{858BF204-75F4-4C2C-A901-33D0498170CD}" sibTransId="{C4628357-9D81-42A1-8729-365F871AB07C}"/>
    <dgm:cxn modelId="{25307FCF-BC83-48D4-B20D-9778388B1B19}" srcId="{D017A526-21A1-4929-9CAD-F1F22E8EA9B4}" destId="{144A51D9-B4D0-456C-A797-F895F2164019}" srcOrd="2" destOrd="0" parTransId="{B0E08696-A40D-4E53-B058-3BC0A15AD6BD}" sibTransId="{F060F52E-77D2-4301-953C-D5A961DCF964}"/>
    <dgm:cxn modelId="{652F54C4-0330-4FB1-BFB7-D0C1400B99E1}" type="presOf" srcId="{D017A526-21A1-4929-9CAD-F1F22E8EA9B4}" destId="{11BA62F6-99CD-4141-9FC5-F7A49AC29252}" srcOrd="0" destOrd="0" presId="urn:microsoft.com/office/officeart/2005/8/layout/lProcess1"/>
    <dgm:cxn modelId="{BF93B708-E98D-481F-9F8E-24BCAB257CF7}" type="presOf" srcId="{03322739-D8B2-4637-958E-19F108D85EEE}" destId="{8CDE6928-30B4-410B-AB46-C93EF73C86EE}" srcOrd="0" destOrd="0" presId="urn:microsoft.com/office/officeart/2005/8/layout/lProcess1"/>
    <dgm:cxn modelId="{A17A9BBE-59EF-4945-947C-73EA760D9BFA}" type="presOf" srcId="{B9D3C2F2-E426-42D8-B671-79AF487D3067}" destId="{2477282F-1A68-4E34-A4EC-B356F3987604}" srcOrd="0" destOrd="0" presId="urn:microsoft.com/office/officeart/2005/8/layout/lProcess1"/>
    <dgm:cxn modelId="{B59B404E-5EBB-4F95-9BFE-D910B98029F4}" srcId="{D017A526-21A1-4929-9CAD-F1F22E8EA9B4}" destId="{03322739-D8B2-4637-958E-19F108D85EEE}" srcOrd="1" destOrd="0" parTransId="{F01F9339-E1AC-4103-8D06-6FC4AFD7165B}" sibTransId="{F68E11F4-DA22-4A77-8385-6AB71DA2449E}"/>
    <dgm:cxn modelId="{2B633395-D7BB-4079-AD63-7B27F7BFE8EF}" srcId="{D017A526-21A1-4929-9CAD-F1F22E8EA9B4}" destId="{DA53DBA3-F60B-48AE-BBB0-3B7ED06CFC47}" srcOrd="4" destOrd="0" parTransId="{6D57F0CB-8BBC-4007-A6E5-8F395AC9B433}" sibTransId="{2782AF01-272E-4C72-973B-EB4FE3AFCB0F}"/>
    <dgm:cxn modelId="{B5C49618-E887-45D3-BBDA-319605DF7B03}" srcId="{B66429D6-0BDA-402A-B755-C246579DDAB8}" destId="{D017A526-21A1-4929-9CAD-F1F22E8EA9B4}" srcOrd="0" destOrd="0" parTransId="{B588A92C-6380-48E1-8B5A-A6C7648BA0CB}" sibTransId="{74916052-FDF4-4943-AD4A-A0F4AF2CD952}"/>
    <dgm:cxn modelId="{8B90994B-A48A-4043-A40D-74808ACBB24A}" type="presOf" srcId="{61F8241D-4C99-4626-829F-739E00D80E37}" destId="{5A397E12-EA54-4D08-BC18-DDE6C3010C78}" srcOrd="0" destOrd="0" presId="urn:microsoft.com/office/officeart/2005/8/layout/lProcess1"/>
    <dgm:cxn modelId="{32A86A12-70DA-4BDD-AEA6-23BFB6E1836E}" type="presOf" srcId="{C4628357-9D81-42A1-8729-365F871AB07C}" destId="{3FCEDC84-92CD-461C-8293-B95345FA9A9B}" srcOrd="0" destOrd="0" presId="urn:microsoft.com/office/officeart/2005/8/layout/lProcess1"/>
    <dgm:cxn modelId="{7B8E1556-3D73-459E-93A2-9DAC0A90F910}" type="presOf" srcId="{DA53DBA3-F60B-48AE-BBB0-3B7ED06CFC47}" destId="{3E7A2DB4-20EB-4A10-A207-3A1D853623DF}" srcOrd="0" destOrd="0" presId="urn:microsoft.com/office/officeart/2005/8/layout/lProcess1"/>
    <dgm:cxn modelId="{A7C0E8A8-41A8-428D-B6BA-94BA87DDB6C7}" srcId="{FA2B4FAE-3FB7-48BE-8A10-00A14C34D1E9}" destId="{00CE7E70-CCDB-43EC-994A-863DE58AEDDF}" srcOrd="2" destOrd="0" parTransId="{A02AE860-DBC5-4901-835A-B9D30FC6C92A}" sibTransId="{6D97FA66-C6E0-4DD6-8A20-E9A9F316F559}"/>
    <dgm:cxn modelId="{F3886EFF-08F9-4C11-8CAD-DBB6D4889DA2}" srcId="{B66429D6-0BDA-402A-B755-C246579DDAB8}" destId="{FA2B4FAE-3FB7-48BE-8A10-00A14C34D1E9}" srcOrd="1" destOrd="0" parTransId="{8FEFB85B-746D-421D-9714-D3BD8E23AE84}" sibTransId="{734BAA81-4F0E-4F14-807E-8DA916076F5D}"/>
    <dgm:cxn modelId="{17751AD4-B01F-4F46-BC4F-1D3157BFFEE7}" type="presOf" srcId="{3ACA411E-D368-4A0A-92E4-200BB41A500A}" destId="{041CE0DB-6039-4744-8192-A77CCD4F707E}" srcOrd="0" destOrd="0" presId="urn:microsoft.com/office/officeart/2005/8/layout/lProcess1"/>
    <dgm:cxn modelId="{4A5CDFDA-34DE-407A-89AC-F7756DF68E1C}" type="presOf" srcId="{37AB1A80-A586-426F-B771-DAFE81468DA7}" destId="{490086B5-C66A-415A-85F8-00E135FC4153}" srcOrd="0" destOrd="0" presId="urn:microsoft.com/office/officeart/2005/8/layout/lProcess1"/>
    <dgm:cxn modelId="{2AE77AFB-31A8-4AA6-9D7D-4313D92907FF}" type="presOf" srcId="{F060F52E-77D2-4301-953C-D5A961DCF964}" destId="{CDD4C878-0ECB-43B2-A4AE-70298CF92E3F}" srcOrd="0" destOrd="0" presId="urn:microsoft.com/office/officeart/2005/8/layout/lProcess1"/>
    <dgm:cxn modelId="{9A10BE8C-F977-4762-9560-E04CF6E72EC3}" type="presOf" srcId="{00CE7E70-CCDB-43EC-994A-863DE58AEDDF}" destId="{D99FF55F-E983-4DD6-A1BE-B2C73698C50F}" srcOrd="0" destOrd="0" presId="urn:microsoft.com/office/officeart/2005/8/layout/lProcess1"/>
    <dgm:cxn modelId="{C7468215-D59E-4252-90F4-2437E45A924A}" type="presOf" srcId="{74362DD7-B371-48D3-BB17-A1ACB880F21E}" destId="{E8FC618D-191E-402B-8778-F7D3A29018E5}" srcOrd="0" destOrd="0" presId="urn:microsoft.com/office/officeart/2005/8/layout/lProcess1"/>
    <dgm:cxn modelId="{80582395-522E-414B-8138-15C108284FB9}" srcId="{FA2B4FAE-3FB7-48BE-8A10-00A14C34D1E9}" destId="{61F8241D-4C99-4626-829F-739E00D80E37}" srcOrd="1" destOrd="0" parTransId="{121051DA-927A-451B-B90A-8CFE62FF67CB}" sibTransId="{37AB1A80-A586-426F-B771-DAFE81468DA7}"/>
    <dgm:cxn modelId="{40196D11-9A17-4754-814B-1AB610E372AC}" type="presOf" srcId="{B66429D6-0BDA-402A-B755-C246579DDAB8}" destId="{E961F7C3-AA5B-41E5-B6EF-3D902028AFA3}" srcOrd="0" destOrd="0" presId="urn:microsoft.com/office/officeart/2005/8/layout/lProcess1"/>
    <dgm:cxn modelId="{E529B59D-22F1-47AF-B450-9818419B1916}" type="presOf" srcId="{965F364E-583D-4B72-B5C8-2D0D0F08F6AD}" destId="{E81604FC-BE62-4CD4-B0C2-A829B3774358}" srcOrd="0" destOrd="0" presId="urn:microsoft.com/office/officeart/2005/8/layout/lProcess1"/>
    <dgm:cxn modelId="{24751529-EEE3-4273-9229-1EFFF23AE326}" type="presOf" srcId="{6D97FA66-C6E0-4DD6-8A20-E9A9F316F559}" destId="{38EDF55D-C81C-4F55-BC01-D78FE76A85F0}" srcOrd="0" destOrd="0" presId="urn:microsoft.com/office/officeart/2005/8/layout/lProcess1"/>
    <dgm:cxn modelId="{AEA1EAD4-336B-4E35-A9E5-49E815D1C89F}" type="presOf" srcId="{EA2232E0-0598-48CD-9600-1961C3AE416C}" destId="{FAC03560-782F-4105-8B76-670957D04BB5}" srcOrd="0" destOrd="0" presId="urn:microsoft.com/office/officeart/2005/8/layout/lProcess1"/>
    <dgm:cxn modelId="{33D208E9-0F28-4B1E-8873-22BB8231374B}" type="presOf" srcId="{A8000E9A-0DC5-4D95-B507-F6F2CF2EDAEB}" destId="{60616748-C71C-41B6-921E-D233C3D4C798}" srcOrd="0" destOrd="0" presId="urn:microsoft.com/office/officeart/2005/8/layout/lProcess1"/>
    <dgm:cxn modelId="{31749B3F-55EC-4750-81D6-DE38A8C06CE5}" type="presOf" srcId="{FA2B4FAE-3FB7-48BE-8A10-00A14C34D1E9}" destId="{00735B73-2646-4B0D-A155-757B268C445A}" srcOrd="0" destOrd="0" presId="urn:microsoft.com/office/officeart/2005/8/layout/lProcess1"/>
    <dgm:cxn modelId="{08D03251-5917-4DF3-AED1-90177FCE39F3}" srcId="{D017A526-21A1-4929-9CAD-F1F22E8EA9B4}" destId="{4FCE8C68-A110-4347-9432-94FA1C002B3C}" srcOrd="0" destOrd="0" parTransId="{EA2232E0-0598-48CD-9600-1961C3AE416C}" sibTransId="{70500A10-98B4-4CF9-86FB-3FE3E838B8F8}"/>
    <dgm:cxn modelId="{F7C1D53C-2275-4F74-AC33-58750FDEDFE1}" type="presOf" srcId="{69E5BA8C-3E94-4AEE-902D-92970F7BF15C}" destId="{785B3B51-B324-453D-A3EA-1D811727A7EE}" srcOrd="0" destOrd="0" presId="urn:microsoft.com/office/officeart/2005/8/layout/lProcess1"/>
    <dgm:cxn modelId="{7E82098A-476C-41C8-80AC-C284CC4054FE}" srcId="{FA2B4FAE-3FB7-48BE-8A10-00A14C34D1E9}" destId="{3ACA411E-D368-4A0A-92E4-200BB41A500A}" srcOrd="4" destOrd="0" parTransId="{87217D3B-A930-4F53-863A-D56DBEC25273}" sibTransId="{0A583F50-8736-4946-A932-5B25769EE516}"/>
    <dgm:cxn modelId="{4571DB03-6699-4FFB-8451-84FCAA596C57}" type="presOf" srcId="{F68E11F4-DA22-4A77-8385-6AB71DA2449E}" destId="{EF7122BF-32AD-457B-AF40-9113B4C8F9E1}" srcOrd="0" destOrd="0" presId="urn:microsoft.com/office/officeart/2005/8/layout/lProcess1"/>
    <dgm:cxn modelId="{81A03342-2E5C-44A7-BCAA-E4D9233AF18A}" srcId="{D017A526-21A1-4929-9CAD-F1F22E8EA9B4}" destId="{69E5BA8C-3E94-4AEE-902D-92970F7BF15C}" srcOrd="3" destOrd="0" parTransId="{453AC7D3-A50B-45CC-A3C3-8A194B7B5076}" sibTransId="{C211E21B-ECF0-4F19-A402-8B1A830225CE}"/>
    <dgm:cxn modelId="{4A6338F2-8EF5-4389-B3C7-CAF3EBA53CD6}" type="presOf" srcId="{144A51D9-B4D0-456C-A797-F895F2164019}" destId="{D3852ACD-494B-410B-BEDF-9422202EDB60}" srcOrd="0" destOrd="0" presId="urn:microsoft.com/office/officeart/2005/8/layout/lProcess1"/>
    <dgm:cxn modelId="{5A3D2278-6D6E-4268-9BF2-5834C80E4D70}" type="presParOf" srcId="{E961F7C3-AA5B-41E5-B6EF-3D902028AFA3}" destId="{435859E0-CFE3-4768-A0D5-AC9BF6A5F3DF}" srcOrd="0" destOrd="0" presId="urn:microsoft.com/office/officeart/2005/8/layout/lProcess1"/>
    <dgm:cxn modelId="{78CC4D74-330D-4296-8661-B1984EAF6946}" type="presParOf" srcId="{435859E0-CFE3-4768-A0D5-AC9BF6A5F3DF}" destId="{11BA62F6-99CD-4141-9FC5-F7A49AC29252}" srcOrd="0" destOrd="0" presId="urn:microsoft.com/office/officeart/2005/8/layout/lProcess1"/>
    <dgm:cxn modelId="{CB25A0E2-CF4A-42D6-955C-E40782F62A4B}" type="presParOf" srcId="{435859E0-CFE3-4768-A0D5-AC9BF6A5F3DF}" destId="{FAC03560-782F-4105-8B76-670957D04BB5}" srcOrd="1" destOrd="0" presId="urn:microsoft.com/office/officeart/2005/8/layout/lProcess1"/>
    <dgm:cxn modelId="{21A8D8AC-59D7-4116-A5AD-C0E04F69F254}" type="presParOf" srcId="{435859E0-CFE3-4768-A0D5-AC9BF6A5F3DF}" destId="{987AE1C8-7F96-43AA-BD43-D66B747FCF9C}" srcOrd="2" destOrd="0" presId="urn:microsoft.com/office/officeart/2005/8/layout/lProcess1"/>
    <dgm:cxn modelId="{8A27E59E-C21E-4D84-975A-CB1979C13A27}" type="presParOf" srcId="{435859E0-CFE3-4768-A0D5-AC9BF6A5F3DF}" destId="{CDD8A765-54DB-41D2-B5AC-98045010C083}" srcOrd="3" destOrd="0" presId="urn:microsoft.com/office/officeart/2005/8/layout/lProcess1"/>
    <dgm:cxn modelId="{A92642BA-6045-47E6-BBF6-F17F8278899C}" type="presParOf" srcId="{435859E0-CFE3-4768-A0D5-AC9BF6A5F3DF}" destId="{8CDE6928-30B4-410B-AB46-C93EF73C86EE}" srcOrd="4" destOrd="0" presId="urn:microsoft.com/office/officeart/2005/8/layout/lProcess1"/>
    <dgm:cxn modelId="{7CB82AA0-05F7-46F5-9F65-FB0CD2979577}" type="presParOf" srcId="{435859E0-CFE3-4768-A0D5-AC9BF6A5F3DF}" destId="{EF7122BF-32AD-457B-AF40-9113B4C8F9E1}" srcOrd="5" destOrd="0" presId="urn:microsoft.com/office/officeart/2005/8/layout/lProcess1"/>
    <dgm:cxn modelId="{5E3BF226-09C4-4EB9-836D-4A00D94491F5}" type="presParOf" srcId="{435859E0-CFE3-4768-A0D5-AC9BF6A5F3DF}" destId="{D3852ACD-494B-410B-BEDF-9422202EDB60}" srcOrd="6" destOrd="0" presId="urn:microsoft.com/office/officeart/2005/8/layout/lProcess1"/>
    <dgm:cxn modelId="{74688057-D15F-4DDA-B717-9188B3442CD2}" type="presParOf" srcId="{435859E0-CFE3-4768-A0D5-AC9BF6A5F3DF}" destId="{CDD4C878-0ECB-43B2-A4AE-70298CF92E3F}" srcOrd="7" destOrd="0" presId="urn:microsoft.com/office/officeart/2005/8/layout/lProcess1"/>
    <dgm:cxn modelId="{0F0A2D72-5BBB-4C8E-8BC5-10719FEB7ED5}" type="presParOf" srcId="{435859E0-CFE3-4768-A0D5-AC9BF6A5F3DF}" destId="{785B3B51-B324-453D-A3EA-1D811727A7EE}" srcOrd="8" destOrd="0" presId="urn:microsoft.com/office/officeart/2005/8/layout/lProcess1"/>
    <dgm:cxn modelId="{AF33A71C-C42E-4062-A5A7-A0B57B6951EF}" type="presParOf" srcId="{435859E0-CFE3-4768-A0D5-AC9BF6A5F3DF}" destId="{BF5F1919-B81D-4DEC-894F-9AE9DB5C6B2B}" srcOrd="9" destOrd="0" presId="urn:microsoft.com/office/officeart/2005/8/layout/lProcess1"/>
    <dgm:cxn modelId="{1F034782-00FA-49FE-9D23-BAC78F8B350F}" type="presParOf" srcId="{435859E0-CFE3-4768-A0D5-AC9BF6A5F3DF}" destId="{3E7A2DB4-20EB-4A10-A207-3A1D853623DF}" srcOrd="10" destOrd="0" presId="urn:microsoft.com/office/officeart/2005/8/layout/lProcess1"/>
    <dgm:cxn modelId="{31F92895-0E40-4402-BB11-E1DD8FBC429F}" type="presParOf" srcId="{E961F7C3-AA5B-41E5-B6EF-3D902028AFA3}" destId="{5F89A28F-8C50-49A8-8C25-CFEA0B5F7D0F}" srcOrd="1" destOrd="0" presId="urn:microsoft.com/office/officeart/2005/8/layout/lProcess1"/>
    <dgm:cxn modelId="{FE791F5B-1752-43A1-A00B-487A99FFB95F}" type="presParOf" srcId="{E961F7C3-AA5B-41E5-B6EF-3D902028AFA3}" destId="{D390D04D-BD99-49FF-83A4-C18D5A6D6F41}" srcOrd="2" destOrd="0" presId="urn:microsoft.com/office/officeart/2005/8/layout/lProcess1"/>
    <dgm:cxn modelId="{D79E22E5-C217-4B81-88BA-F47D78DC14A6}" type="presParOf" srcId="{D390D04D-BD99-49FF-83A4-C18D5A6D6F41}" destId="{00735B73-2646-4B0D-A155-757B268C445A}" srcOrd="0" destOrd="0" presId="urn:microsoft.com/office/officeart/2005/8/layout/lProcess1"/>
    <dgm:cxn modelId="{DCE25C0F-7729-47B4-AE90-6CE54A8FF744}" type="presParOf" srcId="{D390D04D-BD99-49FF-83A4-C18D5A6D6F41}" destId="{E8FC618D-191E-402B-8778-F7D3A29018E5}" srcOrd="1" destOrd="0" presId="urn:microsoft.com/office/officeart/2005/8/layout/lProcess1"/>
    <dgm:cxn modelId="{FA1055DD-C0A2-43A9-AF5A-D803CDFF5FCF}" type="presParOf" srcId="{D390D04D-BD99-49FF-83A4-C18D5A6D6F41}" destId="{2477282F-1A68-4E34-A4EC-B356F3987604}" srcOrd="2" destOrd="0" presId="urn:microsoft.com/office/officeart/2005/8/layout/lProcess1"/>
    <dgm:cxn modelId="{24D7A562-A012-46D4-9E37-D6EA1795FD18}" type="presParOf" srcId="{D390D04D-BD99-49FF-83A4-C18D5A6D6F41}" destId="{60616748-C71C-41B6-921E-D233C3D4C798}" srcOrd="3" destOrd="0" presId="urn:microsoft.com/office/officeart/2005/8/layout/lProcess1"/>
    <dgm:cxn modelId="{C3A42C91-5AAB-4820-8F72-EA175831AEE1}" type="presParOf" srcId="{D390D04D-BD99-49FF-83A4-C18D5A6D6F41}" destId="{5A397E12-EA54-4D08-BC18-DDE6C3010C78}" srcOrd="4" destOrd="0" presId="urn:microsoft.com/office/officeart/2005/8/layout/lProcess1"/>
    <dgm:cxn modelId="{E7320C86-6A3D-4F05-A298-94C2208E4F36}" type="presParOf" srcId="{D390D04D-BD99-49FF-83A4-C18D5A6D6F41}" destId="{490086B5-C66A-415A-85F8-00E135FC4153}" srcOrd="5" destOrd="0" presId="urn:microsoft.com/office/officeart/2005/8/layout/lProcess1"/>
    <dgm:cxn modelId="{8CE8A44F-36B9-45EF-88AE-FF75C14E3974}" type="presParOf" srcId="{D390D04D-BD99-49FF-83A4-C18D5A6D6F41}" destId="{D99FF55F-E983-4DD6-A1BE-B2C73698C50F}" srcOrd="6" destOrd="0" presId="urn:microsoft.com/office/officeart/2005/8/layout/lProcess1"/>
    <dgm:cxn modelId="{382425E9-38F3-4003-A08F-40B0966AD53E}" type="presParOf" srcId="{D390D04D-BD99-49FF-83A4-C18D5A6D6F41}" destId="{38EDF55D-C81C-4F55-BC01-D78FE76A85F0}" srcOrd="7" destOrd="0" presId="urn:microsoft.com/office/officeart/2005/8/layout/lProcess1"/>
    <dgm:cxn modelId="{A9B8E6B3-0E8C-4DC8-AA5C-5AB41B4746EE}" type="presParOf" srcId="{D390D04D-BD99-49FF-83A4-C18D5A6D6F41}" destId="{E81604FC-BE62-4CD4-B0C2-A829B3774358}" srcOrd="8" destOrd="0" presId="urn:microsoft.com/office/officeart/2005/8/layout/lProcess1"/>
    <dgm:cxn modelId="{CF194434-4B09-4BEE-B05B-38D135C0FBF6}" type="presParOf" srcId="{D390D04D-BD99-49FF-83A4-C18D5A6D6F41}" destId="{3FCEDC84-92CD-461C-8293-B95345FA9A9B}" srcOrd="9" destOrd="0" presId="urn:microsoft.com/office/officeart/2005/8/layout/lProcess1"/>
    <dgm:cxn modelId="{67F3F6BC-9CDD-486A-BF75-FDF0DA126651}" type="presParOf" srcId="{D390D04D-BD99-49FF-83A4-C18D5A6D6F41}" destId="{041CE0DB-6039-4744-8192-A77CCD4F707E}" srcOrd="10" destOrd="0" presId="urn:microsoft.com/office/officeart/2005/8/layout/l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88BEEE-2888-4EF8-9A74-9482038CB3A6}" type="doc">
      <dgm:prSet loTypeId="urn:microsoft.com/office/officeart/2005/8/layout/cycle3" loCatId="cycle" qsTypeId="urn:microsoft.com/office/officeart/2005/8/quickstyle/3d4" qsCatId="3D" csTypeId="urn:microsoft.com/office/officeart/2005/8/colors/colorful1" csCatId="colorful" phldr="1"/>
      <dgm:spPr/>
      <dgm:t>
        <a:bodyPr/>
        <a:lstStyle/>
        <a:p>
          <a:endParaRPr lang="en-US"/>
        </a:p>
      </dgm:t>
    </dgm:pt>
    <dgm:pt modelId="{ECC4F0C1-5572-4EB8-83DB-9DCBC5117736}">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მომზადება</a:t>
          </a:r>
          <a:endParaRPr lang="en-US" sz="1050" b="1" dirty="0">
            <a:solidFill>
              <a:schemeClr val="tx1"/>
            </a:solidFill>
            <a:latin typeface="Sylfaen" panose="010A0502050306030303" pitchFamily="18" charset="0"/>
          </a:endParaRPr>
        </a:p>
      </dgm:t>
    </dgm:pt>
    <dgm:pt modelId="{D4CFA7D5-859B-4374-A09A-AFAAFAA3D2ED}" type="parTrans" cxnId="{E3AE29C0-A057-450A-A333-D76448543570}">
      <dgm:prSet/>
      <dgm:spPr/>
      <dgm:t>
        <a:bodyPr/>
        <a:lstStyle/>
        <a:p>
          <a:pPr algn="ctr"/>
          <a:endParaRPr lang="en-US"/>
        </a:p>
      </dgm:t>
    </dgm:pt>
    <dgm:pt modelId="{38029325-4317-4961-94CB-76F0D9390E6D}" type="sibTrans" cxnId="{E3AE29C0-A057-450A-A333-D76448543570}">
      <dgm:prSet custT="1"/>
      <dgm:spPr/>
      <dgm:t>
        <a:bodyPr/>
        <a:lstStyle/>
        <a:p>
          <a:pPr algn="ctr"/>
          <a:endParaRPr lang="en-US" sz="1050" b="1">
            <a:solidFill>
              <a:schemeClr val="tx1"/>
            </a:solidFill>
            <a:latin typeface="Sylfaen" panose="010A0502050306030303" pitchFamily="18" charset="0"/>
          </a:endParaRPr>
        </a:p>
      </dgm:t>
    </dgm:pt>
    <dgm:pt modelId="{54C1DAFE-3597-4F05-BFD2-032D8592D01D}">
      <dgm:prSet phldrT="[Text]" custT="1"/>
      <dgm:spPr>
        <a:solidFill>
          <a:srgbClr val="FF8989"/>
        </a:solidFill>
      </dgm:spPr>
      <dgm:t>
        <a:bodyPr/>
        <a:lstStyle/>
        <a:p>
          <a:pPr algn="ctr"/>
          <a:r>
            <a:rPr lang="ka-GE" sz="1050" b="1" dirty="0">
              <a:solidFill>
                <a:schemeClr val="tx1"/>
              </a:solidFill>
              <a:latin typeface="Sylfaen" panose="010A0502050306030303" pitchFamily="18" charset="0"/>
            </a:rPr>
            <a:t>ბიუჯეტის პროექტის წარდგენა</a:t>
          </a:r>
          <a:endParaRPr lang="en-US" sz="1050" b="1" dirty="0">
            <a:solidFill>
              <a:schemeClr val="tx1"/>
            </a:solidFill>
            <a:latin typeface="Sylfaen" panose="010A0502050306030303" pitchFamily="18" charset="0"/>
          </a:endParaRPr>
        </a:p>
      </dgm:t>
    </dgm:pt>
    <dgm:pt modelId="{2FBCF7DF-91C9-4B97-B80A-EC56A2DAB9A2}" type="parTrans" cxnId="{E8E7AA4C-77F5-4CDE-8BB8-0A49A79C06B2}">
      <dgm:prSet/>
      <dgm:spPr/>
      <dgm:t>
        <a:bodyPr/>
        <a:lstStyle/>
        <a:p>
          <a:pPr algn="ctr"/>
          <a:endParaRPr lang="en-US"/>
        </a:p>
      </dgm:t>
    </dgm:pt>
    <dgm:pt modelId="{1EBDA4E7-C4ED-475C-8794-2C7B9F724E0C}" type="sibTrans" cxnId="{E8E7AA4C-77F5-4CDE-8BB8-0A49A79C06B2}">
      <dgm:prSet custT="1"/>
      <dgm:spPr/>
      <dgm:t>
        <a:bodyPr/>
        <a:lstStyle/>
        <a:p>
          <a:pPr algn="ctr"/>
          <a:endParaRPr lang="en-US" sz="1800"/>
        </a:p>
      </dgm:t>
    </dgm:pt>
    <dgm:pt modelId="{69F5213D-AF66-4AD7-A83A-B3278F0C1C2D}">
      <dgm:prSet phldrT="[Text]" custT="1"/>
      <dgm:spPr/>
      <dgm:t>
        <a:bodyPr/>
        <a:lstStyle/>
        <a:p>
          <a:pPr algn="ctr"/>
          <a:r>
            <a:rPr lang="ka-GE" sz="1050" b="1" dirty="0">
              <a:solidFill>
                <a:schemeClr val="tx1"/>
              </a:solidFill>
              <a:latin typeface="Sylfaen" panose="010A0502050306030303" pitchFamily="18" charset="0"/>
            </a:rPr>
            <a:t>ბიუჯეტის პროექტის განხილვა</a:t>
          </a:r>
          <a:endParaRPr lang="en-US" sz="1050" b="1" dirty="0">
            <a:solidFill>
              <a:schemeClr val="tx1"/>
            </a:solidFill>
            <a:latin typeface="Sylfaen" panose="010A0502050306030303" pitchFamily="18" charset="0"/>
          </a:endParaRPr>
        </a:p>
      </dgm:t>
    </dgm:pt>
    <dgm:pt modelId="{D49C2C75-BBC8-45FF-A156-5CE56496F0BF}" type="parTrans" cxnId="{BA78E963-487F-4D66-B67C-D376A66C2132}">
      <dgm:prSet/>
      <dgm:spPr/>
      <dgm:t>
        <a:bodyPr/>
        <a:lstStyle/>
        <a:p>
          <a:pPr algn="ctr"/>
          <a:endParaRPr lang="en-US"/>
        </a:p>
      </dgm:t>
    </dgm:pt>
    <dgm:pt modelId="{E9226754-A8B6-4938-A840-1FC08739F191}" type="sibTrans" cxnId="{BA78E963-487F-4D66-B67C-D376A66C2132}">
      <dgm:prSet custT="1"/>
      <dgm:spPr/>
      <dgm:t>
        <a:bodyPr/>
        <a:lstStyle/>
        <a:p>
          <a:pPr algn="ctr"/>
          <a:endParaRPr lang="en-US" sz="1800"/>
        </a:p>
      </dgm:t>
    </dgm:pt>
    <dgm:pt modelId="{0051B0EA-F119-4036-8796-7998DBD1153A}">
      <dgm:prSet phldrT="[Text]" custT="1"/>
      <dgm:spPr/>
      <dgm:t>
        <a:bodyPr/>
        <a:lstStyle/>
        <a:p>
          <a:pPr algn="ctr"/>
          <a:r>
            <a:rPr lang="ka-GE" sz="1050" b="1" dirty="0">
              <a:solidFill>
                <a:schemeClr val="tx1"/>
              </a:solidFill>
              <a:latin typeface="Sylfaen" panose="010A0502050306030303" pitchFamily="18" charset="0"/>
            </a:rPr>
            <a:t>ბიუჯეტის დამტკიცება</a:t>
          </a:r>
          <a:endParaRPr lang="en-US" sz="1050" b="1" dirty="0">
            <a:solidFill>
              <a:schemeClr val="tx1"/>
            </a:solidFill>
            <a:latin typeface="Sylfaen" panose="010A0502050306030303" pitchFamily="18" charset="0"/>
          </a:endParaRPr>
        </a:p>
      </dgm:t>
    </dgm:pt>
    <dgm:pt modelId="{C7305977-80E1-415C-92D0-F1162C2F950B}" type="parTrans" cxnId="{BFC12FB0-D36D-4BC9-AB91-8C9CDA842F9C}">
      <dgm:prSet/>
      <dgm:spPr/>
      <dgm:t>
        <a:bodyPr/>
        <a:lstStyle/>
        <a:p>
          <a:pPr algn="ctr"/>
          <a:endParaRPr lang="en-US"/>
        </a:p>
      </dgm:t>
    </dgm:pt>
    <dgm:pt modelId="{0CDC77B9-9434-43C1-9F9E-69BE20AF5F5F}" type="sibTrans" cxnId="{BFC12FB0-D36D-4BC9-AB91-8C9CDA842F9C}">
      <dgm:prSet custT="1"/>
      <dgm:spPr/>
      <dgm:t>
        <a:bodyPr/>
        <a:lstStyle/>
        <a:p>
          <a:pPr algn="ctr"/>
          <a:endParaRPr lang="en-US" sz="1800"/>
        </a:p>
      </dgm:t>
    </dgm:pt>
    <dgm:pt modelId="{42C38317-88A7-497C-8E14-D2AA12016478}">
      <dgm:prSet phldrT="[Text]" custT="1"/>
      <dgm:spPr/>
      <dgm:t>
        <a:bodyPr/>
        <a:lstStyle/>
        <a:p>
          <a:pPr algn="ctr"/>
          <a:r>
            <a:rPr lang="ka-GE" sz="1050" b="1">
              <a:solidFill>
                <a:schemeClr val="tx1"/>
              </a:solidFill>
              <a:latin typeface="Sylfaen" panose="010A0502050306030303" pitchFamily="18" charset="0"/>
            </a:rPr>
            <a:t>ბიუჯეტის დაზუსტება - ცვლილებების შეტანა</a:t>
          </a:r>
          <a:endParaRPr lang="en-US" sz="1050" b="1" dirty="0">
            <a:solidFill>
              <a:schemeClr val="tx1"/>
            </a:solidFill>
            <a:latin typeface="Sylfaen" panose="010A0502050306030303" pitchFamily="18" charset="0"/>
          </a:endParaRPr>
        </a:p>
      </dgm:t>
    </dgm:pt>
    <dgm:pt modelId="{F5B3D858-432D-4CDD-9D42-49FDF27DEF7D}" type="parTrans" cxnId="{DA97A727-D60E-40EC-82D7-3719173C0A37}">
      <dgm:prSet/>
      <dgm:spPr/>
      <dgm:t>
        <a:bodyPr/>
        <a:lstStyle/>
        <a:p>
          <a:pPr algn="ctr"/>
          <a:endParaRPr lang="en-US"/>
        </a:p>
      </dgm:t>
    </dgm:pt>
    <dgm:pt modelId="{227F97DD-78A0-4D53-8FB0-B03D6F2E8159}" type="sibTrans" cxnId="{DA97A727-D60E-40EC-82D7-3719173C0A37}">
      <dgm:prSet custT="1"/>
      <dgm:spPr/>
      <dgm:t>
        <a:bodyPr/>
        <a:lstStyle/>
        <a:p>
          <a:pPr algn="ctr"/>
          <a:endParaRPr lang="en-US" sz="1800"/>
        </a:p>
      </dgm:t>
    </dgm:pt>
    <dgm:pt modelId="{E6E846B6-D732-4B78-8126-3027FD48CA1A}">
      <dgm:prSet custT="1"/>
      <dgm:spPr>
        <a:solidFill>
          <a:schemeClr val="accent4">
            <a:lumMod val="20000"/>
            <a:lumOff val="80000"/>
          </a:schemeClr>
        </a:solidFill>
      </dgm:spPr>
      <dgm:t>
        <a:bodyPr/>
        <a:lstStyle/>
        <a:p>
          <a:pPr algn="ctr"/>
          <a:r>
            <a:rPr lang="ka-GE" sz="1050" b="1">
              <a:solidFill>
                <a:schemeClr val="tx1"/>
              </a:solidFill>
              <a:latin typeface="Sylfaen" panose="010A0502050306030303" pitchFamily="18" charset="0"/>
            </a:rPr>
            <a:t>ბიუჯეტის ანგარიშგება</a:t>
          </a:r>
          <a:endParaRPr lang="en-US" sz="1050" b="1" dirty="0">
            <a:solidFill>
              <a:schemeClr val="tx1"/>
            </a:solidFill>
            <a:latin typeface="Sylfaen" panose="010A0502050306030303" pitchFamily="18" charset="0"/>
          </a:endParaRPr>
        </a:p>
      </dgm:t>
    </dgm:pt>
    <dgm:pt modelId="{5E8FDD7D-15DF-4CAB-A5F1-9A7CF4D4CAD7}" type="parTrans" cxnId="{915FD047-25D0-4F93-95A2-8E6822FEFAE2}">
      <dgm:prSet/>
      <dgm:spPr/>
      <dgm:t>
        <a:bodyPr/>
        <a:lstStyle/>
        <a:p>
          <a:pPr algn="ctr"/>
          <a:endParaRPr lang="en-US"/>
        </a:p>
      </dgm:t>
    </dgm:pt>
    <dgm:pt modelId="{3161C114-25D2-45FE-B6E6-3EFAADA3EEB9}" type="sibTrans" cxnId="{915FD047-25D0-4F93-95A2-8E6822FEFAE2}">
      <dgm:prSet custT="1"/>
      <dgm:spPr/>
      <dgm:t>
        <a:bodyPr/>
        <a:lstStyle/>
        <a:p>
          <a:pPr algn="ctr"/>
          <a:endParaRPr lang="en-US" sz="1800"/>
        </a:p>
      </dgm:t>
    </dgm:pt>
    <dgm:pt modelId="{6772D734-EDBC-4CC4-B58A-327A40D010E3}">
      <dgm:prSet custT="1"/>
      <dgm:spPr/>
      <dgm:t>
        <a:bodyPr/>
        <a:lstStyle/>
        <a:p>
          <a:pPr algn="ctr"/>
          <a:r>
            <a:rPr lang="ka-GE" sz="1050" b="1" dirty="0">
              <a:solidFill>
                <a:schemeClr val="tx1"/>
              </a:solidFill>
              <a:latin typeface="Sylfaen" panose="010A0502050306030303" pitchFamily="18" charset="0"/>
            </a:rPr>
            <a:t>ბიუჯეტის კონტროლი</a:t>
          </a:r>
          <a:endParaRPr lang="en-US" sz="1050" b="1" dirty="0">
            <a:solidFill>
              <a:schemeClr val="tx1"/>
            </a:solidFill>
            <a:latin typeface="Sylfaen" panose="010A0502050306030303" pitchFamily="18" charset="0"/>
          </a:endParaRPr>
        </a:p>
      </dgm:t>
    </dgm:pt>
    <dgm:pt modelId="{4455FC34-D271-4B0F-8DEC-006CF05ED526}" type="parTrans" cxnId="{B1F9B29C-AF55-4B26-AD11-693BEA3C6912}">
      <dgm:prSet/>
      <dgm:spPr/>
      <dgm:t>
        <a:bodyPr/>
        <a:lstStyle/>
        <a:p>
          <a:pPr algn="ctr"/>
          <a:endParaRPr lang="en-US"/>
        </a:p>
      </dgm:t>
    </dgm:pt>
    <dgm:pt modelId="{6CD5CD6A-D791-4DFE-A469-AE172D829389}" type="sibTrans" cxnId="{B1F9B29C-AF55-4B26-AD11-693BEA3C6912}">
      <dgm:prSet custT="1"/>
      <dgm:spPr/>
      <dgm:t>
        <a:bodyPr/>
        <a:lstStyle/>
        <a:p>
          <a:pPr algn="ctr"/>
          <a:endParaRPr lang="en-US" sz="1800"/>
        </a:p>
      </dgm:t>
    </dgm:pt>
    <dgm:pt modelId="{B23BEC67-CC45-4086-A07C-739479C9A821}">
      <dgm:prSet phldrT="[Text]" custT="1"/>
      <dgm:spPr>
        <a:solidFill>
          <a:srgbClr val="D3B5E9"/>
        </a:solidFill>
      </dgm:spPr>
      <dgm:t>
        <a:bodyPr/>
        <a:lstStyle/>
        <a:p>
          <a:pPr algn="ctr"/>
          <a:r>
            <a:rPr lang="ka-GE" sz="1050" b="1">
              <a:solidFill>
                <a:schemeClr val="tx1"/>
              </a:solidFill>
              <a:latin typeface="Sylfaen" panose="010A0502050306030303" pitchFamily="18" charset="0"/>
            </a:rPr>
            <a:t>ბიუჯეტის შესრულება</a:t>
          </a:r>
          <a:endParaRPr lang="en-US" sz="1050" b="1" dirty="0">
            <a:solidFill>
              <a:schemeClr val="tx1"/>
            </a:solidFill>
            <a:latin typeface="Sylfaen" panose="010A0502050306030303" pitchFamily="18" charset="0"/>
          </a:endParaRPr>
        </a:p>
      </dgm:t>
    </dgm:pt>
    <dgm:pt modelId="{C2C0A495-D0F9-4A97-AC82-F13A5C81E836}" type="parTrans" cxnId="{C598B144-E1C6-44A8-BCB6-CBBC83F519BA}">
      <dgm:prSet/>
      <dgm:spPr/>
      <dgm:t>
        <a:bodyPr/>
        <a:lstStyle/>
        <a:p>
          <a:pPr algn="ctr"/>
          <a:endParaRPr lang="en-US"/>
        </a:p>
      </dgm:t>
    </dgm:pt>
    <dgm:pt modelId="{46629B62-6436-454E-85BA-CE8D68DB89CF}" type="sibTrans" cxnId="{C598B144-E1C6-44A8-BCB6-CBBC83F519BA}">
      <dgm:prSet/>
      <dgm:spPr/>
      <dgm:t>
        <a:bodyPr/>
        <a:lstStyle/>
        <a:p>
          <a:pPr algn="ctr"/>
          <a:endParaRPr lang="en-US"/>
        </a:p>
      </dgm:t>
    </dgm:pt>
    <dgm:pt modelId="{0CA68D77-7069-4511-BC64-962808152DDD}" type="pres">
      <dgm:prSet presAssocID="{F388BEEE-2888-4EF8-9A74-9482038CB3A6}" presName="Name0" presStyleCnt="0">
        <dgm:presLayoutVars>
          <dgm:dir/>
          <dgm:resizeHandles val="exact"/>
        </dgm:presLayoutVars>
      </dgm:prSet>
      <dgm:spPr/>
      <dgm:t>
        <a:bodyPr/>
        <a:lstStyle/>
        <a:p>
          <a:endParaRPr lang="en-US"/>
        </a:p>
      </dgm:t>
    </dgm:pt>
    <dgm:pt modelId="{C8F714D1-7FB8-43A5-BBF0-DA45B606955A}" type="pres">
      <dgm:prSet presAssocID="{F388BEEE-2888-4EF8-9A74-9482038CB3A6}" presName="cycle" presStyleCnt="0"/>
      <dgm:spPr/>
    </dgm:pt>
    <dgm:pt modelId="{E329131A-4F09-413E-8918-AA76BEB835C8}" type="pres">
      <dgm:prSet presAssocID="{ECC4F0C1-5572-4EB8-83DB-9DCBC5117736}" presName="nodeFirstNode" presStyleLbl="node1" presStyleIdx="0" presStyleCnt="8" custScaleX="124888" custScaleY="152992" custRadScaleRad="100953" custRadScaleInc="-3964">
        <dgm:presLayoutVars>
          <dgm:bulletEnabled val="1"/>
        </dgm:presLayoutVars>
      </dgm:prSet>
      <dgm:spPr/>
      <dgm:t>
        <a:bodyPr/>
        <a:lstStyle/>
        <a:p>
          <a:endParaRPr lang="en-US"/>
        </a:p>
      </dgm:t>
    </dgm:pt>
    <dgm:pt modelId="{34057A2C-DEF8-48A6-BCD5-0796B9032D45}" type="pres">
      <dgm:prSet presAssocID="{38029325-4317-4961-94CB-76F0D9390E6D}" presName="sibTransFirstNode" presStyleLbl="bgShp" presStyleIdx="0" presStyleCnt="1" custLinFactNeighborY="411"/>
      <dgm:spPr/>
      <dgm:t>
        <a:bodyPr/>
        <a:lstStyle/>
        <a:p>
          <a:endParaRPr lang="en-US"/>
        </a:p>
      </dgm:t>
    </dgm:pt>
    <dgm:pt modelId="{BFEED26A-8CD5-493C-AFBD-65A1C0CA22BB}" type="pres">
      <dgm:prSet presAssocID="{54C1DAFE-3597-4F05-BFD2-032D8592D01D}" presName="nodeFollowingNodes" presStyleLbl="node1" presStyleIdx="1" presStyleCnt="8" custScaleX="139172" custScaleY="140759" custRadScaleRad="117435" custRadScaleInc="38495">
        <dgm:presLayoutVars>
          <dgm:bulletEnabled val="1"/>
        </dgm:presLayoutVars>
      </dgm:prSet>
      <dgm:spPr/>
      <dgm:t>
        <a:bodyPr/>
        <a:lstStyle/>
        <a:p>
          <a:endParaRPr lang="en-US"/>
        </a:p>
      </dgm:t>
    </dgm:pt>
    <dgm:pt modelId="{D0EA19D3-01DA-4D6A-A514-CFC51A6EA411}" type="pres">
      <dgm:prSet presAssocID="{69F5213D-AF66-4AD7-A83A-B3278F0C1C2D}" presName="nodeFollowingNodes" presStyleLbl="node1" presStyleIdx="2" presStyleCnt="8" custScaleX="142558" custScaleY="124899" custRadScaleRad="138004" custRadScaleInc="3623">
        <dgm:presLayoutVars>
          <dgm:bulletEnabled val="1"/>
        </dgm:presLayoutVars>
      </dgm:prSet>
      <dgm:spPr/>
      <dgm:t>
        <a:bodyPr/>
        <a:lstStyle/>
        <a:p>
          <a:endParaRPr lang="en-US"/>
        </a:p>
      </dgm:t>
    </dgm:pt>
    <dgm:pt modelId="{F89EE23C-1B34-45AD-8910-9A7DF166623C}" type="pres">
      <dgm:prSet presAssocID="{0051B0EA-F119-4036-8796-7998DBD1153A}" presName="nodeFollowingNodes" presStyleLbl="node1" presStyleIdx="3" presStyleCnt="8" custScaleX="131922" custScaleY="121041" custRadScaleRad="114211" custRadScaleInc="-31849">
        <dgm:presLayoutVars>
          <dgm:bulletEnabled val="1"/>
        </dgm:presLayoutVars>
      </dgm:prSet>
      <dgm:spPr/>
      <dgm:t>
        <a:bodyPr/>
        <a:lstStyle/>
        <a:p>
          <a:endParaRPr lang="en-US"/>
        </a:p>
      </dgm:t>
    </dgm:pt>
    <dgm:pt modelId="{46D26710-C6E5-4233-B003-BB876CA06068}" type="pres">
      <dgm:prSet presAssocID="{42C38317-88A7-497C-8E14-D2AA12016478}" presName="nodeFollowingNodes" presStyleLbl="node1" presStyleIdx="4" presStyleCnt="8" custScaleX="157591" custScaleY="102391" custRadScaleRad="95617" custRadScaleInc="817">
        <dgm:presLayoutVars>
          <dgm:bulletEnabled val="1"/>
        </dgm:presLayoutVars>
      </dgm:prSet>
      <dgm:spPr/>
      <dgm:t>
        <a:bodyPr/>
        <a:lstStyle/>
        <a:p>
          <a:endParaRPr lang="en-US"/>
        </a:p>
      </dgm:t>
    </dgm:pt>
    <dgm:pt modelId="{7E31619E-1589-4571-9309-D9A4F9D31F6F}" type="pres">
      <dgm:prSet presAssocID="{E6E846B6-D732-4B78-8126-3027FD48CA1A}" presName="nodeFollowingNodes" presStyleLbl="node1" presStyleIdx="5" presStyleCnt="8" custScaleX="149153" custScaleY="121704" custRadScaleRad="142612" custRadScaleInc="110101">
        <dgm:presLayoutVars>
          <dgm:bulletEnabled val="1"/>
        </dgm:presLayoutVars>
      </dgm:prSet>
      <dgm:spPr/>
      <dgm:t>
        <a:bodyPr/>
        <a:lstStyle/>
        <a:p>
          <a:endParaRPr lang="en-US"/>
        </a:p>
      </dgm:t>
    </dgm:pt>
    <dgm:pt modelId="{B5ED4426-1D61-4504-9DFD-066FE5D8B343}" type="pres">
      <dgm:prSet presAssocID="{6772D734-EDBC-4CC4-B58A-327A40D010E3}" presName="nodeFollowingNodes" presStyleLbl="node1" presStyleIdx="6" presStyleCnt="8" custScaleX="147092" custScaleY="143405" custRadScaleRad="126628" custRadScaleInc="67559">
        <dgm:presLayoutVars>
          <dgm:bulletEnabled val="1"/>
        </dgm:presLayoutVars>
      </dgm:prSet>
      <dgm:spPr/>
      <dgm:t>
        <a:bodyPr/>
        <a:lstStyle/>
        <a:p>
          <a:endParaRPr lang="en-US"/>
        </a:p>
      </dgm:t>
    </dgm:pt>
    <dgm:pt modelId="{71E300E2-FBB4-4C2E-B921-975FC992F388}" type="pres">
      <dgm:prSet presAssocID="{B23BEC67-CC45-4086-A07C-739479C9A821}" presName="nodeFollowingNodes" presStyleLbl="node1" presStyleIdx="7" presStyleCnt="8" custScaleX="138051" custScaleY="141409" custRadScaleRad="125952" custRadScaleInc="-185096">
        <dgm:presLayoutVars>
          <dgm:bulletEnabled val="1"/>
        </dgm:presLayoutVars>
      </dgm:prSet>
      <dgm:spPr/>
      <dgm:t>
        <a:bodyPr/>
        <a:lstStyle/>
        <a:p>
          <a:endParaRPr lang="en-US"/>
        </a:p>
      </dgm:t>
    </dgm:pt>
  </dgm:ptLst>
  <dgm:cxnLst>
    <dgm:cxn modelId="{BA78E963-487F-4D66-B67C-D376A66C2132}" srcId="{F388BEEE-2888-4EF8-9A74-9482038CB3A6}" destId="{69F5213D-AF66-4AD7-A83A-B3278F0C1C2D}" srcOrd="2" destOrd="0" parTransId="{D49C2C75-BBC8-45FF-A156-5CE56496F0BF}" sibTransId="{E9226754-A8B6-4938-A840-1FC08739F191}"/>
    <dgm:cxn modelId="{E8E7AA4C-77F5-4CDE-8BB8-0A49A79C06B2}" srcId="{F388BEEE-2888-4EF8-9A74-9482038CB3A6}" destId="{54C1DAFE-3597-4F05-BFD2-032D8592D01D}" srcOrd="1" destOrd="0" parTransId="{2FBCF7DF-91C9-4B97-B80A-EC56A2DAB9A2}" sibTransId="{1EBDA4E7-C4ED-475C-8794-2C7B9F724E0C}"/>
    <dgm:cxn modelId="{7CF335B3-CCF4-48DA-A7A2-E4FF4508A390}" type="presOf" srcId="{B23BEC67-CC45-4086-A07C-739479C9A821}" destId="{71E300E2-FBB4-4C2E-B921-975FC992F388}" srcOrd="0" destOrd="0" presId="urn:microsoft.com/office/officeart/2005/8/layout/cycle3"/>
    <dgm:cxn modelId="{29DEA01F-E836-4E57-B321-A52707014961}" type="presOf" srcId="{69F5213D-AF66-4AD7-A83A-B3278F0C1C2D}" destId="{D0EA19D3-01DA-4D6A-A514-CFC51A6EA411}" srcOrd="0" destOrd="0" presId="urn:microsoft.com/office/officeart/2005/8/layout/cycle3"/>
    <dgm:cxn modelId="{BFC12FB0-D36D-4BC9-AB91-8C9CDA842F9C}" srcId="{F388BEEE-2888-4EF8-9A74-9482038CB3A6}" destId="{0051B0EA-F119-4036-8796-7998DBD1153A}" srcOrd="3" destOrd="0" parTransId="{C7305977-80E1-415C-92D0-F1162C2F950B}" sibTransId="{0CDC77B9-9434-43C1-9F9E-69BE20AF5F5F}"/>
    <dgm:cxn modelId="{AEE8A2F3-2DB2-453E-82C5-C9581BD7330C}" type="presOf" srcId="{0051B0EA-F119-4036-8796-7998DBD1153A}" destId="{F89EE23C-1B34-45AD-8910-9A7DF166623C}" srcOrd="0" destOrd="0" presId="urn:microsoft.com/office/officeart/2005/8/layout/cycle3"/>
    <dgm:cxn modelId="{E3AE29C0-A057-450A-A333-D76448543570}" srcId="{F388BEEE-2888-4EF8-9A74-9482038CB3A6}" destId="{ECC4F0C1-5572-4EB8-83DB-9DCBC5117736}" srcOrd="0" destOrd="0" parTransId="{D4CFA7D5-859B-4374-A09A-AFAAFAA3D2ED}" sibTransId="{38029325-4317-4961-94CB-76F0D9390E6D}"/>
    <dgm:cxn modelId="{A7A47751-3025-4145-A9D4-C450B103ACB6}" type="presOf" srcId="{42C38317-88A7-497C-8E14-D2AA12016478}" destId="{46D26710-C6E5-4233-B003-BB876CA06068}" srcOrd="0" destOrd="0" presId="urn:microsoft.com/office/officeart/2005/8/layout/cycle3"/>
    <dgm:cxn modelId="{B1F9B29C-AF55-4B26-AD11-693BEA3C6912}" srcId="{F388BEEE-2888-4EF8-9A74-9482038CB3A6}" destId="{6772D734-EDBC-4CC4-B58A-327A40D010E3}" srcOrd="6" destOrd="0" parTransId="{4455FC34-D271-4B0F-8DEC-006CF05ED526}" sibTransId="{6CD5CD6A-D791-4DFE-A469-AE172D829389}"/>
    <dgm:cxn modelId="{4E30F4D6-718E-4F89-8E32-DEAA350D70B2}" type="presOf" srcId="{54C1DAFE-3597-4F05-BFD2-032D8592D01D}" destId="{BFEED26A-8CD5-493C-AFBD-65A1C0CA22BB}" srcOrd="0" destOrd="0" presId="urn:microsoft.com/office/officeart/2005/8/layout/cycle3"/>
    <dgm:cxn modelId="{DA97A727-D60E-40EC-82D7-3719173C0A37}" srcId="{F388BEEE-2888-4EF8-9A74-9482038CB3A6}" destId="{42C38317-88A7-497C-8E14-D2AA12016478}" srcOrd="4" destOrd="0" parTransId="{F5B3D858-432D-4CDD-9D42-49FDF27DEF7D}" sibTransId="{227F97DD-78A0-4D53-8FB0-B03D6F2E8159}"/>
    <dgm:cxn modelId="{B2F8DFDA-9189-477B-8397-960ADBC19A63}" type="presOf" srcId="{ECC4F0C1-5572-4EB8-83DB-9DCBC5117736}" destId="{E329131A-4F09-413E-8918-AA76BEB835C8}" srcOrd="0" destOrd="0" presId="urn:microsoft.com/office/officeart/2005/8/layout/cycle3"/>
    <dgm:cxn modelId="{79FF3656-D283-4B56-81A9-15AD9B92C63B}" type="presOf" srcId="{F388BEEE-2888-4EF8-9A74-9482038CB3A6}" destId="{0CA68D77-7069-4511-BC64-962808152DDD}" srcOrd="0" destOrd="0" presId="urn:microsoft.com/office/officeart/2005/8/layout/cycle3"/>
    <dgm:cxn modelId="{BEFD85CD-A4A5-4CBC-8747-5F989D2C11DF}" type="presOf" srcId="{38029325-4317-4961-94CB-76F0D9390E6D}" destId="{34057A2C-DEF8-48A6-BCD5-0796B9032D45}" srcOrd="0" destOrd="0" presId="urn:microsoft.com/office/officeart/2005/8/layout/cycle3"/>
    <dgm:cxn modelId="{915FD047-25D0-4F93-95A2-8E6822FEFAE2}" srcId="{F388BEEE-2888-4EF8-9A74-9482038CB3A6}" destId="{E6E846B6-D732-4B78-8126-3027FD48CA1A}" srcOrd="5" destOrd="0" parTransId="{5E8FDD7D-15DF-4CAB-A5F1-9A7CF4D4CAD7}" sibTransId="{3161C114-25D2-45FE-B6E6-3EFAADA3EEB9}"/>
    <dgm:cxn modelId="{C598B144-E1C6-44A8-BCB6-CBBC83F519BA}" srcId="{F388BEEE-2888-4EF8-9A74-9482038CB3A6}" destId="{B23BEC67-CC45-4086-A07C-739479C9A821}" srcOrd="7" destOrd="0" parTransId="{C2C0A495-D0F9-4A97-AC82-F13A5C81E836}" sibTransId="{46629B62-6436-454E-85BA-CE8D68DB89CF}"/>
    <dgm:cxn modelId="{6512A7CD-66C7-4687-AE3D-BC25BBD24410}" type="presOf" srcId="{E6E846B6-D732-4B78-8126-3027FD48CA1A}" destId="{7E31619E-1589-4571-9309-D9A4F9D31F6F}" srcOrd="0" destOrd="0" presId="urn:microsoft.com/office/officeart/2005/8/layout/cycle3"/>
    <dgm:cxn modelId="{AFF8D1DC-1356-4E00-ADBB-6ED6628ADB89}" type="presOf" srcId="{6772D734-EDBC-4CC4-B58A-327A40D010E3}" destId="{B5ED4426-1D61-4504-9DFD-066FE5D8B343}" srcOrd="0" destOrd="0" presId="urn:microsoft.com/office/officeart/2005/8/layout/cycle3"/>
    <dgm:cxn modelId="{5C492266-6958-48AB-828D-B4C1B013DB8B}" type="presParOf" srcId="{0CA68D77-7069-4511-BC64-962808152DDD}" destId="{C8F714D1-7FB8-43A5-BBF0-DA45B606955A}" srcOrd="0" destOrd="0" presId="urn:microsoft.com/office/officeart/2005/8/layout/cycle3"/>
    <dgm:cxn modelId="{F36CA658-B362-48A9-8706-F46D26DC5F3B}" type="presParOf" srcId="{C8F714D1-7FB8-43A5-BBF0-DA45B606955A}" destId="{E329131A-4F09-413E-8918-AA76BEB835C8}" srcOrd="0" destOrd="0" presId="urn:microsoft.com/office/officeart/2005/8/layout/cycle3"/>
    <dgm:cxn modelId="{5CB54B6D-AA2B-4C35-A11B-8D272DE7EFD7}" type="presParOf" srcId="{C8F714D1-7FB8-43A5-BBF0-DA45B606955A}" destId="{34057A2C-DEF8-48A6-BCD5-0796B9032D45}" srcOrd="1" destOrd="0" presId="urn:microsoft.com/office/officeart/2005/8/layout/cycle3"/>
    <dgm:cxn modelId="{528C4676-4312-466A-AA39-CC5D617A6F70}" type="presParOf" srcId="{C8F714D1-7FB8-43A5-BBF0-DA45B606955A}" destId="{BFEED26A-8CD5-493C-AFBD-65A1C0CA22BB}" srcOrd="2" destOrd="0" presId="urn:microsoft.com/office/officeart/2005/8/layout/cycle3"/>
    <dgm:cxn modelId="{9962EE02-D9B9-47D7-8D48-B42C513D99D5}" type="presParOf" srcId="{C8F714D1-7FB8-43A5-BBF0-DA45B606955A}" destId="{D0EA19D3-01DA-4D6A-A514-CFC51A6EA411}" srcOrd="3" destOrd="0" presId="urn:microsoft.com/office/officeart/2005/8/layout/cycle3"/>
    <dgm:cxn modelId="{A6E835B9-59D3-49EF-8BFF-2D9AD6184276}" type="presParOf" srcId="{C8F714D1-7FB8-43A5-BBF0-DA45B606955A}" destId="{F89EE23C-1B34-45AD-8910-9A7DF166623C}" srcOrd="4" destOrd="0" presId="urn:microsoft.com/office/officeart/2005/8/layout/cycle3"/>
    <dgm:cxn modelId="{8ECDA91B-6094-45DF-A297-3AD53099C188}" type="presParOf" srcId="{C8F714D1-7FB8-43A5-BBF0-DA45B606955A}" destId="{46D26710-C6E5-4233-B003-BB876CA06068}" srcOrd="5" destOrd="0" presId="urn:microsoft.com/office/officeart/2005/8/layout/cycle3"/>
    <dgm:cxn modelId="{09B5EF1E-D060-40A9-86AC-EF4B78473008}" type="presParOf" srcId="{C8F714D1-7FB8-43A5-BBF0-DA45B606955A}" destId="{7E31619E-1589-4571-9309-D9A4F9D31F6F}" srcOrd="6" destOrd="0" presId="urn:microsoft.com/office/officeart/2005/8/layout/cycle3"/>
    <dgm:cxn modelId="{014BEC31-7710-4CFA-8F2A-D2B10E46B550}" type="presParOf" srcId="{C8F714D1-7FB8-43A5-BBF0-DA45B606955A}" destId="{B5ED4426-1D61-4504-9DFD-066FE5D8B343}" srcOrd="7" destOrd="0" presId="urn:microsoft.com/office/officeart/2005/8/layout/cycle3"/>
    <dgm:cxn modelId="{1723AA3E-319C-45CB-90BA-229AF337629A}" type="presParOf" srcId="{C8F714D1-7FB8-43A5-BBF0-DA45B606955A}" destId="{71E300E2-FBB4-4C2E-B921-975FC992F388}" srcOrd="8"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26195A0-6048-4EB9-ABBB-FE6A8F0B3BF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5DEBBCEB-BFC5-4885-A953-A182B7AAB137}">
      <dgm:prSet phldrT="[Text]"/>
      <dgm:spPr/>
      <dgm:t>
        <a:bodyPr/>
        <a:lstStyle/>
        <a:p>
          <a:r>
            <a:rPr lang="ka-GE" b="1">
              <a:solidFill>
                <a:schemeClr val="tx1"/>
              </a:solidFill>
            </a:rPr>
            <a:t>ბიუჯეტის პროექტის მომზადება </a:t>
          </a:r>
        </a:p>
        <a:p>
          <a:r>
            <a:rPr lang="ka-GE" b="1">
              <a:solidFill>
                <a:schemeClr val="tx1"/>
              </a:solidFill>
            </a:rPr>
            <a:t>1 მარტიდან - 15 ნოემბრამდე </a:t>
          </a:r>
          <a:endParaRPr lang="en-US" b="1">
            <a:solidFill>
              <a:schemeClr val="tx1"/>
            </a:solidFill>
          </a:endParaRPr>
        </a:p>
      </dgm:t>
    </dgm:pt>
    <dgm:pt modelId="{2CE5C157-628E-44C3-B261-2E599EB60EC2}" type="parTrans" cxnId="{4DB27FDF-A406-4E1E-8A3B-72AD5599222C}">
      <dgm:prSet/>
      <dgm:spPr/>
      <dgm:t>
        <a:bodyPr/>
        <a:lstStyle/>
        <a:p>
          <a:endParaRPr lang="en-US"/>
        </a:p>
      </dgm:t>
    </dgm:pt>
    <dgm:pt modelId="{2E00DD3F-E301-475E-B646-1751FDB2B9BF}" type="sibTrans" cxnId="{4DB27FDF-A406-4E1E-8A3B-72AD5599222C}">
      <dgm:prSet/>
      <dgm:spPr/>
      <dgm:t>
        <a:bodyPr/>
        <a:lstStyle/>
        <a:p>
          <a:endParaRPr lang="en-US"/>
        </a:p>
      </dgm:t>
    </dgm:pt>
    <dgm:pt modelId="{BA019C61-08C4-4962-B614-7D019A21521C}">
      <dgm:prSet phldrT="[Text]" custT="1"/>
      <dgm:spPr/>
      <dgm:t>
        <a:bodyPr/>
        <a:lstStyle/>
        <a:p>
          <a:r>
            <a:rPr lang="ka-GE" sz="11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a:p>
      </dgm:t>
    </dgm:pt>
    <dgm:pt modelId="{6A54E6C2-F169-4146-9B19-4774F31C30DB}" type="parTrans" cxnId="{7D95E741-91BC-4984-A4A9-767932E2B2AC}">
      <dgm:prSet/>
      <dgm:spPr/>
      <dgm:t>
        <a:bodyPr/>
        <a:lstStyle/>
        <a:p>
          <a:endParaRPr lang="en-US"/>
        </a:p>
      </dgm:t>
    </dgm:pt>
    <dgm:pt modelId="{E9208A61-AAF7-410D-A429-3C7C841A4D86}" type="sibTrans" cxnId="{7D95E741-91BC-4984-A4A9-767932E2B2AC}">
      <dgm:prSet/>
      <dgm:spPr/>
      <dgm:t>
        <a:bodyPr/>
        <a:lstStyle/>
        <a:p>
          <a:endParaRPr lang="en-US"/>
        </a:p>
      </dgm:t>
    </dgm:pt>
    <dgm:pt modelId="{0E844416-B489-4EE4-9E19-08EFEE281D4E}">
      <dgm:prSet phldrT="[Text]" custT="1"/>
      <dgm:spPr/>
      <dgm:t>
        <a:bodyPr/>
        <a:lstStyle/>
        <a:p>
          <a:r>
            <a:rPr lang="ka-GE" sz="1100"/>
            <a:t> პრიორიტეტების განსაზღვრის მიზნით ჩატარებულ გამოკითხვებში მონაწილეობა;</a:t>
          </a:r>
          <a:endParaRPr lang="en-US" sz="1100"/>
        </a:p>
      </dgm:t>
    </dgm:pt>
    <dgm:pt modelId="{EA9F41DD-6D5C-49E1-B4C6-E65A996EC38C}" type="parTrans" cxnId="{27194D3D-609B-40F1-B848-5F4E9AA6A0A6}">
      <dgm:prSet/>
      <dgm:spPr/>
      <dgm:t>
        <a:bodyPr/>
        <a:lstStyle/>
        <a:p>
          <a:endParaRPr lang="en-US"/>
        </a:p>
      </dgm:t>
    </dgm:pt>
    <dgm:pt modelId="{4F910A35-2B8C-4DD3-ADEB-7668EADA4EF1}" type="sibTrans" cxnId="{27194D3D-609B-40F1-B848-5F4E9AA6A0A6}">
      <dgm:prSet/>
      <dgm:spPr/>
      <dgm:t>
        <a:bodyPr/>
        <a:lstStyle/>
        <a:p>
          <a:endParaRPr lang="en-US"/>
        </a:p>
      </dgm:t>
    </dgm:pt>
    <dgm:pt modelId="{0D99AF6C-2B54-4A1F-ACFF-2AE427F5CEAB}">
      <dgm:prSet phldrT="[Text]"/>
      <dgm:spPr>
        <a:solidFill>
          <a:schemeClr val="accent2">
            <a:lumMod val="60000"/>
            <a:lumOff val="40000"/>
          </a:schemeClr>
        </a:solidFill>
      </dgm:spPr>
      <dgm:t>
        <a:bodyPr/>
        <a:lstStyle/>
        <a:p>
          <a:r>
            <a:rPr lang="ka-GE" b="1">
              <a:solidFill>
                <a:schemeClr val="tx1"/>
              </a:solidFill>
            </a:rPr>
            <a:t>ბიუჯეტის პროექტის განხილვა და დამტკიცება                    15 ნოემბრიდან 31 დეკემბრამდე</a:t>
          </a:r>
          <a:endParaRPr lang="en-US" b="1">
            <a:solidFill>
              <a:schemeClr val="tx1"/>
            </a:solidFill>
          </a:endParaRPr>
        </a:p>
      </dgm:t>
    </dgm:pt>
    <dgm:pt modelId="{3A21D44F-A188-4093-A0AE-21C19A43192A}" type="parTrans" cxnId="{D1FFF71A-40BC-4285-9CFD-DB643313E57F}">
      <dgm:prSet/>
      <dgm:spPr/>
      <dgm:t>
        <a:bodyPr/>
        <a:lstStyle/>
        <a:p>
          <a:endParaRPr lang="en-US"/>
        </a:p>
      </dgm:t>
    </dgm:pt>
    <dgm:pt modelId="{7BC2C8B4-A30E-4293-9239-C6A6E48AA7FA}" type="sibTrans" cxnId="{D1FFF71A-40BC-4285-9CFD-DB643313E57F}">
      <dgm:prSet/>
      <dgm:spPr/>
      <dgm:t>
        <a:bodyPr/>
        <a:lstStyle/>
        <a:p>
          <a:endParaRPr lang="en-US"/>
        </a:p>
      </dgm:t>
    </dgm:pt>
    <dgm:pt modelId="{D5302112-86C0-4FE1-B55F-FA6AE2EB70C1}">
      <dgm:prSet phldrT="[Text]" custT="1"/>
      <dgm:spPr>
        <a:solidFill>
          <a:schemeClr val="accent2">
            <a:lumMod val="20000"/>
            <a:lumOff val="80000"/>
            <a:alpha val="90000"/>
          </a:schemeClr>
        </a:solidFill>
      </dgm:spPr>
      <dgm:t>
        <a:bodyPr/>
        <a:lstStyle/>
        <a:p>
          <a:r>
            <a:rPr lang="ka-GE" sz="1100"/>
            <a:t>ბიუჯეტის საჯარო განხილვებში მონაწილეობა და მერიისთვის რეკომენდაციების მიწოდება;</a:t>
          </a:r>
          <a:endParaRPr lang="en-US" sz="1100"/>
        </a:p>
      </dgm:t>
    </dgm:pt>
    <dgm:pt modelId="{5E04BC5E-B70C-449C-99FB-85A6CE7D072B}" type="parTrans" cxnId="{D88C5A66-D9E7-4F61-91D8-A2E53667565F}">
      <dgm:prSet/>
      <dgm:spPr/>
      <dgm:t>
        <a:bodyPr/>
        <a:lstStyle/>
        <a:p>
          <a:endParaRPr lang="en-US"/>
        </a:p>
      </dgm:t>
    </dgm:pt>
    <dgm:pt modelId="{14A9445B-4DA8-43A8-99A0-F5C7E215F8AF}" type="sibTrans" cxnId="{D88C5A66-D9E7-4F61-91D8-A2E53667565F}">
      <dgm:prSet/>
      <dgm:spPr/>
      <dgm:t>
        <a:bodyPr/>
        <a:lstStyle/>
        <a:p>
          <a:endParaRPr lang="en-US"/>
        </a:p>
      </dgm:t>
    </dgm:pt>
    <dgm:pt modelId="{CCC2CB3A-5692-44EF-B2CA-2B5001B7CE40}">
      <dgm:prSet phldrT="[Text]" custT="1"/>
      <dgm:spPr>
        <a:solidFill>
          <a:schemeClr val="accent2">
            <a:lumMod val="20000"/>
            <a:lumOff val="80000"/>
            <a:alpha val="90000"/>
          </a:schemeClr>
        </a:solidFill>
      </dgm:spPr>
      <dgm:t>
        <a:bodyPr/>
        <a:lstStyle/>
        <a:p>
          <a:r>
            <a:rPr lang="ka-GE" sz="1100"/>
            <a:t>საკრებულოს კომიტეტების სხდომაზე დასწრება;</a:t>
          </a:r>
          <a:endParaRPr lang="en-US" sz="1100"/>
        </a:p>
      </dgm:t>
    </dgm:pt>
    <dgm:pt modelId="{0B9D622F-0982-434D-8667-6A4764E7629B}" type="parTrans" cxnId="{A6B63787-9989-425F-BBD9-F996A9249B18}">
      <dgm:prSet/>
      <dgm:spPr/>
      <dgm:t>
        <a:bodyPr/>
        <a:lstStyle/>
        <a:p>
          <a:endParaRPr lang="en-US"/>
        </a:p>
      </dgm:t>
    </dgm:pt>
    <dgm:pt modelId="{1B1EB1C6-C2D5-472B-86FE-B0EE6F47EF16}" type="sibTrans" cxnId="{A6B63787-9989-425F-BBD9-F996A9249B18}">
      <dgm:prSet/>
      <dgm:spPr/>
      <dgm:t>
        <a:bodyPr/>
        <a:lstStyle/>
        <a:p>
          <a:endParaRPr lang="en-US"/>
        </a:p>
      </dgm:t>
    </dgm:pt>
    <dgm:pt modelId="{5D647E36-8728-4789-9C7F-9D9128BAE09B}">
      <dgm:prSet phldrT="[Text]"/>
      <dgm:spPr>
        <a:solidFill>
          <a:schemeClr val="accent6">
            <a:lumMod val="60000"/>
            <a:lumOff val="40000"/>
          </a:schemeClr>
        </a:solidFill>
      </dgm:spPr>
      <dgm:t>
        <a:bodyPr/>
        <a:lstStyle/>
        <a:p>
          <a:r>
            <a:rPr lang="ka-GE" b="1">
              <a:solidFill>
                <a:schemeClr val="tx1"/>
              </a:solidFill>
            </a:rPr>
            <a:t>ბიუჯეტის შესრულება / ანგარიშგება  </a:t>
          </a:r>
        </a:p>
        <a:p>
          <a:r>
            <a:rPr lang="ka-GE" b="1">
              <a:solidFill>
                <a:schemeClr val="tx1"/>
              </a:solidFill>
            </a:rPr>
            <a:t> 1 იანვრიდან </a:t>
          </a:r>
          <a:endParaRPr lang="en-US" b="1">
            <a:solidFill>
              <a:schemeClr val="tx1"/>
            </a:solidFill>
          </a:endParaRPr>
        </a:p>
      </dgm:t>
    </dgm:pt>
    <dgm:pt modelId="{DAF28CA1-8F67-4AD6-BEE4-E16C84AF2199}" type="parTrans" cxnId="{D4D4A4F3-D5E6-41E2-8590-C0AC2132E30E}">
      <dgm:prSet/>
      <dgm:spPr/>
      <dgm:t>
        <a:bodyPr/>
        <a:lstStyle/>
        <a:p>
          <a:endParaRPr lang="en-US"/>
        </a:p>
      </dgm:t>
    </dgm:pt>
    <dgm:pt modelId="{67AA8058-3CAF-411B-BFB3-9B650DA4015C}" type="sibTrans" cxnId="{D4D4A4F3-D5E6-41E2-8590-C0AC2132E30E}">
      <dgm:prSet/>
      <dgm:spPr/>
      <dgm:t>
        <a:bodyPr/>
        <a:lstStyle/>
        <a:p>
          <a:endParaRPr lang="en-US"/>
        </a:p>
      </dgm:t>
    </dgm:pt>
    <dgm:pt modelId="{E6EBE9E8-E293-40A2-B1FE-8BC0D95DCFCB}">
      <dgm:prSet phldrT="[Text]" custT="1"/>
      <dgm:spPr>
        <a:solidFill>
          <a:schemeClr val="accent6">
            <a:lumMod val="20000"/>
            <a:lumOff val="80000"/>
            <a:alpha val="90000"/>
          </a:schemeClr>
        </a:solidFill>
      </dgm:spPr>
      <dgm:t>
        <a:bodyPr/>
        <a:lstStyle/>
        <a:p>
          <a:r>
            <a:rPr lang="ka-GE" sz="1100"/>
            <a:t>ბიუჯეტის შესრულების მონიტორინგი;</a:t>
          </a:r>
          <a:endParaRPr lang="en-US" sz="1100"/>
        </a:p>
      </dgm:t>
    </dgm:pt>
    <dgm:pt modelId="{48EE6D7F-A1D2-4ED0-97E8-5316202C014E}" type="parTrans" cxnId="{0AE776F9-317C-4293-A85F-3D68A7ABDDDF}">
      <dgm:prSet/>
      <dgm:spPr/>
      <dgm:t>
        <a:bodyPr/>
        <a:lstStyle/>
        <a:p>
          <a:endParaRPr lang="en-US"/>
        </a:p>
      </dgm:t>
    </dgm:pt>
    <dgm:pt modelId="{91611DE1-8916-4CCE-A77C-3413546963E9}" type="sibTrans" cxnId="{0AE776F9-317C-4293-A85F-3D68A7ABDDDF}">
      <dgm:prSet/>
      <dgm:spPr/>
      <dgm:t>
        <a:bodyPr/>
        <a:lstStyle/>
        <a:p>
          <a:endParaRPr lang="en-US"/>
        </a:p>
      </dgm:t>
    </dgm:pt>
    <dgm:pt modelId="{5C8C80A3-97CC-4A75-B138-0C5E3FAC1B61}">
      <dgm:prSet phldrT="[Text]" custT="1"/>
      <dgm:spPr/>
      <dgm:t>
        <a:bodyPr/>
        <a:lstStyle/>
        <a:p>
          <a:r>
            <a:rPr lang="ka-GE" sz="1100"/>
            <a:t> ინიციატივების დაყენება; </a:t>
          </a:r>
          <a:endParaRPr lang="en-US" sz="1100"/>
        </a:p>
      </dgm:t>
    </dgm:pt>
    <dgm:pt modelId="{5B5651D7-9ECD-4FD3-90EB-D69436843C56}" type="parTrans" cxnId="{5EA010B3-42A9-4339-8FC8-FA8A854F617E}">
      <dgm:prSet/>
      <dgm:spPr/>
      <dgm:t>
        <a:bodyPr/>
        <a:lstStyle/>
        <a:p>
          <a:endParaRPr lang="en-US"/>
        </a:p>
      </dgm:t>
    </dgm:pt>
    <dgm:pt modelId="{D03A5DC6-F009-4D12-AA51-9ACF14CAF683}" type="sibTrans" cxnId="{5EA010B3-42A9-4339-8FC8-FA8A854F617E}">
      <dgm:prSet/>
      <dgm:spPr/>
      <dgm:t>
        <a:bodyPr/>
        <a:lstStyle/>
        <a:p>
          <a:endParaRPr lang="en-US"/>
        </a:p>
      </dgm:t>
    </dgm:pt>
    <dgm:pt modelId="{3472D0CD-0574-4CF0-B037-ED60BF487E57}">
      <dgm:prSet phldrT="[Text]" custT="1"/>
      <dgm:spPr>
        <a:solidFill>
          <a:schemeClr val="accent2">
            <a:lumMod val="20000"/>
            <a:lumOff val="80000"/>
            <a:alpha val="90000"/>
          </a:schemeClr>
        </a:solidFill>
      </dgm:spPr>
      <dgm:t>
        <a:bodyPr/>
        <a:lstStyle/>
        <a:p>
          <a:r>
            <a:rPr lang="ka-GE" sz="1100"/>
            <a:t>საკრებულოს სხდომაზე დასწრება.</a:t>
          </a:r>
          <a:endParaRPr lang="en-US" sz="1100"/>
        </a:p>
      </dgm:t>
    </dgm:pt>
    <dgm:pt modelId="{97C3297F-D907-4A88-85F8-269F2F8670BA}" type="parTrans" cxnId="{D115795F-A10C-473C-9F91-8E5D8119F68A}">
      <dgm:prSet/>
      <dgm:spPr/>
      <dgm:t>
        <a:bodyPr/>
        <a:lstStyle/>
        <a:p>
          <a:endParaRPr lang="en-US"/>
        </a:p>
      </dgm:t>
    </dgm:pt>
    <dgm:pt modelId="{0BE4D973-AA8B-4207-BD53-F1A62842393D}" type="sibTrans" cxnId="{D115795F-A10C-473C-9F91-8E5D8119F68A}">
      <dgm:prSet/>
      <dgm:spPr/>
      <dgm:t>
        <a:bodyPr/>
        <a:lstStyle/>
        <a:p>
          <a:endParaRPr lang="en-US"/>
        </a:p>
      </dgm:t>
    </dgm:pt>
    <dgm:pt modelId="{39232FA5-4898-457F-A378-0A1BDE59ABDB}">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ინფორმაციის გამოთხოვა;</a:t>
          </a:r>
          <a:endParaRPr lang="en-US" sz="1100"/>
        </a:p>
      </dgm:t>
    </dgm:pt>
    <dgm:pt modelId="{AB224FF9-615D-4743-9657-9198469753AF}" type="parTrans" cxnId="{ECF3CE50-4DFF-45B0-980E-CF04698BECB4}">
      <dgm:prSet/>
      <dgm:spPr/>
      <dgm:t>
        <a:bodyPr/>
        <a:lstStyle/>
        <a:p>
          <a:endParaRPr lang="en-US"/>
        </a:p>
      </dgm:t>
    </dgm:pt>
    <dgm:pt modelId="{DE195D85-F307-4C16-A8CD-42F24408119A}" type="sibTrans" cxnId="{ECF3CE50-4DFF-45B0-980E-CF04698BECB4}">
      <dgm:prSet/>
      <dgm:spPr/>
      <dgm:t>
        <a:bodyPr/>
        <a:lstStyle/>
        <a:p>
          <a:endParaRPr lang="en-US"/>
        </a:p>
      </dgm:t>
    </dgm:pt>
    <dgm:pt modelId="{3185B2DA-61A7-48D8-9A53-5F32BF81D4D8}">
      <dgm:prSet phldrT="[Text]" custT="1"/>
      <dgm:spPr>
        <a:solidFill>
          <a:schemeClr val="accent6">
            <a:lumMod val="20000"/>
            <a:lumOff val="80000"/>
            <a:alpha val="90000"/>
          </a:schemeClr>
        </a:solidFill>
      </dgm:spPr>
      <dgm:t>
        <a:bodyPr/>
        <a:lstStyle/>
        <a:p>
          <a:r>
            <a:rPr lang="ka-GE" sz="1100"/>
            <a:t>ბიუჯეტის შესრულების შესახებ საკრებულოში გამართულ განხილვებში მონაწილეობა;</a:t>
          </a:r>
          <a:endParaRPr lang="en-US" sz="1100"/>
        </a:p>
      </dgm:t>
    </dgm:pt>
    <dgm:pt modelId="{0B0A0F18-B962-401D-9D67-C9C5919CBCA3}" type="parTrans" cxnId="{20E7EB12-9295-4741-A597-C9876C5A16F6}">
      <dgm:prSet/>
      <dgm:spPr/>
      <dgm:t>
        <a:bodyPr/>
        <a:lstStyle/>
        <a:p>
          <a:endParaRPr lang="en-US"/>
        </a:p>
      </dgm:t>
    </dgm:pt>
    <dgm:pt modelId="{59F5E8B3-875E-451A-A6E3-110669E13DE0}" type="sibTrans" cxnId="{20E7EB12-9295-4741-A597-C9876C5A16F6}">
      <dgm:prSet/>
      <dgm:spPr/>
      <dgm:t>
        <a:bodyPr/>
        <a:lstStyle/>
        <a:p>
          <a:endParaRPr lang="en-US"/>
        </a:p>
      </dgm:t>
    </dgm:pt>
    <dgm:pt modelId="{4A26D88F-0DFA-4C94-9F00-056392214034}">
      <dgm:prSet phldrT="[Text]" custT="1"/>
      <dgm:spPr>
        <a:solidFill>
          <a:schemeClr val="accent6">
            <a:lumMod val="20000"/>
            <a:lumOff val="80000"/>
            <a:alpha val="90000"/>
          </a:schemeClr>
        </a:solidFill>
      </dgm:spPr>
      <dgm:t>
        <a:bodyPr/>
        <a:lstStyle/>
        <a:p>
          <a:r>
            <a:rPr lang="ka-GE" sz="1100"/>
            <a:t>მერის მიერ წარდგენილი წლიური ანგარიშის მოსმენა და შეკითხვების დასმა.</a:t>
          </a:r>
          <a:endParaRPr lang="en-US" sz="1100"/>
        </a:p>
      </dgm:t>
    </dgm:pt>
    <dgm:pt modelId="{F9B88FAA-6225-49A8-AAD6-C7D95D64D0D9}" type="parTrans" cxnId="{237B3170-BF09-435C-A1CD-8ACC37A20AAB}">
      <dgm:prSet/>
      <dgm:spPr/>
      <dgm:t>
        <a:bodyPr/>
        <a:lstStyle/>
        <a:p>
          <a:endParaRPr lang="en-US"/>
        </a:p>
      </dgm:t>
    </dgm:pt>
    <dgm:pt modelId="{BFD3A91A-E72B-426E-9AE9-BE2E83D9DC25}" type="sibTrans" cxnId="{237B3170-BF09-435C-A1CD-8ACC37A20AAB}">
      <dgm:prSet/>
      <dgm:spPr/>
      <dgm:t>
        <a:bodyPr/>
        <a:lstStyle/>
        <a:p>
          <a:endParaRPr lang="en-US"/>
        </a:p>
      </dgm:t>
    </dgm:pt>
    <dgm:pt modelId="{775D0E8A-1AFC-4332-BA18-A84B14FBDB48}">
      <dgm:prSet phldrT="[Text]" custT="1"/>
      <dgm:spPr/>
      <dgm:t>
        <a:bodyPr/>
        <a:lstStyle/>
        <a:p>
          <a:r>
            <a:rPr lang="ka-GE" sz="1100"/>
            <a:t> დისკუსიებსა და სხვადასხვა საჯარო შეხვედრაზე დასწრება.</a:t>
          </a:r>
          <a:endParaRPr lang="en-US" sz="1100"/>
        </a:p>
      </dgm:t>
    </dgm:pt>
    <dgm:pt modelId="{6D577FC2-C8D2-478D-8B0C-FAF22482CFE0}" type="parTrans" cxnId="{2F6F4C89-128F-4629-B178-B4749EE0A83F}">
      <dgm:prSet/>
      <dgm:spPr/>
      <dgm:t>
        <a:bodyPr/>
        <a:lstStyle/>
        <a:p>
          <a:endParaRPr lang="en-US"/>
        </a:p>
      </dgm:t>
    </dgm:pt>
    <dgm:pt modelId="{239AFC32-8B08-4887-BF30-E751DD078A47}" type="sibTrans" cxnId="{2F6F4C89-128F-4629-B178-B4749EE0A83F}">
      <dgm:prSet/>
      <dgm:spPr/>
      <dgm:t>
        <a:bodyPr/>
        <a:lstStyle/>
        <a:p>
          <a:endParaRPr lang="en-US"/>
        </a:p>
      </dgm:t>
    </dgm:pt>
    <dgm:pt modelId="{A81F94CB-8180-4090-BF76-31AB47386F6E}" type="pres">
      <dgm:prSet presAssocID="{426195A0-6048-4EB9-ABBB-FE6A8F0B3BF0}" presName="Name0" presStyleCnt="0">
        <dgm:presLayoutVars>
          <dgm:dir/>
          <dgm:animLvl val="lvl"/>
          <dgm:resizeHandles val="exact"/>
        </dgm:presLayoutVars>
      </dgm:prSet>
      <dgm:spPr/>
      <dgm:t>
        <a:bodyPr/>
        <a:lstStyle/>
        <a:p>
          <a:endParaRPr lang="en-US"/>
        </a:p>
      </dgm:t>
    </dgm:pt>
    <dgm:pt modelId="{F4174506-B468-48F6-ACA6-05C2E68CCE22}" type="pres">
      <dgm:prSet presAssocID="{5DEBBCEB-BFC5-4885-A953-A182B7AAB137}" presName="linNode" presStyleCnt="0"/>
      <dgm:spPr/>
    </dgm:pt>
    <dgm:pt modelId="{44AD750A-9DE7-43EB-BFB2-12E9A487DF2B}" type="pres">
      <dgm:prSet presAssocID="{5DEBBCEB-BFC5-4885-A953-A182B7AAB137}" presName="parentText" presStyleLbl="node1" presStyleIdx="0" presStyleCnt="3">
        <dgm:presLayoutVars>
          <dgm:chMax val="1"/>
          <dgm:bulletEnabled val="1"/>
        </dgm:presLayoutVars>
      </dgm:prSet>
      <dgm:spPr/>
      <dgm:t>
        <a:bodyPr/>
        <a:lstStyle/>
        <a:p>
          <a:endParaRPr lang="en-US"/>
        </a:p>
      </dgm:t>
    </dgm:pt>
    <dgm:pt modelId="{4C9564C9-8458-460F-8274-225733652DD4}" type="pres">
      <dgm:prSet presAssocID="{5DEBBCEB-BFC5-4885-A953-A182B7AAB137}" presName="descendantText" presStyleLbl="alignAccFollowNode1" presStyleIdx="0" presStyleCnt="3" custScaleY="156967">
        <dgm:presLayoutVars>
          <dgm:bulletEnabled val="1"/>
        </dgm:presLayoutVars>
      </dgm:prSet>
      <dgm:spPr/>
      <dgm:t>
        <a:bodyPr/>
        <a:lstStyle/>
        <a:p>
          <a:endParaRPr lang="en-US"/>
        </a:p>
      </dgm:t>
    </dgm:pt>
    <dgm:pt modelId="{BCAAEEC5-AFAF-414F-88C8-4B86708ECFD7}" type="pres">
      <dgm:prSet presAssocID="{2E00DD3F-E301-475E-B646-1751FDB2B9BF}" presName="sp" presStyleCnt="0"/>
      <dgm:spPr/>
    </dgm:pt>
    <dgm:pt modelId="{8309FC53-651E-48D8-9153-1392BD364B39}" type="pres">
      <dgm:prSet presAssocID="{0D99AF6C-2B54-4A1F-ACFF-2AE427F5CEAB}" presName="linNode" presStyleCnt="0"/>
      <dgm:spPr/>
    </dgm:pt>
    <dgm:pt modelId="{0878AFED-AC11-42BC-91EB-64969CBF45A0}" type="pres">
      <dgm:prSet presAssocID="{0D99AF6C-2B54-4A1F-ACFF-2AE427F5CEAB}" presName="parentText" presStyleLbl="node1" presStyleIdx="1" presStyleCnt="3">
        <dgm:presLayoutVars>
          <dgm:chMax val="1"/>
          <dgm:bulletEnabled val="1"/>
        </dgm:presLayoutVars>
      </dgm:prSet>
      <dgm:spPr/>
      <dgm:t>
        <a:bodyPr/>
        <a:lstStyle/>
        <a:p>
          <a:endParaRPr lang="en-US"/>
        </a:p>
      </dgm:t>
    </dgm:pt>
    <dgm:pt modelId="{AF50358D-2E95-405F-A1C7-773531E6792F}" type="pres">
      <dgm:prSet presAssocID="{0D99AF6C-2B54-4A1F-ACFF-2AE427F5CEAB}" presName="descendantText" presStyleLbl="alignAccFollowNode1" presStyleIdx="1" presStyleCnt="3" custScaleY="121212">
        <dgm:presLayoutVars>
          <dgm:bulletEnabled val="1"/>
        </dgm:presLayoutVars>
      </dgm:prSet>
      <dgm:spPr/>
      <dgm:t>
        <a:bodyPr/>
        <a:lstStyle/>
        <a:p>
          <a:endParaRPr lang="en-US"/>
        </a:p>
      </dgm:t>
    </dgm:pt>
    <dgm:pt modelId="{B4BADB3D-54D3-40C7-974A-2F514B272DB6}" type="pres">
      <dgm:prSet presAssocID="{7BC2C8B4-A30E-4293-9239-C6A6E48AA7FA}" presName="sp" presStyleCnt="0"/>
      <dgm:spPr/>
    </dgm:pt>
    <dgm:pt modelId="{7BF99FA5-A21E-4F35-A4E1-1C78603EEDA3}" type="pres">
      <dgm:prSet presAssocID="{5D647E36-8728-4789-9C7F-9D9128BAE09B}" presName="linNode" presStyleCnt="0"/>
      <dgm:spPr/>
    </dgm:pt>
    <dgm:pt modelId="{652B1577-F833-494A-BF7F-7EF013AB88E0}" type="pres">
      <dgm:prSet presAssocID="{5D647E36-8728-4789-9C7F-9D9128BAE09B}" presName="parentText" presStyleLbl="node1" presStyleIdx="2" presStyleCnt="3">
        <dgm:presLayoutVars>
          <dgm:chMax val="1"/>
          <dgm:bulletEnabled val="1"/>
        </dgm:presLayoutVars>
      </dgm:prSet>
      <dgm:spPr/>
      <dgm:t>
        <a:bodyPr/>
        <a:lstStyle/>
        <a:p>
          <a:endParaRPr lang="en-US"/>
        </a:p>
      </dgm:t>
    </dgm:pt>
    <dgm:pt modelId="{78564E01-8B5D-44F2-B6A9-90281F1F5D30}" type="pres">
      <dgm:prSet presAssocID="{5D647E36-8728-4789-9C7F-9D9128BAE09B}" presName="descendantText" presStyleLbl="alignAccFollowNode1" presStyleIdx="2" presStyleCnt="3" custScaleY="124621">
        <dgm:presLayoutVars>
          <dgm:bulletEnabled val="1"/>
        </dgm:presLayoutVars>
      </dgm:prSet>
      <dgm:spPr/>
      <dgm:t>
        <a:bodyPr/>
        <a:lstStyle/>
        <a:p>
          <a:endParaRPr lang="en-US"/>
        </a:p>
      </dgm:t>
    </dgm:pt>
  </dgm:ptLst>
  <dgm:cxnLst>
    <dgm:cxn modelId="{CEEDE5A9-EB1A-4978-BBE4-1A036C321B18}" type="presOf" srcId="{3185B2DA-61A7-48D8-9A53-5F32BF81D4D8}" destId="{78564E01-8B5D-44F2-B6A9-90281F1F5D30}" srcOrd="0" destOrd="2" presId="urn:microsoft.com/office/officeart/2005/8/layout/vList5"/>
    <dgm:cxn modelId="{20E7EB12-9295-4741-A597-C9876C5A16F6}" srcId="{5D647E36-8728-4789-9C7F-9D9128BAE09B}" destId="{3185B2DA-61A7-48D8-9A53-5F32BF81D4D8}" srcOrd="2" destOrd="0" parTransId="{0B0A0F18-B962-401D-9D67-C9C5919CBCA3}" sibTransId="{59F5E8B3-875E-451A-A6E3-110669E13DE0}"/>
    <dgm:cxn modelId="{D88C5A66-D9E7-4F61-91D8-A2E53667565F}" srcId="{0D99AF6C-2B54-4A1F-ACFF-2AE427F5CEAB}" destId="{D5302112-86C0-4FE1-B55F-FA6AE2EB70C1}" srcOrd="0" destOrd="0" parTransId="{5E04BC5E-B70C-449C-99FB-85A6CE7D072B}" sibTransId="{14A9445B-4DA8-43A8-99A0-F5C7E215F8AF}"/>
    <dgm:cxn modelId="{863942CD-4A32-4B23-82C1-474FE9361CB9}" type="presOf" srcId="{CCC2CB3A-5692-44EF-B2CA-2B5001B7CE40}" destId="{AF50358D-2E95-405F-A1C7-773531E6792F}" srcOrd="0" destOrd="1" presId="urn:microsoft.com/office/officeart/2005/8/layout/vList5"/>
    <dgm:cxn modelId="{BD242AAB-5007-475B-BC3D-36A8132FBC93}" type="presOf" srcId="{39232FA5-4898-457F-A378-0A1BDE59ABDB}" destId="{78564E01-8B5D-44F2-B6A9-90281F1F5D30}" srcOrd="0" destOrd="1" presId="urn:microsoft.com/office/officeart/2005/8/layout/vList5"/>
    <dgm:cxn modelId="{2F6F4C89-128F-4629-B178-B4749EE0A83F}" srcId="{5DEBBCEB-BFC5-4885-A953-A182B7AAB137}" destId="{775D0E8A-1AFC-4332-BA18-A84B14FBDB48}" srcOrd="3" destOrd="0" parTransId="{6D577FC2-C8D2-478D-8B0C-FAF22482CFE0}" sibTransId="{239AFC32-8B08-4887-BF30-E751DD078A47}"/>
    <dgm:cxn modelId="{A341DF7C-9186-4BA8-BF69-EE4EEF38F8FB}" type="presOf" srcId="{4A26D88F-0DFA-4C94-9F00-056392214034}" destId="{78564E01-8B5D-44F2-B6A9-90281F1F5D30}" srcOrd="0" destOrd="3" presId="urn:microsoft.com/office/officeart/2005/8/layout/vList5"/>
    <dgm:cxn modelId="{108E89E7-68EF-418F-86C1-84DAD9239E57}" type="presOf" srcId="{5DEBBCEB-BFC5-4885-A953-A182B7AAB137}" destId="{44AD750A-9DE7-43EB-BFB2-12E9A487DF2B}" srcOrd="0" destOrd="0" presId="urn:microsoft.com/office/officeart/2005/8/layout/vList5"/>
    <dgm:cxn modelId="{237B3170-BF09-435C-A1CD-8ACC37A20AAB}" srcId="{5D647E36-8728-4789-9C7F-9D9128BAE09B}" destId="{4A26D88F-0DFA-4C94-9F00-056392214034}" srcOrd="3" destOrd="0" parTransId="{F9B88FAA-6225-49A8-AAD6-C7D95D64D0D9}" sibTransId="{BFD3A91A-E72B-426E-9AE9-BE2E83D9DC25}"/>
    <dgm:cxn modelId="{BF366641-0C48-4D67-9198-669FB46D06F7}" type="presOf" srcId="{3472D0CD-0574-4CF0-B037-ED60BF487E57}" destId="{AF50358D-2E95-405F-A1C7-773531E6792F}" srcOrd="0" destOrd="2" presId="urn:microsoft.com/office/officeart/2005/8/layout/vList5"/>
    <dgm:cxn modelId="{D4D4A4F3-D5E6-41E2-8590-C0AC2132E30E}" srcId="{426195A0-6048-4EB9-ABBB-FE6A8F0B3BF0}" destId="{5D647E36-8728-4789-9C7F-9D9128BAE09B}" srcOrd="2" destOrd="0" parTransId="{DAF28CA1-8F67-4AD6-BEE4-E16C84AF2199}" sibTransId="{67AA8058-3CAF-411B-BFB3-9B650DA4015C}"/>
    <dgm:cxn modelId="{446564B5-6CE1-479A-9A11-2330DB9E622B}" type="presOf" srcId="{5D647E36-8728-4789-9C7F-9D9128BAE09B}" destId="{652B1577-F833-494A-BF7F-7EF013AB88E0}" srcOrd="0" destOrd="0" presId="urn:microsoft.com/office/officeart/2005/8/layout/vList5"/>
    <dgm:cxn modelId="{67CBB704-8904-42FF-869B-9D5A9A661F2C}" type="presOf" srcId="{0E844416-B489-4EE4-9E19-08EFEE281D4E}" destId="{4C9564C9-8458-460F-8274-225733652DD4}" srcOrd="0" destOrd="2" presId="urn:microsoft.com/office/officeart/2005/8/layout/vList5"/>
    <dgm:cxn modelId="{217D427E-6A32-469F-9B40-66F8920D3DE0}" type="presOf" srcId="{0D99AF6C-2B54-4A1F-ACFF-2AE427F5CEAB}" destId="{0878AFED-AC11-42BC-91EB-64969CBF45A0}" srcOrd="0" destOrd="0" presId="urn:microsoft.com/office/officeart/2005/8/layout/vList5"/>
    <dgm:cxn modelId="{7D95E741-91BC-4984-A4A9-767932E2B2AC}" srcId="{5DEBBCEB-BFC5-4885-A953-A182B7AAB137}" destId="{BA019C61-08C4-4962-B614-7D019A21521C}" srcOrd="0" destOrd="0" parTransId="{6A54E6C2-F169-4146-9B19-4774F31C30DB}" sibTransId="{E9208A61-AAF7-410D-A429-3C7C841A4D86}"/>
    <dgm:cxn modelId="{7C364575-719A-4971-88D4-8F588C509D49}" type="presOf" srcId="{D5302112-86C0-4FE1-B55F-FA6AE2EB70C1}" destId="{AF50358D-2E95-405F-A1C7-773531E6792F}" srcOrd="0" destOrd="0" presId="urn:microsoft.com/office/officeart/2005/8/layout/vList5"/>
    <dgm:cxn modelId="{4DB27FDF-A406-4E1E-8A3B-72AD5599222C}" srcId="{426195A0-6048-4EB9-ABBB-FE6A8F0B3BF0}" destId="{5DEBBCEB-BFC5-4885-A953-A182B7AAB137}" srcOrd="0" destOrd="0" parTransId="{2CE5C157-628E-44C3-B261-2E599EB60EC2}" sibTransId="{2E00DD3F-E301-475E-B646-1751FDB2B9BF}"/>
    <dgm:cxn modelId="{A5981C3C-1364-4C57-A41E-D3362C5F6319}" type="presOf" srcId="{426195A0-6048-4EB9-ABBB-FE6A8F0B3BF0}" destId="{A81F94CB-8180-4090-BF76-31AB47386F6E}" srcOrd="0" destOrd="0" presId="urn:microsoft.com/office/officeart/2005/8/layout/vList5"/>
    <dgm:cxn modelId="{A6B63787-9989-425F-BBD9-F996A9249B18}" srcId="{0D99AF6C-2B54-4A1F-ACFF-2AE427F5CEAB}" destId="{CCC2CB3A-5692-44EF-B2CA-2B5001B7CE40}" srcOrd="1" destOrd="0" parTransId="{0B9D622F-0982-434D-8667-6A4764E7629B}" sibTransId="{1B1EB1C6-C2D5-472B-86FE-B0EE6F47EF16}"/>
    <dgm:cxn modelId="{D115795F-A10C-473C-9F91-8E5D8119F68A}" srcId="{0D99AF6C-2B54-4A1F-ACFF-2AE427F5CEAB}" destId="{3472D0CD-0574-4CF0-B037-ED60BF487E57}" srcOrd="2" destOrd="0" parTransId="{97C3297F-D907-4A88-85F8-269F2F8670BA}" sibTransId="{0BE4D973-AA8B-4207-BD53-F1A62842393D}"/>
    <dgm:cxn modelId="{46DFAC55-F088-45C6-9D7D-43DDB341C6A5}" type="presOf" srcId="{5C8C80A3-97CC-4A75-B138-0C5E3FAC1B61}" destId="{4C9564C9-8458-460F-8274-225733652DD4}" srcOrd="0" destOrd="1" presId="urn:microsoft.com/office/officeart/2005/8/layout/vList5"/>
    <dgm:cxn modelId="{D9FCA30C-61B8-4AE4-B52B-3956E45AC353}" type="presOf" srcId="{BA019C61-08C4-4962-B614-7D019A21521C}" destId="{4C9564C9-8458-460F-8274-225733652DD4}" srcOrd="0" destOrd="0" presId="urn:microsoft.com/office/officeart/2005/8/layout/vList5"/>
    <dgm:cxn modelId="{5EA010B3-42A9-4339-8FC8-FA8A854F617E}" srcId="{5DEBBCEB-BFC5-4885-A953-A182B7AAB137}" destId="{5C8C80A3-97CC-4A75-B138-0C5E3FAC1B61}" srcOrd="1" destOrd="0" parTransId="{5B5651D7-9ECD-4FD3-90EB-D69436843C56}" sibTransId="{D03A5DC6-F009-4D12-AA51-9ACF14CAF683}"/>
    <dgm:cxn modelId="{07B69D6B-15F7-4DC7-8A1B-E20174A8D387}" type="presOf" srcId="{E6EBE9E8-E293-40A2-B1FE-8BC0D95DCFCB}" destId="{78564E01-8B5D-44F2-B6A9-90281F1F5D30}" srcOrd="0" destOrd="0" presId="urn:microsoft.com/office/officeart/2005/8/layout/vList5"/>
    <dgm:cxn modelId="{27194D3D-609B-40F1-B848-5F4E9AA6A0A6}" srcId="{5DEBBCEB-BFC5-4885-A953-A182B7AAB137}" destId="{0E844416-B489-4EE4-9E19-08EFEE281D4E}" srcOrd="2" destOrd="0" parTransId="{EA9F41DD-6D5C-49E1-B4C6-E65A996EC38C}" sibTransId="{4F910A35-2B8C-4DD3-ADEB-7668EADA4EF1}"/>
    <dgm:cxn modelId="{0AE776F9-317C-4293-A85F-3D68A7ABDDDF}" srcId="{5D647E36-8728-4789-9C7F-9D9128BAE09B}" destId="{E6EBE9E8-E293-40A2-B1FE-8BC0D95DCFCB}" srcOrd="0" destOrd="0" parTransId="{48EE6D7F-A1D2-4ED0-97E8-5316202C014E}" sibTransId="{91611DE1-8916-4CCE-A77C-3413546963E9}"/>
    <dgm:cxn modelId="{D1FFF71A-40BC-4285-9CFD-DB643313E57F}" srcId="{426195A0-6048-4EB9-ABBB-FE6A8F0B3BF0}" destId="{0D99AF6C-2B54-4A1F-ACFF-2AE427F5CEAB}" srcOrd="1" destOrd="0" parTransId="{3A21D44F-A188-4093-A0AE-21C19A43192A}" sibTransId="{7BC2C8B4-A30E-4293-9239-C6A6E48AA7FA}"/>
    <dgm:cxn modelId="{ECF3CE50-4DFF-45B0-980E-CF04698BECB4}" srcId="{5D647E36-8728-4789-9C7F-9D9128BAE09B}" destId="{39232FA5-4898-457F-A378-0A1BDE59ABDB}" srcOrd="1" destOrd="0" parTransId="{AB224FF9-615D-4743-9657-9198469753AF}" sibTransId="{DE195D85-F307-4C16-A8CD-42F24408119A}"/>
    <dgm:cxn modelId="{63826E93-3E23-46E4-88AD-2D0270A85D34}" type="presOf" srcId="{775D0E8A-1AFC-4332-BA18-A84B14FBDB48}" destId="{4C9564C9-8458-460F-8274-225733652DD4}" srcOrd="0" destOrd="3" presId="urn:microsoft.com/office/officeart/2005/8/layout/vList5"/>
    <dgm:cxn modelId="{5528E77B-CC07-4C27-A4FB-50A9E1ED2A44}" type="presParOf" srcId="{A81F94CB-8180-4090-BF76-31AB47386F6E}" destId="{F4174506-B468-48F6-ACA6-05C2E68CCE22}" srcOrd="0" destOrd="0" presId="urn:microsoft.com/office/officeart/2005/8/layout/vList5"/>
    <dgm:cxn modelId="{565F5E59-83F8-44EB-A650-7B187A644513}" type="presParOf" srcId="{F4174506-B468-48F6-ACA6-05C2E68CCE22}" destId="{44AD750A-9DE7-43EB-BFB2-12E9A487DF2B}" srcOrd="0" destOrd="0" presId="urn:microsoft.com/office/officeart/2005/8/layout/vList5"/>
    <dgm:cxn modelId="{98092838-F5AD-4436-8D92-F85B054500CC}" type="presParOf" srcId="{F4174506-B468-48F6-ACA6-05C2E68CCE22}" destId="{4C9564C9-8458-460F-8274-225733652DD4}" srcOrd="1" destOrd="0" presId="urn:microsoft.com/office/officeart/2005/8/layout/vList5"/>
    <dgm:cxn modelId="{6C9FE0DF-6EAF-4BB0-8B3E-E17F70E296B1}" type="presParOf" srcId="{A81F94CB-8180-4090-BF76-31AB47386F6E}" destId="{BCAAEEC5-AFAF-414F-88C8-4B86708ECFD7}" srcOrd="1" destOrd="0" presId="urn:microsoft.com/office/officeart/2005/8/layout/vList5"/>
    <dgm:cxn modelId="{CE9FD169-90FA-43E3-B75B-D751A693B3CE}" type="presParOf" srcId="{A81F94CB-8180-4090-BF76-31AB47386F6E}" destId="{8309FC53-651E-48D8-9153-1392BD364B39}" srcOrd="2" destOrd="0" presId="urn:microsoft.com/office/officeart/2005/8/layout/vList5"/>
    <dgm:cxn modelId="{99132F21-6C10-4E41-ABC5-F45B95B5A2F3}" type="presParOf" srcId="{8309FC53-651E-48D8-9153-1392BD364B39}" destId="{0878AFED-AC11-42BC-91EB-64969CBF45A0}" srcOrd="0" destOrd="0" presId="urn:microsoft.com/office/officeart/2005/8/layout/vList5"/>
    <dgm:cxn modelId="{3C48D4CD-F313-47F0-94D2-7675E61A7D89}" type="presParOf" srcId="{8309FC53-651E-48D8-9153-1392BD364B39}" destId="{AF50358D-2E95-405F-A1C7-773531E6792F}" srcOrd="1" destOrd="0" presId="urn:microsoft.com/office/officeart/2005/8/layout/vList5"/>
    <dgm:cxn modelId="{D10354D3-9568-4780-978D-2C945073BA76}" type="presParOf" srcId="{A81F94CB-8180-4090-BF76-31AB47386F6E}" destId="{B4BADB3D-54D3-40C7-974A-2F514B272DB6}" srcOrd="3" destOrd="0" presId="urn:microsoft.com/office/officeart/2005/8/layout/vList5"/>
    <dgm:cxn modelId="{ADBA05CC-94DC-42EE-92DE-93DEB3D4836C}" type="presParOf" srcId="{A81F94CB-8180-4090-BF76-31AB47386F6E}" destId="{7BF99FA5-A21E-4F35-A4E1-1C78603EEDA3}" srcOrd="4" destOrd="0" presId="urn:microsoft.com/office/officeart/2005/8/layout/vList5"/>
    <dgm:cxn modelId="{FA1A0049-66B6-47C0-ABE6-0F1C78DD394F}" type="presParOf" srcId="{7BF99FA5-A21E-4F35-A4E1-1C78603EEDA3}" destId="{652B1577-F833-494A-BF7F-7EF013AB88E0}" srcOrd="0" destOrd="0" presId="urn:microsoft.com/office/officeart/2005/8/layout/vList5"/>
    <dgm:cxn modelId="{FEC6CDDB-A1FE-4E66-A94A-F637EE3240BA}" type="presParOf" srcId="{7BF99FA5-A21E-4F35-A4E1-1C78603EEDA3}" destId="{78564E01-8B5D-44F2-B6A9-90281F1F5D3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48BD21-9EB9-43FB-A1D0-6710CE64288F}" type="doc">
      <dgm:prSet loTypeId="urn:microsoft.com/office/officeart/2009/layout/ReverseList" loCatId="relationship" qsTypeId="urn:microsoft.com/office/officeart/2005/8/quickstyle/3d3" qsCatId="3D" csTypeId="urn:microsoft.com/office/officeart/2005/8/colors/accent1_2" csCatId="accent1" phldr="1"/>
      <dgm:spPr/>
      <dgm:t>
        <a:bodyPr/>
        <a:lstStyle/>
        <a:p>
          <a:endParaRPr lang="en-US"/>
        </a:p>
      </dgm:t>
    </dgm:pt>
    <dgm:pt modelId="{3E20E970-F395-499A-827B-C1705A3A8E0B}">
      <dgm:prSet phldrT="[Text]" custT="1"/>
      <dgm:spPr/>
      <dgm:t>
        <a:bodyPr/>
        <a:lstStyle/>
        <a:p>
          <a:pPr algn="ctr"/>
          <a:r>
            <a:rPr lang="ka-GE" sz="1500" b="1">
              <a:latin typeface="+mn-lt"/>
            </a:rPr>
            <a:t>მუნიციპალიტეტის </a:t>
          </a:r>
        </a:p>
        <a:p>
          <a:pPr algn="ctr"/>
          <a:r>
            <a:rPr lang="ka-GE" sz="1500" b="1">
              <a:latin typeface="+mn-lt"/>
            </a:rPr>
            <a:t>202</a:t>
          </a:r>
          <a:r>
            <a:rPr lang="en-US" sz="1500" b="1">
              <a:latin typeface="+mn-lt"/>
            </a:rPr>
            <a:t>2-</a:t>
          </a:r>
          <a:r>
            <a:rPr lang="ka-GE" sz="1500" b="1">
              <a:latin typeface="+mn-lt"/>
            </a:rPr>
            <a:t>202</a:t>
          </a:r>
          <a:r>
            <a:rPr lang="en-US" sz="1500" b="1">
              <a:latin typeface="+mn-lt"/>
            </a:rPr>
            <a:t>5</a:t>
          </a:r>
          <a:endParaRPr lang="en-US" sz="1500">
            <a:latin typeface="+mn-lt"/>
          </a:endParaRPr>
        </a:p>
        <a:p>
          <a:pPr algn="ctr"/>
          <a:r>
            <a:rPr lang="ka-GE" sz="1500" b="1">
              <a:latin typeface="+mn-lt"/>
            </a:rPr>
            <a:t>წლების </a:t>
          </a:r>
        </a:p>
        <a:p>
          <a:pPr algn="ctr"/>
          <a:r>
            <a:rPr lang="ka-GE" sz="1500" b="1">
              <a:latin typeface="+mn-lt"/>
            </a:rPr>
            <a:t>საშუალოვადიანი პრიორიტეტების დოკუმენტი</a:t>
          </a:r>
          <a:endParaRPr lang="en-US" sz="1500"/>
        </a:p>
      </dgm:t>
    </dgm:pt>
    <dgm:pt modelId="{119010A2-6E35-4301-AB8D-7AC78AC293DD}" type="parTrans" cxnId="{F536E90D-866F-4D97-A06A-B0295CB9FF04}">
      <dgm:prSet/>
      <dgm:spPr/>
      <dgm:t>
        <a:bodyPr/>
        <a:lstStyle/>
        <a:p>
          <a:endParaRPr lang="en-US"/>
        </a:p>
      </dgm:t>
    </dgm:pt>
    <dgm:pt modelId="{83865A4B-A12A-46FE-BFD0-83E1BFCCB0DC}" type="sibTrans" cxnId="{F536E90D-866F-4D97-A06A-B0295CB9FF04}">
      <dgm:prSet/>
      <dgm:spPr/>
      <dgm:t>
        <a:bodyPr/>
        <a:lstStyle/>
        <a:p>
          <a:endParaRPr lang="en-US"/>
        </a:p>
      </dgm:t>
    </dgm:pt>
    <dgm:pt modelId="{4754ABD7-34F6-4C29-8D9D-696604816D4A}">
      <dgm:prSet phldrT="[Text]" custT="1"/>
      <dgm:spPr/>
      <dgm:t>
        <a:bodyPr/>
        <a:lstStyle/>
        <a:p>
          <a:pPr algn="ctr"/>
          <a:endParaRPr lang="ka-GE" sz="1200" b="1"/>
        </a:p>
        <a:p>
          <a:pPr algn="ctr"/>
          <a:r>
            <a:rPr lang="ka-GE" sz="1500" b="1"/>
            <a:t>მუნიციპალიტეტის </a:t>
          </a:r>
        </a:p>
        <a:p>
          <a:pPr algn="ctr"/>
          <a:r>
            <a:rPr lang="ka-GE" sz="1500" b="1"/>
            <a:t>202</a:t>
          </a:r>
          <a:r>
            <a:rPr lang="en-US" sz="1500" b="1"/>
            <a:t>2</a:t>
          </a:r>
          <a:r>
            <a:rPr lang="ka-GE" sz="1500" b="1"/>
            <a:t> წლის ბიუჯეტი</a:t>
          </a:r>
          <a:endParaRPr lang="en-US" sz="1500"/>
        </a:p>
      </dgm:t>
    </dgm:pt>
    <dgm:pt modelId="{FD772963-E967-4929-86FD-528391A84585}" type="sibTrans" cxnId="{B7FFC702-C9DC-4909-B96B-4CB531B2054B}">
      <dgm:prSet/>
      <dgm:spPr/>
      <dgm:t>
        <a:bodyPr/>
        <a:lstStyle/>
        <a:p>
          <a:endParaRPr lang="en-US"/>
        </a:p>
      </dgm:t>
    </dgm:pt>
    <dgm:pt modelId="{A36C8EAD-3959-4AF7-B776-FB9C0D2049CF}" type="parTrans" cxnId="{B7FFC702-C9DC-4909-B96B-4CB531B2054B}">
      <dgm:prSet/>
      <dgm:spPr/>
      <dgm:t>
        <a:bodyPr/>
        <a:lstStyle/>
        <a:p>
          <a:endParaRPr lang="en-US"/>
        </a:p>
      </dgm:t>
    </dgm:pt>
    <dgm:pt modelId="{00A65AC6-2828-4DA1-9670-0E1C5653C758}" type="pres">
      <dgm:prSet presAssocID="{3648BD21-9EB9-43FB-A1D0-6710CE64288F}" presName="Name0" presStyleCnt="0">
        <dgm:presLayoutVars>
          <dgm:chMax val="2"/>
          <dgm:chPref val="2"/>
          <dgm:animLvl val="lvl"/>
        </dgm:presLayoutVars>
      </dgm:prSet>
      <dgm:spPr/>
      <dgm:t>
        <a:bodyPr/>
        <a:lstStyle/>
        <a:p>
          <a:endParaRPr lang="en-US"/>
        </a:p>
      </dgm:t>
    </dgm:pt>
    <dgm:pt modelId="{641B4BA6-4DBD-4559-B94E-663BF0C88A18}" type="pres">
      <dgm:prSet presAssocID="{3648BD21-9EB9-43FB-A1D0-6710CE64288F}" presName="LeftText" presStyleLbl="revTx" presStyleIdx="0" presStyleCnt="0">
        <dgm:presLayoutVars>
          <dgm:bulletEnabled val="1"/>
        </dgm:presLayoutVars>
      </dgm:prSet>
      <dgm:spPr/>
      <dgm:t>
        <a:bodyPr/>
        <a:lstStyle/>
        <a:p>
          <a:endParaRPr lang="en-US"/>
        </a:p>
      </dgm:t>
    </dgm:pt>
    <dgm:pt modelId="{5FB03F8C-B9AE-4BF8-8FDA-91D7C50AB334}" type="pres">
      <dgm:prSet presAssocID="{3648BD21-9EB9-43FB-A1D0-6710CE64288F}" presName="LeftNode" presStyleLbl="bgImgPlace1" presStyleIdx="0" presStyleCnt="2" custScaleX="171053" custScaleY="101089" custLinFactNeighborX="-39998" custLinFactNeighborY="2222">
        <dgm:presLayoutVars>
          <dgm:chMax val="2"/>
          <dgm:chPref val="2"/>
        </dgm:presLayoutVars>
      </dgm:prSet>
      <dgm:spPr/>
      <dgm:t>
        <a:bodyPr/>
        <a:lstStyle/>
        <a:p>
          <a:endParaRPr lang="en-US"/>
        </a:p>
      </dgm:t>
    </dgm:pt>
    <dgm:pt modelId="{FA6DD120-193D-4D72-B994-CEBC9B36FE5D}" type="pres">
      <dgm:prSet presAssocID="{3648BD21-9EB9-43FB-A1D0-6710CE64288F}" presName="RightText" presStyleLbl="revTx" presStyleIdx="0" presStyleCnt="0">
        <dgm:presLayoutVars>
          <dgm:bulletEnabled val="1"/>
        </dgm:presLayoutVars>
      </dgm:prSet>
      <dgm:spPr/>
      <dgm:t>
        <a:bodyPr/>
        <a:lstStyle/>
        <a:p>
          <a:endParaRPr lang="en-US"/>
        </a:p>
      </dgm:t>
    </dgm:pt>
    <dgm:pt modelId="{398C036D-B035-4E3D-BDC1-3F59C5ECC66C}" type="pres">
      <dgm:prSet presAssocID="{3648BD21-9EB9-43FB-A1D0-6710CE64288F}" presName="RightNode" presStyleLbl="bgImgPlace1" presStyleIdx="1" presStyleCnt="2" custScaleX="157913" custScaleY="98866" custLinFactNeighborX="33938" custLinFactNeighborY="2963">
        <dgm:presLayoutVars>
          <dgm:chMax val="0"/>
          <dgm:chPref val="0"/>
        </dgm:presLayoutVars>
      </dgm:prSet>
      <dgm:spPr/>
      <dgm:t>
        <a:bodyPr/>
        <a:lstStyle/>
        <a:p>
          <a:endParaRPr lang="en-US"/>
        </a:p>
      </dgm:t>
    </dgm:pt>
    <dgm:pt modelId="{9375C7E2-FDD8-478A-AE31-7462BA7469BF}" type="pres">
      <dgm:prSet presAssocID="{3648BD21-9EB9-43FB-A1D0-6710CE64288F}" presName="TopArrow" presStyleLbl="node1" presStyleIdx="0" presStyleCnt="2"/>
      <dgm:spPr/>
    </dgm:pt>
    <dgm:pt modelId="{8AAC3BB1-CAEC-4B24-8FC2-B8F157B2CA99}" type="pres">
      <dgm:prSet presAssocID="{3648BD21-9EB9-43FB-A1D0-6710CE64288F}" presName="BottomArrow" presStyleLbl="node1" presStyleIdx="1" presStyleCnt="2" custFlipHor="1" custScaleX="105525" custScaleY="108116" custLinFactNeighborX="1159" custLinFactNeighborY="5797"/>
      <dgm:spPr/>
    </dgm:pt>
  </dgm:ptLst>
  <dgm:cxnLst>
    <dgm:cxn modelId="{216784F8-F41E-4435-9E4F-DE9D371554FC}" type="presOf" srcId="{3648BD21-9EB9-43FB-A1D0-6710CE64288F}" destId="{00A65AC6-2828-4DA1-9670-0E1C5653C758}" srcOrd="0" destOrd="0" presId="urn:microsoft.com/office/officeart/2009/layout/ReverseList"/>
    <dgm:cxn modelId="{2791F075-3453-433F-A701-3B8DFE930707}" type="presOf" srcId="{4754ABD7-34F6-4C29-8D9D-696604816D4A}" destId="{398C036D-B035-4E3D-BDC1-3F59C5ECC66C}" srcOrd="1" destOrd="0" presId="urn:microsoft.com/office/officeart/2009/layout/ReverseList"/>
    <dgm:cxn modelId="{01395E77-1ED8-45BA-8D6F-1B119DB96E62}" type="presOf" srcId="{3E20E970-F395-499A-827B-C1705A3A8E0B}" destId="{5FB03F8C-B9AE-4BF8-8FDA-91D7C50AB334}" srcOrd="1" destOrd="0" presId="urn:microsoft.com/office/officeart/2009/layout/ReverseList"/>
    <dgm:cxn modelId="{F55B2CAB-0FEA-4B4F-906F-15A1072A1954}" type="presOf" srcId="{4754ABD7-34F6-4C29-8D9D-696604816D4A}" destId="{FA6DD120-193D-4D72-B994-CEBC9B36FE5D}" srcOrd="0" destOrd="0" presId="urn:microsoft.com/office/officeart/2009/layout/ReverseList"/>
    <dgm:cxn modelId="{B7FFC702-C9DC-4909-B96B-4CB531B2054B}" srcId="{3648BD21-9EB9-43FB-A1D0-6710CE64288F}" destId="{4754ABD7-34F6-4C29-8D9D-696604816D4A}" srcOrd="1" destOrd="0" parTransId="{A36C8EAD-3959-4AF7-B776-FB9C0D2049CF}" sibTransId="{FD772963-E967-4929-86FD-528391A84585}"/>
    <dgm:cxn modelId="{F536E90D-866F-4D97-A06A-B0295CB9FF04}" srcId="{3648BD21-9EB9-43FB-A1D0-6710CE64288F}" destId="{3E20E970-F395-499A-827B-C1705A3A8E0B}" srcOrd="0" destOrd="0" parTransId="{119010A2-6E35-4301-AB8D-7AC78AC293DD}" sibTransId="{83865A4B-A12A-46FE-BFD0-83E1BFCCB0DC}"/>
    <dgm:cxn modelId="{84D3D034-1BE5-4813-9122-BC881A185920}" type="presOf" srcId="{3E20E970-F395-499A-827B-C1705A3A8E0B}" destId="{641B4BA6-4DBD-4559-B94E-663BF0C88A18}" srcOrd="0" destOrd="0" presId="urn:microsoft.com/office/officeart/2009/layout/ReverseList"/>
    <dgm:cxn modelId="{3581A09F-BB39-4C59-9310-6E1F111EE6CD}" type="presParOf" srcId="{00A65AC6-2828-4DA1-9670-0E1C5653C758}" destId="{641B4BA6-4DBD-4559-B94E-663BF0C88A18}" srcOrd="0" destOrd="0" presId="urn:microsoft.com/office/officeart/2009/layout/ReverseList"/>
    <dgm:cxn modelId="{4AD5CB66-DB31-48C4-AFA8-723D6F986330}" type="presParOf" srcId="{00A65AC6-2828-4DA1-9670-0E1C5653C758}" destId="{5FB03F8C-B9AE-4BF8-8FDA-91D7C50AB334}" srcOrd="1" destOrd="0" presId="urn:microsoft.com/office/officeart/2009/layout/ReverseList"/>
    <dgm:cxn modelId="{209CACB1-D3F2-4425-ADDF-146FE5DE0FFE}" type="presParOf" srcId="{00A65AC6-2828-4DA1-9670-0E1C5653C758}" destId="{FA6DD120-193D-4D72-B994-CEBC9B36FE5D}" srcOrd="2" destOrd="0" presId="urn:microsoft.com/office/officeart/2009/layout/ReverseList"/>
    <dgm:cxn modelId="{42570E79-5C18-49CD-9AF5-E340CB464741}" type="presParOf" srcId="{00A65AC6-2828-4DA1-9670-0E1C5653C758}" destId="{398C036D-B035-4E3D-BDC1-3F59C5ECC66C}" srcOrd="3" destOrd="0" presId="urn:microsoft.com/office/officeart/2009/layout/ReverseList"/>
    <dgm:cxn modelId="{CC4BE1D7-9C85-4D8E-AFBA-9ADA4FD4DBE1}" type="presParOf" srcId="{00A65AC6-2828-4DA1-9670-0E1C5653C758}" destId="{9375C7E2-FDD8-478A-AE31-7462BA7469BF}" srcOrd="4" destOrd="0" presId="urn:microsoft.com/office/officeart/2009/layout/ReverseList"/>
    <dgm:cxn modelId="{37FCC251-D9CB-400A-94EF-D7C1043D5AAC}" type="presParOf" srcId="{00A65AC6-2828-4DA1-9670-0E1C5653C758}" destId="{8AAC3BB1-CAEC-4B24-8FC2-B8F157B2CA99}" srcOrd="5" destOrd="0" presId="urn:microsoft.com/office/officeart/2009/layout/Reverse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AFB38B-406D-4D34-BC4A-FF6011DACD08}"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954E1730-54BD-4C98-AB3E-0B3AC2D071BC}">
      <dgm:prSet phldrT="[Text]"/>
      <dgm:spPr>
        <a:solidFill>
          <a:schemeClr val="accent4">
            <a:lumMod val="40000"/>
            <a:lumOff val="60000"/>
          </a:schemeClr>
        </a:solidFill>
        <a:scene3d>
          <a:camera prst="orthographicFront"/>
          <a:lightRig rig="threePt" dir="t"/>
        </a:scene3d>
        <a:sp3d>
          <a:bevelT prst="relaxedInset"/>
        </a:sp3d>
      </dgm:spPr>
      <dgm:t>
        <a:bodyPr/>
        <a:lstStyle/>
        <a:p>
          <a:r>
            <a:rPr lang="ka-GE" b="1">
              <a:solidFill>
                <a:schemeClr val="tx1"/>
              </a:solidFill>
            </a:rPr>
            <a:t>ზოგადი ინფორმაცია მუნიციპალიტეტის შესახებ</a:t>
          </a:r>
          <a:endParaRPr lang="en-US" b="1">
            <a:solidFill>
              <a:schemeClr val="tx1"/>
            </a:solidFill>
          </a:endParaRPr>
        </a:p>
      </dgm:t>
    </dgm:pt>
    <dgm:pt modelId="{F4C87A89-C4C3-4C94-998A-6752296D677F}" type="parTrans" cxnId="{882C01BF-74C6-46F7-AF57-56DC294B631C}">
      <dgm:prSet/>
      <dgm:spPr/>
      <dgm:t>
        <a:bodyPr/>
        <a:lstStyle/>
        <a:p>
          <a:endParaRPr lang="en-US"/>
        </a:p>
      </dgm:t>
    </dgm:pt>
    <dgm:pt modelId="{C0275BA9-CA29-404B-8CF4-18D732845CF5}" type="sibTrans" cxnId="{882C01BF-74C6-46F7-AF57-56DC294B631C}">
      <dgm:prSet/>
      <dgm:spPr/>
      <dgm:t>
        <a:bodyPr/>
        <a:lstStyle/>
        <a:p>
          <a:endParaRPr lang="en-US"/>
        </a:p>
      </dgm:t>
    </dgm:pt>
    <dgm:pt modelId="{502A8D67-A34D-4B44-B9BD-CD2D52B06553}">
      <dgm:prSet phldrT="[Text]"/>
      <dgm:spPr>
        <a:solidFill>
          <a:schemeClr val="accent1">
            <a:lumMod val="40000"/>
            <a:lumOff val="60000"/>
          </a:schemeClr>
        </a:solidFill>
        <a:scene3d>
          <a:camera prst="orthographicFront"/>
          <a:lightRig rig="threePt" dir="t"/>
        </a:scene3d>
        <a:sp3d>
          <a:bevelT prst="relaxedInset"/>
        </a:sp3d>
      </dgm:spPr>
      <dgm:t>
        <a:bodyPr/>
        <a:lstStyle/>
        <a:p>
          <a:r>
            <a:rPr lang="ka-GE" b="1">
              <a:solidFill>
                <a:schemeClr val="tx1"/>
              </a:solidFill>
            </a:rPr>
            <a:t>ძირითადი ფინანსური მაჩვენებლები</a:t>
          </a:r>
          <a:endParaRPr lang="en-US">
            <a:solidFill>
              <a:schemeClr val="tx1"/>
            </a:solidFill>
          </a:endParaRPr>
        </a:p>
      </dgm:t>
    </dgm:pt>
    <dgm:pt modelId="{489A3A7F-E01F-4BAB-8B0E-424C937BF396}" type="parTrans" cxnId="{1ED6B2C8-9548-4DC0-8117-1A5A81E7DD36}">
      <dgm:prSet/>
      <dgm:spPr/>
      <dgm:t>
        <a:bodyPr/>
        <a:lstStyle/>
        <a:p>
          <a:endParaRPr lang="en-US"/>
        </a:p>
      </dgm:t>
    </dgm:pt>
    <dgm:pt modelId="{338F75CA-DF10-4ED4-84D1-C4A6C10533C3}" type="sibTrans" cxnId="{1ED6B2C8-9548-4DC0-8117-1A5A81E7DD36}">
      <dgm:prSet/>
      <dgm:spPr/>
      <dgm:t>
        <a:bodyPr/>
        <a:lstStyle/>
        <a:p>
          <a:endParaRPr lang="en-US"/>
        </a:p>
      </dgm:t>
    </dgm:pt>
    <dgm:pt modelId="{58F1CC74-443F-4FA2-836B-CFA6C0059028}">
      <dgm:prSet phldrT="[Text]"/>
      <dgm:spPr>
        <a:solidFill>
          <a:schemeClr val="accent6">
            <a:lumMod val="60000"/>
            <a:lumOff val="40000"/>
          </a:schemeClr>
        </a:solidFill>
        <a:scene3d>
          <a:camera prst="orthographicFront"/>
          <a:lightRig rig="threePt" dir="t"/>
        </a:scene3d>
        <a:sp3d>
          <a:bevelT prst="slope"/>
        </a:sp3d>
      </dgm:spPr>
      <dgm:t>
        <a:bodyPr/>
        <a:lstStyle/>
        <a:p>
          <a:r>
            <a:rPr lang="ka-GE" b="1">
              <a:solidFill>
                <a:schemeClr val="tx1"/>
              </a:solidFill>
            </a:rPr>
            <a:t>მუნიციპალიტეტის პრიორიტეტები და პროგრამები საშუალოვადიან პერიოდში </a:t>
          </a:r>
          <a:endParaRPr lang="en-US">
            <a:solidFill>
              <a:schemeClr val="tx1"/>
            </a:solidFill>
          </a:endParaRPr>
        </a:p>
      </dgm:t>
    </dgm:pt>
    <dgm:pt modelId="{EF4BA11C-0A62-43B4-987F-6E6D4E003194}" type="parTrans" cxnId="{D9C536B0-0A5A-4BD8-98D4-A71F0B72689D}">
      <dgm:prSet/>
      <dgm:spPr/>
      <dgm:t>
        <a:bodyPr/>
        <a:lstStyle/>
        <a:p>
          <a:endParaRPr lang="en-US"/>
        </a:p>
      </dgm:t>
    </dgm:pt>
    <dgm:pt modelId="{903841A9-8940-416A-B2EA-6E1B8753B855}" type="sibTrans" cxnId="{D9C536B0-0A5A-4BD8-98D4-A71F0B72689D}">
      <dgm:prSet/>
      <dgm:spPr/>
      <dgm:t>
        <a:bodyPr/>
        <a:lstStyle/>
        <a:p>
          <a:endParaRPr lang="en-US"/>
        </a:p>
      </dgm:t>
    </dgm:pt>
    <dgm:pt modelId="{CD4440F6-BEA1-4E9A-B053-FC55BE98BD6D}" type="pres">
      <dgm:prSet presAssocID="{88AFB38B-406D-4D34-BC4A-FF6011DACD08}" presName="Name0" presStyleCnt="0">
        <dgm:presLayoutVars>
          <dgm:dir/>
          <dgm:resizeHandles val="exact"/>
        </dgm:presLayoutVars>
      </dgm:prSet>
      <dgm:spPr/>
      <dgm:t>
        <a:bodyPr/>
        <a:lstStyle/>
        <a:p>
          <a:endParaRPr lang="en-US"/>
        </a:p>
      </dgm:t>
    </dgm:pt>
    <dgm:pt modelId="{98F6101E-B8E8-4301-8BCD-35CC4A30060E}" type="pres">
      <dgm:prSet presAssocID="{88AFB38B-406D-4D34-BC4A-FF6011DACD08}" presName="fgShape" presStyleLbl="fgShp" presStyleIdx="0" presStyleCnt="1"/>
      <dgm:spPr>
        <a:solidFill>
          <a:schemeClr val="accent2">
            <a:lumMod val="40000"/>
            <a:lumOff val="60000"/>
          </a:schemeClr>
        </a:solidFill>
        <a:scene3d>
          <a:camera prst="orthographicFront"/>
          <a:lightRig rig="threePt" dir="t"/>
        </a:scene3d>
        <a:sp3d>
          <a:bevelT prst="relaxedInset"/>
        </a:sp3d>
      </dgm:spPr>
    </dgm:pt>
    <dgm:pt modelId="{223EAF26-03C0-487F-862C-D17A47A1539E}" type="pres">
      <dgm:prSet presAssocID="{88AFB38B-406D-4D34-BC4A-FF6011DACD08}" presName="linComp" presStyleCnt="0"/>
      <dgm:spPr/>
    </dgm:pt>
    <dgm:pt modelId="{5550720D-3B3A-4DEE-AB3A-FB4AB13299FE}" type="pres">
      <dgm:prSet presAssocID="{954E1730-54BD-4C98-AB3E-0B3AC2D071BC}" presName="compNode" presStyleCnt="0"/>
      <dgm:spPr/>
    </dgm:pt>
    <dgm:pt modelId="{9E0B2C60-99B7-4D06-ADFF-A4C1168638F4}" type="pres">
      <dgm:prSet presAssocID="{954E1730-54BD-4C98-AB3E-0B3AC2D071BC}" presName="bkgdShape" presStyleLbl="node1" presStyleIdx="0" presStyleCnt="3" custScaleX="80143"/>
      <dgm:spPr/>
      <dgm:t>
        <a:bodyPr/>
        <a:lstStyle/>
        <a:p>
          <a:endParaRPr lang="en-US"/>
        </a:p>
      </dgm:t>
    </dgm:pt>
    <dgm:pt modelId="{F6052552-BDF5-4FED-AA2B-47FB539B2A99}" type="pres">
      <dgm:prSet presAssocID="{954E1730-54BD-4C98-AB3E-0B3AC2D071BC}" presName="nodeTx" presStyleLbl="node1" presStyleIdx="0" presStyleCnt="3">
        <dgm:presLayoutVars>
          <dgm:bulletEnabled val="1"/>
        </dgm:presLayoutVars>
      </dgm:prSet>
      <dgm:spPr/>
      <dgm:t>
        <a:bodyPr/>
        <a:lstStyle/>
        <a:p>
          <a:endParaRPr lang="en-US"/>
        </a:p>
      </dgm:t>
    </dgm:pt>
    <dgm:pt modelId="{BB63BB67-7F27-48A6-A0D3-F6B332CE8EDB}" type="pres">
      <dgm:prSet presAssocID="{954E1730-54BD-4C98-AB3E-0B3AC2D071BC}" presName="invisiNode" presStyleLbl="node1" presStyleIdx="0" presStyleCnt="3"/>
      <dgm:spPr/>
    </dgm:pt>
    <dgm:pt modelId="{ABDEF0E6-9469-4390-9783-28D7D7F35023}" type="pres">
      <dgm:prSet presAssocID="{954E1730-54BD-4C98-AB3E-0B3AC2D071BC}" presName="imagNode" presStyleLbl="fgImgPlace1" presStyleIdx="0" presStyleCnt="3"/>
      <dgm:spPr>
        <a:blipFill rotWithShape="1">
          <a:blip xmlns:r="http://schemas.openxmlformats.org/officeDocument/2006/relationships" r:embed="rId1"/>
          <a:stretch>
            <a:fillRect/>
          </a:stretch>
        </a:blipFill>
      </dgm:spPr>
    </dgm:pt>
    <dgm:pt modelId="{7BC87EAA-6E09-4E9B-9A1E-9F435D171F4A}" type="pres">
      <dgm:prSet presAssocID="{C0275BA9-CA29-404B-8CF4-18D732845CF5}" presName="sibTrans" presStyleLbl="sibTrans2D1" presStyleIdx="0" presStyleCnt="0"/>
      <dgm:spPr/>
      <dgm:t>
        <a:bodyPr/>
        <a:lstStyle/>
        <a:p>
          <a:endParaRPr lang="en-US"/>
        </a:p>
      </dgm:t>
    </dgm:pt>
    <dgm:pt modelId="{F134F039-5DF6-463D-A8A8-44A800226C21}" type="pres">
      <dgm:prSet presAssocID="{502A8D67-A34D-4B44-B9BD-CD2D52B06553}" presName="compNode" presStyleCnt="0"/>
      <dgm:spPr/>
    </dgm:pt>
    <dgm:pt modelId="{34194505-C748-46B9-B8C7-05CDF180D5E0}" type="pres">
      <dgm:prSet presAssocID="{502A8D67-A34D-4B44-B9BD-CD2D52B06553}" presName="bkgdShape" presStyleLbl="node1" presStyleIdx="1" presStyleCnt="3" custScaleX="79503" custLinFactNeighborX="4764"/>
      <dgm:spPr/>
      <dgm:t>
        <a:bodyPr/>
        <a:lstStyle/>
        <a:p>
          <a:endParaRPr lang="en-US"/>
        </a:p>
      </dgm:t>
    </dgm:pt>
    <dgm:pt modelId="{ED9D624F-8BF9-43E3-83B9-E8F7B4BDDFD5}" type="pres">
      <dgm:prSet presAssocID="{502A8D67-A34D-4B44-B9BD-CD2D52B06553}" presName="nodeTx" presStyleLbl="node1" presStyleIdx="1" presStyleCnt="3">
        <dgm:presLayoutVars>
          <dgm:bulletEnabled val="1"/>
        </dgm:presLayoutVars>
      </dgm:prSet>
      <dgm:spPr/>
      <dgm:t>
        <a:bodyPr/>
        <a:lstStyle/>
        <a:p>
          <a:endParaRPr lang="en-US"/>
        </a:p>
      </dgm:t>
    </dgm:pt>
    <dgm:pt modelId="{016CA74A-D672-470B-A3EB-507234EFC45A}" type="pres">
      <dgm:prSet presAssocID="{502A8D67-A34D-4B44-B9BD-CD2D52B06553}" presName="invisiNode" presStyleLbl="node1" presStyleIdx="1" presStyleCnt="3"/>
      <dgm:spPr/>
    </dgm:pt>
    <dgm:pt modelId="{F0BB8E05-6410-43E4-863D-88228ABFB923}" type="pres">
      <dgm:prSet presAssocID="{502A8D67-A34D-4B44-B9BD-CD2D52B06553}" presName="imagNode" presStyleLbl="fgImgPlace1" presStyleIdx="1" presStyleCnt="3" custLinFactNeighborX="9295" custLinFactNeighborY="2860"/>
      <dgm:spPr>
        <a:blipFill rotWithShape="1">
          <a:blip xmlns:r="http://schemas.openxmlformats.org/officeDocument/2006/relationships" r:embed="rId2"/>
          <a:stretch>
            <a:fillRect/>
          </a:stretch>
        </a:blipFill>
      </dgm:spPr>
    </dgm:pt>
    <dgm:pt modelId="{33E93BCD-0A8A-4F15-9A57-9E735044CEB4}" type="pres">
      <dgm:prSet presAssocID="{338F75CA-DF10-4ED4-84D1-C4A6C10533C3}" presName="sibTrans" presStyleLbl="sibTrans2D1" presStyleIdx="0" presStyleCnt="0"/>
      <dgm:spPr/>
      <dgm:t>
        <a:bodyPr/>
        <a:lstStyle/>
        <a:p>
          <a:endParaRPr lang="en-US"/>
        </a:p>
      </dgm:t>
    </dgm:pt>
    <dgm:pt modelId="{41FB1496-E92B-49FF-8CB0-852A0E089ACC}" type="pres">
      <dgm:prSet presAssocID="{58F1CC74-443F-4FA2-836B-CFA6C0059028}" presName="compNode" presStyleCnt="0"/>
      <dgm:spPr/>
    </dgm:pt>
    <dgm:pt modelId="{157F585D-E7CA-410A-883B-1C3B15D1FA79}" type="pres">
      <dgm:prSet presAssocID="{58F1CC74-443F-4FA2-836B-CFA6C0059028}" presName="bkgdShape" presStyleLbl="node1" presStyleIdx="2" presStyleCnt="3" custScaleX="74945" custLinFactNeighborX="20450"/>
      <dgm:spPr/>
      <dgm:t>
        <a:bodyPr/>
        <a:lstStyle/>
        <a:p>
          <a:endParaRPr lang="en-US"/>
        </a:p>
      </dgm:t>
    </dgm:pt>
    <dgm:pt modelId="{EA876D1F-A141-4AC8-A4F9-DFC4E7B6C9FB}" type="pres">
      <dgm:prSet presAssocID="{58F1CC74-443F-4FA2-836B-CFA6C0059028}" presName="nodeTx" presStyleLbl="node1" presStyleIdx="2" presStyleCnt="3">
        <dgm:presLayoutVars>
          <dgm:bulletEnabled val="1"/>
        </dgm:presLayoutVars>
      </dgm:prSet>
      <dgm:spPr/>
      <dgm:t>
        <a:bodyPr/>
        <a:lstStyle/>
        <a:p>
          <a:endParaRPr lang="en-US"/>
        </a:p>
      </dgm:t>
    </dgm:pt>
    <dgm:pt modelId="{4F91FA54-3D39-494D-AC8D-8A46805AFC02}" type="pres">
      <dgm:prSet presAssocID="{58F1CC74-443F-4FA2-836B-CFA6C0059028}" presName="invisiNode" presStyleLbl="node1" presStyleIdx="2" presStyleCnt="3"/>
      <dgm:spPr/>
    </dgm:pt>
    <dgm:pt modelId="{608BA424-DC7C-4B3F-9634-216B499474A3}" type="pres">
      <dgm:prSet presAssocID="{58F1CC74-443F-4FA2-836B-CFA6C0059028}" presName="imagNode" presStyleLbl="fgImgPlace1" presStyleIdx="2" presStyleCnt="3" custLinFactNeighborX="25371"/>
      <dgm:spPr>
        <a:blipFill rotWithShape="1">
          <a:blip xmlns:r="http://schemas.openxmlformats.org/officeDocument/2006/relationships" r:embed="rId3"/>
          <a:stretch>
            <a:fillRect/>
          </a:stretch>
        </a:blipFill>
      </dgm:spPr>
    </dgm:pt>
  </dgm:ptLst>
  <dgm:cxnLst>
    <dgm:cxn modelId="{083B75C7-F316-4531-A202-0DCF01A84487}" type="presOf" srcId="{58F1CC74-443F-4FA2-836B-CFA6C0059028}" destId="{EA876D1F-A141-4AC8-A4F9-DFC4E7B6C9FB}" srcOrd="1" destOrd="0" presId="urn:microsoft.com/office/officeart/2005/8/layout/hList7"/>
    <dgm:cxn modelId="{882C01BF-74C6-46F7-AF57-56DC294B631C}" srcId="{88AFB38B-406D-4D34-BC4A-FF6011DACD08}" destId="{954E1730-54BD-4C98-AB3E-0B3AC2D071BC}" srcOrd="0" destOrd="0" parTransId="{F4C87A89-C4C3-4C94-998A-6752296D677F}" sibTransId="{C0275BA9-CA29-404B-8CF4-18D732845CF5}"/>
    <dgm:cxn modelId="{7A3DA10C-09C8-4F8D-A9B9-2F8166BB0C0A}" type="presOf" srcId="{954E1730-54BD-4C98-AB3E-0B3AC2D071BC}" destId="{9E0B2C60-99B7-4D06-ADFF-A4C1168638F4}" srcOrd="0" destOrd="0" presId="urn:microsoft.com/office/officeart/2005/8/layout/hList7"/>
    <dgm:cxn modelId="{B0C9EBC3-B0DC-4E75-9F92-9DC65B7907E8}" type="presOf" srcId="{C0275BA9-CA29-404B-8CF4-18D732845CF5}" destId="{7BC87EAA-6E09-4E9B-9A1E-9F435D171F4A}" srcOrd="0" destOrd="0" presId="urn:microsoft.com/office/officeart/2005/8/layout/hList7"/>
    <dgm:cxn modelId="{E661036B-7DB7-4D37-8B2F-904D96BD9A54}" type="presOf" srcId="{502A8D67-A34D-4B44-B9BD-CD2D52B06553}" destId="{ED9D624F-8BF9-43E3-83B9-E8F7B4BDDFD5}" srcOrd="1" destOrd="0" presId="urn:microsoft.com/office/officeart/2005/8/layout/hList7"/>
    <dgm:cxn modelId="{7312AC9B-8D5E-4979-BFFF-55D64D3EA82F}" type="presOf" srcId="{58F1CC74-443F-4FA2-836B-CFA6C0059028}" destId="{157F585D-E7CA-410A-883B-1C3B15D1FA79}" srcOrd="0" destOrd="0" presId="urn:microsoft.com/office/officeart/2005/8/layout/hList7"/>
    <dgm:cxn modelId="{EF217D55-D0DC-4ACB-94F2-1F543D20A6F6}" type="presOf" srcId="{954E1730-54BD-4C98-AB3E-0B3AC2D071BC}" destId="{F6052552-BDF5-4FED-AA2B-47FB539B2A99}" srcOrd="1" destOrd="0" presId="urn:microsoft.com/office/officeart/2005/8/layout/hList7"/>
    <dgm:cxn modelId="{D9C536B0-0A5A-4BD8-98D4-A71F0B72689D}" srcId="{88AFB38B-406D-4D34-BC4A-FF6011DACD08}" destId="{58F1CC74-443F-4FA2-836B-CFA6C0059028}" srcOrd="2" destOrd="0" parTransId="{EF4BA11C-0A62-43B4-987F-6E6D4E003194}" sibTransId="{903841A9-8940-416A-B2EA-6E1B8753B855}"/>
    <dgm:cxn modelId="{271036C1-8378-4578-8EA4-54D9A9B92D5A}" type="presOf" srcId="{88AFB38B-406D-4D34-BC4A-FF6011DACD08}" destId="{CD4440F6-BEA1-4E9A-B053-FC55BE98BD6D}" srcOrd="0" destOrd="0" presId="urn:microsoft.com/office/officeart/2005/8/layout/hList7"/>
    <dgm:cxn modelId="{BEC89C2C-6139-4D65-B2C5-5BD4B1E97CD6}" type="presOf" srcId="{338F75CA-DF10-4ED4-84D1-C4A6C10533C3}" destId="{33E93BCD-0A8A-4F15-9A57-9E735044CEB4}" srcOrd="0" destOrd="0" presId="urn:microsoft.com/office/officeart/2005/8/layout/hList7"/>
    <dgm:cxn modelId="{8C86B3DD-1D83-4E37-A202-A538EA153839}" type="presOf" srcId="{502A8D67-A34D-4B44-B9BD-CD2D52B06553}" destId="{34194505-C748-46B9-B8C7-05CDF180D5E0}" srcOrd="0" destOrd="0" presId="urn:microsoft.com/office/officeart/2005/8/layout/hList7"/>
    <dgm:cxn modelId="{1ED6B2C8-9548-4DC0-8117-1A5A81E7DD36}" srcId="{88AFB38B-406D-4D34-BC4A-FF6011DACD08}" destId="{502A8D67-A34D-4B44-B9BD-CD2D52B06553}" srcOrd="1" destOrd="0" parTransId="{489A3A7F-E01F-4BAB-8B0E-424C937BF396}" sibTransId="{338F75CA-DF10-4ED4-84D1-C4A6C10533C3}"/>
    <dgm:cxn modelId="{DF3BC912-63C9-4373-82AF-2BEB17354F72}" type="presParOf" srcId="{CD4440F6-BEA1-4E9A-B053-FC55BE98BD6D}" destId="{98F6101E-B8E8-4301-8BCD-35CC4A30060E}" srcOrd="0" destOrd="0" presId="urn:microsoft.com/office/officeart/2005/8/layout/hList7"/>
    <dgm:cxn modelId="{393D92D3-615B-46C5-88E0-D12FA6B486BE}" type="presParOf" srcId="{CD4440F6-BEA1-4E9A-B053-FC55BE98BD6D}" destId="{223EAF26-03C0-487F-862C-D17A47A1539E}" srcOrd="1" destOrd="0" presId="urn:microsoft.com/office/officeart/2005/8/layout/hList7"/>
    <dgm:cxn modelId="{C4F554AE-DE7C-4DE4-89EA-00F2266FC6C1}" type="presParOf" srcId="{223EAF26-03C0-487F-862C-D17A47A1539E}" destId="{5550720D-3B3A-4DEE-AB3A-FB4AB13299FE}" srcOrd="0" destOrd="0" presId="urn:microsoft.com/office/officeart/2005/8/layout/hList7"/>
    <dgm:cxn modelId="{F1E449D1-12E8-4CAE-854D-A8893F1F76F0}" type="presParOf" srcId="{5550720D-3B3A-4DEE-AB3A-FB4AB13299FE}" destId="{9E0B2C60-99B7-4D06-ADFF-A4C1168638F4}" srcOrd="0" destOrd="0" presId="urn:microsoft.com/office/officeart/2005/8/layout/hList7"/>
    <dgm:cxn modelId="{727E2096-35C8-4208-8214-A883FA5D2B6A}" type="presParOf" srcId="{5550720D-3B3A-4DEE-AB3A-FB4AB13299FE}" destId="{F6052552-BDF5-4FED-AA2B-47FB539B2A99}" srcOrd="1" destOrd="0" presId="urn:microsoft.com/office/officeart/2005/8/layout/hList7"/>
    <dgm:cxn modelId="{8CCDD7E8-7E67-4340-AB6A-36EE4CA34549}" type="presParOf" srcId="{5550720D-3B3A-4DEE-AB3A-FB4AB13299FE}" destId="{BB63BB67-7F27-48A6-A0D3-F6B332CE8EDB}" srcOrd="2" destOrd="0" presId="urn:microsoft.com/office/officeart/2005/8/layout/hList7"/>
    <dgm:cxn modelId="{3AC0B435-CDCB-494F-89AD-CC797257038C}" type="presParOf" srcId="{5550720D-3B3A-4DEE-AB3A-FB4AB13299FE}" destId="{ABDEF0E6-9469-4390-9783-28D7D7F35023}" srcOrd="3" destOrd="0" presId="urn:microsoft.com/office/officeart/2005/8/layout/hList7"/>
    <dgm:cxn modelId="{9A954BBD-60A6-4EC0-A5FD-E6A8564C8B35}" type="presParOf" srcId="{223EAF26-03C0-487F-862C-D17A47A1539E}" destId="{7BC87EAA-6E09-4E9B-9A1E-9F435D171F4A}" srcOrd="1" destOrd="0" presId="urn:microsoft.com/office/officeart/2005/8/layout/hList7"/>
    <dgm:cxn modelId="{FC464719-E1C4-4342-8087-40D68593E2DD}" type="presParOf" srcId="{223EAF26-03C0-487F-862C-D17A47A1539E}" destId="{F134F039-5DF6-463D-A8A8-44A800226C21}" srcOrd="2" destOrd="0" presId="urn:microsoft.com/office/officeart/2005/8/layout/hList7"/>
    <dgm:cxn modelId="{FD5B99A1-677D-4EF7-96BC-BCF2953BB4A1}" type="presParOf" srcId="{F134F039-5DF6-463D-A8A8-44A800226C21}" destId="{34194505-C748-46B9-B8C7-05CDF180D5E0}" srcOrd="0" destOrd="0" presId="urn:microsoft.com/office/officeart/2005/8/layout/hList7"/>
    <dgm:cxn modelId="{6143D99B-624D-4043-952F-6449D42F0A2C}" type="presParOf" srcId="{F134F039-5DF6-463D-A8A8-44A800226C21}" destId="{ED9D624F-8BF9-43E3-83B9-E8F7B4BDDFD5}" srcOrd="1" destOrd="0" presId="urn:microsoft.com/office/officeart/2005/8/layout/hList7"/>
    <dgm:cxn modelId="{54282276-F893-462E-AED3-6794FBD9925D}" type="presParOf" srcId="{F134F039-5DF6-463D-A8A8-44A800226C21}" destId="{016CA74A-D672-470B-A3EB-507234EFC45A}" srcOrd="2" destOrd="0" presId="urn:microsoft.com/office/officeart/2005/8/layout/hList7"/>
    <dgm:cxn modelId="{CC42A791-8E6D-4042-85B9-A533C1279655}" type="presParOf" srcId="{F134F039-5DF6-463D-A8A8-44A800226C21}" destId="{F0BB8E05-6410-43E4-863D-88228ABFB923}" srcOrd="3" destOrd="0" presId="urn:microsoft.com/office/officeart/2005/8/layout/hList7"/>
    <dgm:cxn modelId="{D55088EA-5B47-4FF8-A8EE-F1F3FFD8286E}" type="presParOf" srcId="{223EAF26-03C0-487F-862C-D17A47A1539E}" destId="{33E93BCD-0A8A-4F15-9A57-9E735044CEB4}" srcOrd="3" destOrd="0" presId="urn:microsoft.com/office/officeart/2005/8/layout/hList7"/>
    <dgm:cxn modelId="{FDC7BBC2-03EF-43A9-9C06-E36D63CC4C17}" type="presParOf" srcId="{223EAF26-03C0-487F-862C-D17A47A1539E}" destId="{41FB1496-E92B-49FF-8CB0-852A0E089ACC}" srcOrd="4" destOrd="0" presId="urn:microsoft.com/office/officeart/2005/8/layout/hList7"/>
    <dgm:cxn modelId="{A532BDAA-50B4-4BF9-B25B-9EB8533557F0}" type="presParOf" srcId="{41FB1496-E92B-49FF-8CB0-852A0E089ACC}" destId="{157F585D-E7CA-410A-883B-1C3B15D1FA79}" srcOrd="0" destOrd="0" presId="urn:microsoft.com/office/officeart/2005/8/layout/hList7"/>
    <dgm:cxn modelId="{39A074EE-C641-4A77-8494-55F8487C1175}" type="presParOf" srcId="{41FB1496-E92B-49FF-8CB0-852A0E089ACC}" destId="{EA876D1F-A141-4AC8-A4F9-DFC4E7B6C9FB}" srcOrd="1" destOrd="0" presId="urn:microsoft.com/office/officeart/2005/8/layout/hList7"/>
    <dgm:cxn modelId="{31C0B9FE-FEFE-4163-91E7-3DA9E50D8B37}" type="presParOf" srcId="{41FB1496-E92B-49FF-8CB0-852A0E089ACC}" destId="{4F91FA54-3D39-494D-AC8D-8A46805AFC02}" srcOrd="2" destOrd="0" presId="urn:microsoft.com/office/officeart/2005/8/layout/hList7"/>
    <dgm:cxn modelId="{07DDE715-4D6E-4717-8663-1A70DC9494B7}" type="presParOf" srcId="{41FB1496-E92B-49FF-8CB0-852A0E089ACC}" destId="{608BA424-DC7C-4B3F-9634-216B499474A3}" srcOrd="3" destOrd="0" presId="urn:microsoft.com/office/officeart/2005/8/layout/hList7"/>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03F3A-71F6-423C-9EAF-39B313291AAC}" type="doc">
      <dgm:prSet loTypeId="urn:microsoft.com/office/officeart/2005/8/layout/hProcess9" loCatId="process" qsTypeId="urn:microsoft.com/office/officeart/2005/8/quickstyle/3d4" qsCatId="3D" csTypeId="urn:microsoft.com/office/officeart/2005/8/colors/colorful1" csCatId="colorful" phldr="1"/>
      <dgm:spPr/>
      <dgm:t>
        <a:bodyPr/>
        <a:lstStyle/>
        <a:p>
          <a:endParaRPr lang="en-US"/>
        </a:p>
      </dgm:t>
    </dgm:pt>
    <dgm:pt modelId="{4EA1D4BC-FE29-4002-826D-20CD77187469}">
      <dgm:prSet phldrT="[Text]" custT="1">
        <dgm:style>
          <a:lnRef idx="2">
            <a:schemeClr val="accent2"/>
          </a:lnRef>
          <a:fillRef idx="1">
            <a:schemeClr val="lt1"/>
          </a:fillRef>
          <a:effectRef idx="0">
            <a:schemeClr val="accent2"/>
          </a:effectRef>
          <a:fontRef idx="minor">
            <a:schemeClr val="dk1"/>
          </a:fontRef>
        </dgm:style>
      </dgm:prSet>
      <dgm:spPr/>
      <dgm:t>
        <a:bodyPr/>
        <a:lstStyle/>
        <a:p>
          <a:r>
            <a:rPr lang="ka-GE" sz="1050" b="1" i="1"/>
            <a:t>მუნიციპალიტეტის ბიუჯეტის ძირითადი მაჩვენებლები</a:t>
          </a:r>
          <a:endParaRPr lang="en-US" sz="1050"/>
        </a:p>
      </dgm:t>
    </dgm:pt>
    <dgm:pt modelId="{506E87C9-96FB-4922-9C2D-CEECD5B6DBAC}" type="parTrans" cxnId="{E68F3C76-4E82-4A27-A8ED-2220EB11326B}">
      <dgm:prSet/>
      <dgm:spPr/>
      <dgm:t>
        <a:bodyPr/>
        <a:lstStyle/>
        <a:p>
          <a:endParaRPr lang="en-US"/>
        </a:p>
      </dgm:t>
    </dgm:pt>
    <dgm:pt modelId="{0C1A6B9B-54AD-4483-BC02-5B3341E8CDA1}" type="sibTrans" cxnId="{E68F3C76-4E82-4A27-A8ED-2220EB11326B}">
      <dgm:prSet/>
      <dgm:spPr/>
      <dgm:t>
        <a:bodyPr/>
        <a:lstStyle/>
        <a:p>
          <a:endParaRPr lang="en-US"/>
        </a:p>
      </dgm:t>
    </dgm:pt>
    <dgm:pt modelId="{1D229064-8249-46B8-A34B-BF92DEB59C95}">
      <dgm:prSet phldrT="[Text]" custT="1">
        <dgm:style>
          <a:lnRef idx="2">
            <a:schemeClr val="accent3"/>
          </a:lnRef>
          <a:fillRef idx="1">
            <a:schemeClr val="lt1"/>
          </a:fillRef>
          <a:effectRef idx="0">
            <a:schemeClr val="accent3"/>
          </a:effectRef>
          <a:fontRef idx="minor">
            <a:schemeClr val="dk1"/>
          </a:fontRef>
        </dgm:style>
      </dgm:prSet>
      <dgm:spPr/>
      <dgm:t>
        <a:bodyPr/>
        <a:lstStyle/>
        <a:p>
          <a:r>
            <a:rPr lang="ka-GE" sz="1050" b="1" i="1"/>
            <a:t>მუნიციპალიტეტის პრიორიტეტები, პროგრამები და ქვეპროგრამები</a:t>
          </a:r>
          <a:endParaRPr lang="en-US" sz="1050"/>
        </a:p>
      </dgm:t>
    </dgm:pt>
    <dgm:pt modelId="{AD922B8D-5E8F-45D3-B5D5-0388DE2EFC27}" type="parTrans" cxnId="{D97E011B-767F-4E75-956E-C5ED1803C472}">
      <dgm:prSet/>
      <dgm:spPr/>
      <dgm:t>
        <a:bodyPr/>
        <a:lstStyle/>
        <a:p>
          <a:endParaRPr lang="en-US"/>
        </a:p>
      </dgm:t>
    </dgm:pt>
    <dgm:pt modelId="{D03925BB-0BC6-4ACC-904E-C0DF67A5FD5A}" type="sibTrans" cxnId="{D97E011B-767F-4E75-956E-C5ED1803C472}">
      <dgm:prSet/>
      <dgm:spPr/>
      <dgm:t>
        <a:bodyPr/>
        <a:lstStyle/>
        <a:p>
          <a:endParaRPr lang="en-US"/>
        </a:p>
      </dgm:t>
    </dgm:pt>
    <dgm:pt modelId="{E6FA6A80-41D4-47D3-BBC6-1DD58258A33A}">
      <dgm:prSet phldrT="[Text]" custT="1">
        <dgm:style>
          <a:lnRef idx="2">
            <a:schemeClr val="accent4"/>
          </a:lnRef>
          <a:fillRef idx="1">
            <a:schemeClr val="lt1"/>
          </a:fillRef>
          <a:effectRef idx="0">
            <a:schemeClr val="accent4"/>
          </a:effectRef>
          <a:fontRef idx="minor">
            <a:schemeClr val="dk1"/>
          </a:fontRef>
        </dgm:style>
      </dgm:prSet>
      <dgm:spPr/>
      <dgm:t>
        <a:bodyPr/>
        <a:lstStyle/>
        <a:p>
          <a:r>
            <a:rPr lang="ka-GE" sz="1050" b="1" i="1"/>
            <a:t>მუნიციპალიტეტის ბიუჯეტის ასიგნებები</a:t>
          </a:r>
          <a:endParaRPr lang="en-US" sz="1050"/>
        </a:p>
      </dgm:t>
    </dgm:pt>
    <dgm:pt modelId="{B8C3C04B-F934-42AD-B086-E0731EE53D4D}" type="parTrans" cxnId="{D3196881-19D3-4897-A142-48D3F9762E7D}">
      <dgm:prSet/>
      <dgm:spPr/>
      <dgm:t>
        <a:bodyPr/>
        <a:lstStyle/>
        <a:p>
          <a:endParaRPr lang="en-US"/>
        </a:p>
      </dgm:t>
    </dgm:pt>
    <dgm:pt modelId="{8B0CA30A-2DEB-41ED-A28E-282B506AD684}" type="sibTrans" cxnId="{D3196881-19D3-4897-A142-48D3F9762E7D}">
      <dgm:prSet/>
      <dgm:spPr/>
      <dgm:t>
        <a:bodyPr/>
        <a:lstStyle/>
        <a:p>
          <a:endParaRPr lang="en-US"/>
        </a:p>
      </dgm:t>
    </dgm:pt>
    <dgm:pt modelId="{6F3D7B7C-7A35-48AA-AEC6-E925D749EE64}">
      <dgm:prSet phldrT="[Text]">
        <dgm:style>
          <a:lnRef idx="2">
            <a:schemeClr val="accent5"/>
          </a:lnRef>
          <a:fillRef idx="1">
            <a:schemeClr val="lt1"/>
          </a:fillRef>
          <a:effectRef idx="0">
            <a:schemeClr val="accent5"/>
          </a:effectRef>
          <a:fontRef idx="minor">
            <a:schemeClr val="dk1"/>
          </a:fontRef>
        </dgm:style>
      </dgm:prSet>
      <dgm:spPr/>
      <dgm:t>
        <a:bodyPr/>
        <a:lstStyle/>
        <a:p>
          <a:r>
            <a:rPr lang="ka-GE" b="1" i="1"/>
            <a:t>მარეგულირებელი ნორმები</a:t>
          </a:r>
          <a:endParaRPr lang="en-US"/>
        </a:p>
      </dgm:t>
    </dgm:pt>
    <dgm:pt modelId="{639A764E-11BE-4471-BDB0-6C369F89C29C}" type="parTrans" cxnId="{2A99D293-6359-4EDA-AE8B-380C21FE5B19}">
      <dgm:prSet/>
      <dgm:spPr/>
      <dgm:t>
        <a:bodyPr/>
        <a:lstStyle/>
        <a:p>
          <a:endParaRPr lang="en-US"/>
        </a:p>
      </dgm:t>
    </dgm:pt>
    <dgm:pt modelId="{F897631D-C1B4-4FE6-9E9A-81C52DF63655}" type="sibTrans" cxnId="{2A99D293-6359-4EDA-AE8B-380C21FE5B19}">
      <dgm:prSet/>
      <dgm:spPr/>
      <dgm:t>
        <a:bodyPr/>
        <a:lstStyle/>
        <a:p>
          <a:endParaRPr lang="en-US"/>
        </a:p>
      </dgm:t>
    </dgm:pt>
    <dgm:pt modelId="{A23BBB33-F63B-4DE3-9CB4-185C208999CF}" type="pres">
      <dgm:prSet presAssocID="{17D03F3A-71F6-423C-9EAF-39B313291AAC}" presName="CompostProcess" presStyleCnt="0">
        <dgm:presLayoutVars>
          <dgm:dir/>
          <dgm:resizeHandles val="exact"/>
        </dgm:presLayoutVars>
      </dgm:prSet>
      <dgm:spPr/>
      <dgm:t>
        <a:bodyPr/>
        <a:lstStyle/>
        <a:p>
          <a:endParaRPr lang="en-US"/>
        </a:p>
      </dgm:t>
    </dgm:pt>
    <dgm:pt modelId="{B881D25C-B858-4D2C-B246-91FA882A9F67}" type="pres">
      <dgm:prSet presAssocID="{17D03F3A-71F6-423C-9EAF-39B313291AAC}" presName="arrow" presStyleLbl="bgShp" presStyleIdx="0" presStyleCnt="1" custScaleX="113775"/>
      <dgm:spPr/>
    </dgm:pt>
    <dgm:pt modelId="{A56D7000-A4AC-4ABF-BD4A-893BC884E49C}" type="pres">
      <dgm:prSet presAssocID="{17D03F3A-71F6-423C-9EAF-39B313291AAC}" presName="linearProcess" presStyleCnt="0"/>
      <dgm:spPr/>
    </dgm:pt>
    <dgm:pt modelId="{B823C8F7-3E04-49A5-8C6D-2A8E7C72E98F}" type="pres">
      <dgm:prSet presAssocID="{4EA1D4BC-FE29-4002-826D-20CD77187469}" presName="textNode" presStyleLbl="node1" presStyleIdx="0" presStyleCnt="4">
        <dgm:presLayoutVars>
          <dgm:bulletEnabled val="1"/>
        </dgm:presLayoutVars>
      </dgm:prSet>
      <dgm:spPr/>
      <dgm:t>
        <a:bodyPr/>
        <a:lstStyle/>
        <a:p>
          <a:endParaRPr lang="en-US"/>
        </a:p>
      </dgm:t>
    </dgm:pt>
    <dgm:pt modelId="{4E288C4E-8E61-42A0-A662-746FCF0C3FA1}" type="pres">
      <dgm:prSet presAssocID="{0C1A6B9B-54AD-4483-BC02-5B3341E8CDA1}" presName="sibTrans" presStyleCnt="0"/>
      <dgm:spPr/>
    </dgm:pt>
    <dgm:pt modelId="{9B4BD085-2C05-4F4A-AFA3-652DC6127A5D}" type="pres">
      <dgm:prSet presAssocID="{1D229064-8249-46B8-A34B-BF92DEB59C95}" presName="textNode" presStyleLbl="node1" presStyleIdx="1" presStyleCnt="4">
        <dgm:presLayoutVars>
          <dgm:bulletEnabled val="1"/>
        </dgm:presLayoutVars>
      </dgm:prSet>
      <dgm:spPr/>
      <dgm:t>
        <a:bodyPr/>
        <a:lstStyle/>
        <a:p>
          <a:endParaRPr lang="en-US"/>
        </a:p>
      </dgm:t>
    </dgm:pt>
    <dgm:pt modelId="{1885E775-AFCA-4096-ACCB-5F496F0A2D30}" type="pres">
      <dgm:prSet presAssocID="{D03925BB-0BC6-4ACC-904E-C0DF67A5FD5A}" presName="sibTrans" presStyleCnt="0"/>
      <dgm:spPr/>
    </dgm:pt>
    <dgm:pt modelId="{F6729F78-1871-49AF-987F-13C77F7B7C38}" type="pres">
      <dgm:prSet presAssocID="{E6FA6A80-41D4-47D3-BBC6-1DD58258A33A}" presName="textNode" presStyleLbl="node1" presStyleIdx="2" presStyleCnt="4">
        <dgm:presLayoutVars>
          <dgm:bulletEnabled val="1"/>
        </dgm:presLayoutVars>
      </dgm:prSet>
      <dgm:spPr/>
      <dgm:t>
        <a:bodyPr/>
        <a:lstStyle/>
        <a:p>
          <a:endParaRPr lang="en-US"/>
        </a:p>
      </dgm:t>
    </dgm:pt>
    <dgm:pt modelId="{32F6C994-CA2A-47AE-BE7F-C5BBE8370F44}" type="pres">
      <dgm:prSet presAssocID="{8B0CA30A-2DEB-41ED-A28E-282B506AD684}" presName="sibTrans" presStyleCnt="0"/>
      <dgm:spPr/>
    </dgm:pt>
    <dgm:pt modelId="{781EDC85-D6E2-43B4-8A71-C43D8C3D0B7B}" type="pres">
      <dgm:prSet presAssocID="{6F3D7B7C-7A35-48AA-AEC6-E925D749EE64}" presName="textNode" presStyleLbl="node1" presStyleIdx="3" presStyleCnt="4">
        <dgm:presLayoutVars>
          <dgm:bulletEnabled val="1"/>
        </dgm:presLayoutVars>
      </dgm:prSet>
      <dgm:spPr/>
      <dgm:t>
        <a:bodyPr/>
        <a:lstStyle/>
        <a:p>
          <a:endParaRPr lang="en-US"/>
        </a:p>
      </dgm:t>
    </dgm:pt>
  </dgm:ptLst>
  <dgm:cxnLst>
    <dgm:cxn modelId="{B6DC357C-E964-427C-93A2-992873602D6C}" type="presOf" srcId="{17D03F3A-71F6-423C-9EAF-39B313291AAC}" destId="{A23BBB33-F63B-4DE3-9CB4-185C208999CF}" srcOrd="0" destOrd="0" presId="urn:microsoft.com/office/officeart/2005/8/layout/hProcess9"/>
    <dgm:cxn modelId="{2A99D293-6359-4EDA-AE8B-380C21FE5B19}" srcId="{17D03F3A-71F6-423C-9EAF-39B313291AAC}" destId="{6F3D7B7C-7A35-48AA-AEC6-E925D749EE64}" srcOrd="3" destOrd="0" parTransId="{639A764E-11BE-4471-BDB0-6C369F89C29C}" sibTransId="{F897631D-C1B4-4FE6-9E9A-81C52DF63655}"/>
    <dgm:cxn modelId="{49671BBA-6041-43D7-923F-EA6B26C4D06A}" type="presOf" srcId="{6F3D7B7C-7A35-48AA-AEC6-E925D749EE64}" destId="{781EDC85-D6E2-43B4-8A71-C43D8C3D0B7B}" srcOrd="0" destOrd="0" presId="urn:microsoft.com/office/officeart/2005/8/layout/hProcess9"/>
    <dgm:cxn modelId="{8DC6D01E-70A1-4317-A318-B1E4AD4F0EFC}" type="presOf" srcId="{4EA1D4BC-FE29-4002-826D-20CD77187469}" destId="{B823C8F7-3E04-49A5-8C6D-2A8E7C72E98F}" srcOrd="0" destOrd="0" presId="urn:microsoft.com/office/officeart/2005/8/layout/hProcess9"/>
    <dgm:cxn modelId="{D3196881-19D3-4897-A142-48D3F9762E7D}" srcId="{17D03F3A-71F6-423C-9EAF-39B313291AAC}" destId="{E6FA6A80-41D4-47D3-BBC6-1DD58258A33A}" srcOrd="2" destOrd="0" parTransId="{B8C3C04B-F934-42AD-B086-E0731EE53D4D}" sibTransId="{8B0CA30A-2DEB-41ED-A28E-282B506AD684}"/>
    <dgm:cxn modelId="{7A27A6B1-DB16-407C-85C6-E7D1DF332F0F}" type="presOf" srcId="{1D229064-8249-46B8-A34B-BF92DEB59C95}" destId="{9B4BD085-2C05-4F4A-AFA3-652DC6127A5D}" srcOrd="0" destOrd="0" presId="urn:microsoft.com/office/officeart/2005/8/layout/hProcess9"/>
    <dgm:cxn modelId="{E68F3C76-4E82-4A27-A8ED-2220EB11326B}" srcId="{17D03F3A-71F6-423C-9EAF-39B313291AAC}" destId="{4EA1D4BC-FE29-4002-826D-20CD77187469}" srcOrd="0" destOrd="0" parTransId="{506E87C9-96FB-4922-9C2D-CEECD5B6DBAC}" sibTransId="{0C1A6B9B-54AD-4483-BC02-5B3341E8CDA1}"/>
    <dgm:cxn modelId="{D97E011B-767F-4E75-956E-C5ED1803C472}" srcId="{17D03F3A-71F6-423C-9EAF-39B313291AAC}" destId="{1D229064-8249-46B8-A34B-BF92DEB59C95}" srcOrd="1" destOrd="0" parTransId="{AD922B8D-5E8F-45D3-B5D5-0388DE2EFC27}" sibTransId="{D03925BB-0BC6-4ACC-904E-C0DF67A5FD5A}"/>
    <dgm:cxn modelId="{2CE300AE-034B-46C4-B91F-E7A2564CD048}" type="presOf" srcId="{E6FA6A80-41D4-47D3-BBC6-1DD58258A33A}" destId="{F6729F78-1871-49AF-987F-13C77F7B7C38}" srcOrd="0" destOrd="0" presId="urn:microsoft.com/office/officeart/2005/8/layout/hProcess9"/>
    <dgm:cxn modelId="{33CB2462-11A2-4A8B-A119-6643AE70526D}" type="presParOf" srcId="{A23BBB33-F63B-4DE3-9CB4-185C208999CF}" destId="{B881D25C-B858-4D2C-B246-91FA882A9F67}" srcOrd="0" destOrd="0" presId="urn:microsoft.com/office/officeart/2005/8/layout/hProcess9"/>
    <dgm:cxn modelId="{7C5EA8FF-CE44-42B7-BD7E-3607D933595C}" type="presParOf" srcId="{A23BBB33-F63B-4DE3-9CB4-185C208999CF}" destId="{A56D7000-A4AC-4ABF-BD4A-893BC884E49C}" srcOrd="1" destOrd="0" presId="urn:microsoft.com/office/officeart/2005/8/layout/hProcess9"/>
    <dgm:cxn modelId="{BEC6A4B7-C59D-466C-B0AE-FDB860DC74F8}" type="presParOf" srcId="{A56D7000-A4AC-4ABF-BD4A-893BC884E49C}" destId="{B823C8F7-3E04-49A5-8C6D-2A8E7C72E98F}" srcOrd="0" destOrd="0" presId="urn:microsoft.com/office/officeart/2005/8/layout/hProcess9"/>
    <dgm:cxn modelId="{FBD6948C-FFE5-4E82-897D-B2754C340847}" type="presParOf" srcId="{A56D7000-A4AC-4ABF-BD4A-893BC884E49C}" destId="{4E288C4E-8E61-42A0-A662-746FCF0C3FA1}" srcOrd="1" destOrd="0" presId="urn:microsoft.com/office/officeart/2005/8/layout/hProcess9"/>
    <dgm:cxn modelId="{5885DF23-4ACB-4B0C-954B-6AF64402F9A6}" type="presParOf" srcId="{A56D7000-A4AC-4ABF-BD4A-893BC884E49C}" destId="{9B4BD085-2C05-4F4A-AFA3-652DC6127A5D}" srcOrd="2" destOrd="0" presId="urn:microsoft.com/office/officeart/2005/8/layout/hProcess9"/>
    <dgm:cxn modelId="{184FA569-A1BB-49D6-84C5-7B19C745B667}" type="presParOf" srcId="{A56D7000-A4AC-4ABF-BD4A-893BC884E49C}" destId="{1885E775-AFCA-4096-ACCB-5F496F0A2D30}" srcOrd="3" destOrd="0" presId="urn:microsoft.com/office/officeart/2005/8/layout/hProcess9"/>
    <dgm:cxn modelId="{054A356E-043D-49C4-83A4-E50F264A9913}" type="presParOf" srcId="{A56D7000-A4AC-4ABF-BD4A-893BC884E49C}" destId="{F6729F78-1871-49AF-987F-13C77F7B7C38}" srcOrd="4" destOrd="0" presId="urn:microsoft.com/office/officeart/2005/8/layout/hProcess9"/>
    <dgm:cxn modelId="{2FDDFDD4-D051-45F6-87BE-218ABD362142}" type="presParOf" srcId="{A56D7000-A4AC-4ABF-BD4A-893BC884E49C}" destId="{32F6C994-CA2A-47AE-BE7F-C5BBE8370F44}" srcOrd="5" destOrd="0" presId="urn:microsoft.com/office/officeart/2005/8/layout/hProcess9"/>
    <dgm:cxn modelId="{984B004B-77A8-4E90-A93E-85A0306C9145}" type="presParOf" srcId="{A56D7000-A4AC-4ABF-BD4A-893BC884E49C}" destId="{781EDC85-D6E2-43B4-8A71-C43D8C3D0B7B}" srcOrd="6"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153D3C-517C-4B06-87DA-C453803003E4}" type="doc">
      <dgm:prSet loTypeId="urn:microsoft.com/office/officeart/2005/8/layout/bProcess4" loCatId="process" qsTypeId="urn:microsoft.com/office/officeart/2005/8/quickstyle/3d3" qsCatId="3D" csTypeId="urn:microsoft.com/office/officeart/2005/8/colors/accent1_4" csCatId="accent1" phldr="1"/>
      <dgm:spPr/>
      <dgm:t>
        <a:bodyPr/>
        <a:lstStyle/>
        <a:p>
          <a:endParaRPr lang="en-US"/>
        </a:p>
      </dgm:t>
    </dgm:pt>
    <dgm:pt modelId="{5B1E1ECA-4D10-4274-9129-3733ACDCEB1F}">
      <dgm:prSet phldrT="[Text]" custT="1"/>
      <dgm:spPr/>
      <dgm:t>
        <a:bodyPr/>
        <a:lstStyle/>
        <a:p>
          <a:pPr algn="ctr"/>
          <a:endParaRPr lang="ka-GE" sz="1000" b="1">
            <a:solidFill>
              <a:schemeClr val="tx1"/>
            </a:solidFill>
          </a:endParaRPr>
        </a:p>
        <a:p>
          <a:pPr algn="ctr"/>
          <a:endParaRPr lang="ka-GE" sz="1000" b="1">
            <a:solidFill>
              <a:schemeClr val="tx1"/>
            </a:solidFill>
          </a:endParaRPr>
        </a:p>
        <a:p>
          <a:pPr algn="ctr"/>
          <a:r>
            <a:rPr lang="ka-GE" sz="1000" b="1">
              <a:solidFill>
                <a:schemeClr val="tx1"/>
              </a:solidFill>
            </a:rPr>
            <a:t>მუხლი 1. </a:t>
          </a:r>
          <a:r>
            <a:rPr lang="ka-GE" sz="1000" b="0">
              <a:solidFill>
                <a:schemeClr val="tx1"/>
              </a:solidFill>
            </a:rPr>
            <a:t>მუნიციპალიტეტის ბიუჯეტის ბალანსი</a:t>
          </a:r>
          <a:endParaRPr lang="en-US" sz="1000" b="0">
            <a:solidFill>
              <a:schemeClr val="tx1"/>
            </a:solidFill>
          </a:endParaRPr>
        </a:p>
        <a:p>
          <a:pPr algn="ctr"/>
          <a:endParaRPr lang="en-US" sz="1000" b="1">
            <a:solidFill>
              <a:schemeClr val="tx1"/>
            </a:solidFill>
          </a:endParaRPr>
        </a:p>
        <a:p>
          <a:pPr algn="ctr"/>
          <a:endParaRPr lang="en-US" sz="1000" b="1">
            <a:solidFill>
              <a:schemeClr val="tx1"/>
            </a:solidFill>
          </a:endParaRPr>
        </a:p>
        <a:p>
          <a:pPr algn="ctr"/>
          <a:endParaRPr lang="en-US" sz="1000" b="1">
            <a:solidFill>
              <a:schemeClr val="tx1"/>
            </a:solidFill>
          </a:endParaRPr>
        </a:p>
      </dgm:t>
    </dgm:pt>
    <dgm:pt modelId="{D7040DFA-5733-41E5-90BB-F15B822D8A74}" type="parTrans" cxnId="{2D1D1B38-92AF-44D1-B781-4C99CDD93F54}">
      <dgm:prSet/>
      <dgm:spPr/>
      <dgm:t>
        <a:bodyPr/>
        <a:lstStyle/>
        <a:p>
          <a:pPr algn="ctr"/>
          <a:endParaRPr lang="en-US">
            <a:solidFill>
              <a:schemeClr val="tx1"/>
            </a:solidFill>
          </a:endParaRPr>
        </a:p>
      </dgm:t>
    </dgm:pt>
    <dgm:pt modelId="{23B407D2-EECA-411D-958B-E0D220EECFDA}" type="sibTrans" cxnId="{2D1D1B38-92AF-44D1-B781-4C99CDD93F54}">
      <dgm:prSet/>
      <dgm:spPr/>
      <dgm:t>
        <a:bodyPr/>
        <a:lstStyle/>
        <a:p>
          <a:pPr algn="ctr"/>
          <a:endParaRPr lang="en-US" sz="1000" b="1">
            <a:solidFill>
              <a:schemeClr val="tx1"/>
            </a:solidFill>
          </a:endParaRPr>
        </a:p>
      </dgm:t>
    </dgm:pt>
    <dgm:pt modelId="{90B108DC-0DD2-441B-9493-5ACB993841D9}">
      <dgm:prSet phldrT="[Text]" custT="1"/>
      <dgm:spPr/>
      <dgm:t>
        <a:bodyPr/>
        <a:lstStyle/>
        <a:p>
          <a:pPr algn="ctr"/>
          <a:r>
            <a:rPr lang="ka-GE" sz="1000" b="1">
              <a:solidFill>
                <a:schemeClr val="tx1"/>
              </a:solidFill>
            </a:rPr>
            <a:t>მუხლი 2.          </a:t>
          </a:r>
          <a:r>
            <a:rPr lang="ka-GE" sz="1000" b="0">
              <a:solidFill>
                <a:schemeClr val="tx1"/>
              </a:solidFill>
            </a:rPr>
            <a:t>ბიუჯეტის შემოსულობები, გადასახდელები და ნაშთის ცვლილება</a:t>
          </a:r>
          <a:endParaRPr lang="en-US" sz="1000" b="0">
            <a:solidFill>
              <a:schemeClr val="tx1"/>
            </a:solidFill>
          </a:endParaRPr>
        </a:p>
      </dgm:t>
    </dgm:pt>
    <dgm:pt modelId="{12076AC1-08EB-4360-8EBA-D73DF702EBFF}" type="parTrans" cxnId="{BF0182FA-F9A7-4275-9C75-153A73E46FC3}">
      <dgm:prSet/>
      <dgm:spPr/>
      <dgm:t>
        <a:bodyPr/>
        <a:lstStyle/>
        <a:p>
          <a:pPr algn="ctr"/>
          <a:endParaRPr lang="en-US">
            <a:solidFill>
              <a:schemeClr val="tx1"/>
            </a:solidFill>
          </a:endParaRPr>
        </a:p>
      </dgm:t>
    </dgm:pt>
    <dgm:pt modelId="{726BE4C3-F5DE-4438-85B5-A2553D8100D9}" type="sibTrans" cxnId="{BF0182FA-F9A7-4275-9C75-153A73E46FC3}">
      <dgm:prSet/>
      <dgm:spPr/>
      <dgm:t>
        <a:bodyPr/>
        <a:lstStyle/>
        <a:p>
          <a:pPr algn="ctr"/>
          <a:endParaRPr lang="en-US" sz="1000" b="1">
            <a:solidFill>
              <a:schemeClr val="tx1"/>
            </a:solidFill>
          </a:endParaRPr>
        </a:p>
      </dgm:t>
    </dgm:pt>
    <dgm:pt modelId="{841622A1-6184-42D6-8615-25A41F4C0F6A}">
      <dgm:prSet phldrT="[Text]" custT="1"/>
      <dgm:spPr/>
      <dgm:t>
        <a:bodyPr/>
        <a:lstStyle/>
        <a:p>
          <a:pPr algn="ctr"/>
          <a:r>
            <a:rPr lang="ka-GE" sz="1000" b="1">
              <a:solidFill>
                <a:schemeClr val="tx1"/>
              </a:solidFill>
            </a:rPr>
            <a:t>მუხლი 3. </a:t>
          </a:r>
          <a:r>
            <a:rPr lang="ka-GE" sz="1000" b="0">
              <a:solidFill>
                <a:schemeClr val="tx1"/>
              </a:solidFill>
            </a:rPr>
            <a:t>მუნიციპალიტეტის ბიუჯეტის შემოსავლები</a:t>
          </a:r>
          <a:endParaRPr lang="en-US" sz="1000" b="0">
            <a:solidFill>
              <a:schemeClr val="tx1"/>
            </a:solidFill>
          </a:endParaRPr>
        </a:p>
      </dgm:t>
    </dgm:pt>
    <dgm:pt modelId="{27454620-8C3E-463C-ACC2-88D68BDBFDB2}" type="parTrans" cxnId="{7A3B7080-CF39-4896-A9D0-4E81836A6759}">
      <dgm:prSet/>
      <dgm:spPr/>
      <dgm:t>
        <a:bodyPr/>
        <a:lstStyle/>
        <a:p>
          <a:pPr algn="ctr"/>
          <a:endParaRPr lang="en-US">
            <a:solidFill>
              <a:schemeClr val="tx1"/>
            </a:solidFill>
          </a:endParaRPr>
        </a:p>
      </dgm:t>
    </dgm:pt>
    <dgm:pt modelId="{DF5A57E8-7003-4F98-A60B-A1560B533676}" type="sibTrans" cxnId="{7A3B7080-CF39-4896-A9D0-4E81836A6759}">
      <dgm:prSet/>
      <dgm:spPr/>
      <dgm:t>
        <a:bodyPr/>
        <a:lstStyle/>
        <a:p>
          <a:pPr algn="ctr"/>
          <a:endParaRPr lang="en-US" sz="1000" b="1">
            <a:solidFill>
              <a:schemeClr val="tx1"/>
            </a:solidFill>
          </a:endParaRPr>
        </a:p>
      </dgm:t>
    </dgm:pt>
    <dgm:pt modelId="{1F0D26E1-6B51-432C-8F79-3486360C34C1}">
      <dgm:prSet phldrT="[Text]" custT="1"/>
      <dgm:spPr/>
      <dgm:t>
        <a:bodyPr/>
        <a:lstStyle/>
        <a:p>
          <a:pPr algn="ctr"/>
          <a:r>
            <a:rPr lang="ka-GE" sz="1000" b="1">
              <a:solidFill>
                <a:schemeClr val="tx1"/>
              </a:solidFill>
            </a:rPr>
            <a:t>მუხლი 4. </a:t>
          </a:r>
          <a:r>
            <a:rPr lang="ka-GE" sz="1000" b="0">
              <a:solidFill>
                <a:schemeClr val="tx1"/>
              </a:solidFill>
            </a:rPr>
            <a:t>მუნიციპალიტეტის ბიუჯეტის გადასახადები</a:t>
          </a:r>
          <a:endParaRPr lang="en-US" sz="1000" b="0">
            <a:solidFill>
              <a:schemeClr val="tx1"/>
            </a:solidFill>
          </a:endParaRPr>
        </a:p>
      </dgm:t>
    </dgm:pt>
    <dgm:pt modelId="{257D417E-4C1B-455E-B669-3F4D121B6F9F}" type="parTrans" cxnId="{DE4124D2-CA64-4364-BC74-361D18FC028E}">
      <dgm:prSet/>
      <dgm:spPr/>
      <dgm:t>
        <a:bodyPr/>
        <a:lstStyle/>
        <a:p>
          <a:pPr algn="ctr"/>
          <a:endParaRPr lang="en-US">
            <a:solidFill>
              <a:schemeClr val="tx1"/>
            </a:solidFill>
          </a:endParaRPr>
        </a:p>
      </dgm:t>
    </dgm:pt>
    <dgm:pt modelId="{BE247675-5C01-4808-AA09-A3F85DBEE2D3}" type="sibTrans" cxnId="{DE4124D2-CA64-4364-BC74-361D18FC028E}">
      <dgm:prSet/>
      <dgm:spPr/>
      <dgm:t>
        <a:bodyPr/>
        <a:lstStyle/>
        <a:p>
          <a:pPr algn="ctr"/>
          <a:endParaRPr lang="en-US" sz="1000" b="1">
            <a:solidFill>
              <a:schemeClr val="tx1"/>
            </a:solidFill>
          </a:endParaRPr>
        </a:p>
      </dgm:t>
    </dgm:pt>
    <dgm:pt modelId="{8ADAA76F-07EB-4122-8F69-B9881CEA583D}">
      <dgm:prSet phldrT="[Text]" custT="1"/>
      <dgm:spPr/>
      <dgm:t>
        <a:bodyPr/>
        <a:lstStyle/>
        <a:p>
          <a:pPr algn="ctr"/>
          <a:r>
            <a:rPr lang="ka-GE" sz="1000" b="1">
              <a:solidFill>
                <a:schemeClr val="tx1"/>
              </a:solidFill>
            </a:rPr>
            <a:t>მუხლი 8. </a:t>
          </a:r>
          <a:r>
            <a:rPr lang="ka-GE" sz="1000" b="0">
              <a:solidFill>
                <a:schemeClr val="tx1"/>
              </a:solidFill>
            </a:rPr>
            <a:t>მუნიციპალიტეტის ბიუჯეტის  არაფინანსური აქტივების ცვლილება</a:t>
          </a:r>
          <a:endParaRPr lang="en-US" sz="1000" b="0">
            <a:solidFill>
              <a:schemeClr val="tx1"/>
            </a:solidFill>
          </a:endParaRPr>
        </a:p>
      </dgm:t>
    </dgm:pt>
    <dgm:pt modelId="{1CAA5204-41E2-4B6F-97EE-7FCA469F0025}" type="parTrans" cxnId="{6E5E87BE-F91E-449A-8107-595FED5BE322}">
      <dgm:prSet/>
      <dgm:spPr/>
      <dgm:t>
        <a:bodyPr/>
        <a:lstStyle/>
        <a:p>
          <a:pPr algn="ctr"/>
          <a:endParaRPr lang="en-US">
            <a:solidFill>
              <a:schemeClr val="tx1"/>
            </a:solidFill>
          </a:endParaRPr>
        </a:p>
      </dgm:t>
    </dgm:pt>
    <dgm:pt modelId="{E9637CE5-A707-4C59-8157-2A393CBFE15D}" type="sibTrans" cxnId="{6E5E87BE-F91E-449A-8107-595FED5BE322}">
      <dgm:prSet/>
      <dgm:spPr/>
      <dgm:t>
        <a:bodyPr/>
        <a:lstStyle/>
        <a:p>
          <a:pPr algn="ctr"/>
          <a:endParaRPr lang="en-US" sz="1000" b="1">
            <a:solidFill>
              <a:schemeClr val="tx1"/>
            </a:solidFill>
          </a:endParaRPr>
        </a:p>
      </dgm:t>
    </dgm:pt>
    <dgm:pt modelId="{A75839B6-32C5-42DE-9AD9-088DADB99CC0}">
      <dgm:prSet phldrT="[Text]" custT="1"/>
      <dgm:spPr/>
      <dgm:t>
        <a:bodyPr/>
        <a:lstStyle/>
        <a:p>
          <a:pPr algn="ctr"/>
          <a:r>
            <a:rPr lang="ka-GE" sz="1000" b="1">
              <a:solidFill>
                <a:schemeClr val="tx1"/>
              </a:solidFill>
            </a:rPr>
            <a:t>მუხლი 9.        </a:t>
          </a:r>
          <a:r>
            <a:rPr lang="en-US" sz="1000" b="0">
              <a:solidFill>
                <a:schemeClr val="tx1"/>
              </a:solidFill>
            </a:rPr>
            <a:t>ხარჯებისა და არაფინანსური  </a:t>
          </a:r>
          <a:r>
            <a:rPr lang="ka-GE" sz="1000" b="0">
              <a:solidFill>
                <a:schemeClr val="tx1"/>
              </a:solidFill>
            </a:rPr>
            <a:t>აქტივების ზრდის ფუნქციონალური კლასიფიკაცია</a:t>
          </a:r>
          <a:endParaRPr lang="en-US" sz="1000" b="0">
            <a:solidFill>
              <a:schemeClr val="tx1"/>
            </a:solidFill>
          </a:endParaRPr>
        </a:p>
      </dgm:t>
    </dgm:pt>
    <dgm:pt modelId="{8DF01830-2932-411F-999E-8FF603EADB59}" type="parTrans" cxnId="{05A4EAC8-FC23-47B4-B776-5248F318B59D}">
      <dgm:prSet/>
      <dgm:spPr/>
      <dgm:t>
        <a:bodyPr/>
        <a:lstStyle/>
        <a:p>
          <a:pPr algn="ctr"/>
          <a:endParaRPr lang="en-US">
            <a:solidFill>
              <a:schemeClr val="tx1"/>
            </a:solidFill>
          </a:endParaRPr>
        </a:p>
      </dgm:t>
    </dgm:pt>
    <dgm:pt modelId="{FA2890CE-6359-460E-855B-C90B222A6F41}" type="sibTrans" cxnId="{05A4EAC8-FC23-47B4-B776-5248F318B59D}">
      <dgm:prSet/>
      <dgm:spPr/>
      <dgm:t>
        <a:bodyPr/>
        <a:lstStyle/>
        <a:p>
          <a:pPr algn="ctr"/>
          <a:endParaRPr lang="en-US" sz="1000" b="1">
            <a:solidFill>
              <a:schemeClr val="tx1"/>
            </a:solidFill>
          </a:endParaRPr>
        </a:p>
      </dgm:t>
    </dgm:pt>
    <dgm:pt modelId="{985AE376-9E0D-4F51-879D-AB5134B2ACED}">
      <dgm:prSet phldrT="[Text]" custT="1"/>
      <dgm:spPr/>
      <dgm:t>
        <a:bodyPr/>
        <a:lstStyle/>
        <a:p>
          <a:pPr algn="ctr"/>
          <a:r>
            <a:rPr lang="ka-GE" sz="1000" b="1">
              <a:solidFill>
                <a:schemeClr val="tx1"/>
              </a:solidFill>
            </a:rPr>
            <a:t>მუხლი 10. </a:t>
          </a:r>
          <a:r>
            <a:rPr lang="ka-GE" sz="1000" b="0">
              <a:solidFill>
                <a:schemeClr val="tx1"/>
              </a:solidFill>
            </a:rPr>
            <a:t>მუნიციპალიტეტის ბიუჯეტის  საოპერაციო და მთლიანი სალდო</a:t>
          </a:r>
          <a:endParaRPr lang="en-US" sz="1000" b="0">
            <a:solidFill>
              <a:schemeClr val="tx1"/>
            </a:solidFill>
          </a:endParaRPr>
        </a:p>
      </dgm:t>
    </dgm:pt>
    <dgm:pt modelId="{C708B1F2-F4BE-4A72-A177-AF0CAD7C1669}" type="parTrans" cxnId="{CFA953DB-B063-4A1F-AA20-D5A8F63ECDE3}">
      <dgm:prSet/>
      <dgm:spPr/>
      <dgm:t>
        <a:bodyPr/>
        <a:lstStyle/>
        <a:p>
          <a:pPr algn="ctr"/>
          <a:endParaRPr lang="en-US">
            <a:solidFill>
              <a:schemeClr val="tx1"/>
            </a:solidFill>
          </a:endParaRPr>
        </a:p>
      </dgm:t>
    </dgm:pt>
    <dgm:pt modelId="{5987E294-74D3-461A-A47A-7184235AAFE6}" type="sibTrans" cxnId="{CFA953DB-B063-4A1F-AA20-D5A8F63ECDE3}">
      <dgm:prSet/>
      <dgm:spPr/>
      <dgm:t>
        <a:bodyPr/>
        <a:lstStyle/>
        <a:p>
          <a:pPr algn="ctr"/>
          <a:endParaRPr lang="en-US" sz="1000" b="1">
            <a:solidFill>
              <a:schemeClr val="tx1"/>
            </a:solidFill>
          </a:endParaRPr>
        </a:p>
      </dgm:t>
    </dgm:pt>
    <dgm:pt modelId="{8572E695-983A-40EF-BEFA-2331AA1D5E14}">
      <dgm:prSet custT="1"/>
      <dgm:spPr/>
      <dgm:t>
        <a:bodyPr/>
        <a:lstStyle/>
        <a:p>
          <a:pPr algn="ctr"/>
          <a:r>
            <a:rPr lang="ka-GE" sz="1000" b="1">
              <a:solidFill>
                <a:schemeClr val="tx1"/>
              </a:solidFill>
            </a:rPr>
            <a:t>მუხლი 5. </a:t>
          </a:r>
          <a:r>
            <a:rPr lang="ka-GE" sz="1000" b="0">
              <a:solidFill>
                <a:schemeClr val="tx1"/>
              </a:solidFill>
            </a:rPr>
            <a:t>მუნიციპალიტეტის ბიუჯეტის გრანტები (ტრანსფერები)</a:t>
          </a:r>
          <a:endParaRPr lang="en-US" sz="1000" b="0">
            <a:solidFill>
              <a:schemeClr val="tx1"/>
            </a:solidFill>
          </a:endParaRPr>
        </a:p>
      </dgm:t>
    </dgm:pt>
    <dgm:pt modelId="{CC9EBC54-113D-4F04-86E4-C39909D46F1F}" type="parTrans" cxnId="{67FCD4E4-78E6-40ED-95A4-B926F1580D94}">
      <dgm:prSet/>
      <dgm:spPr/>
      <dgm:t>
        <a:bodyPr/>
        <a:lstStyle/>
        <a:p>
          <a:pPr algn="ctr"/>
          <a:endParaRPr lang="en-US">
            <a:solidFill>
              <a:schemeClr val="tx1"/>
            </a:solidFill>
          </a:endParaRPr>
        </a:p>
      </dgm:t>
    </dgm:pt>
    <dgm:pt modelId="{5111F9AC-8558-4799-8779-E59EF47533A6}" type="sibTrans" cxnId="{67FCD4E4-78E6-40ED-95A4-B926F1580D94}">
      <dgm:prSet/>
      <dgm:spPr/>
      <dgm:t>
        <a:bodyPr/>
        <a:lstStyle/>
        <a:p>
          <a:pPr algn="ctr"/>
          <a:endParaRPr lang="en-US" sz="1000" b="1">
            <a:solidFill>
              <a:schemeClr val="tx1"/>
            </a:solidFill>
          </a:endParaRPr>
        </a:p>
      </dgm:t>
    </dgm:pt>
    <dgm:pt modelId="{F9318AF5-0C23-4D5F-A3F1-C15825B6223D}">
      <dgm:prSet custT="1"/>
      <dgm:spPr/>
      <dgm:t>
        <a:bodyPr/>
        <a:lstStyle/>
        <a:p>
          <a:pPr algn="ctr"/>
          <a:r>
            <a:rPr lang="ka-GE" sz="1000" b="1">
              <a:solidFill>
                <a:schemeClr val="tx1"/>
              </a:solidFill>
            </a:rPr>
            <a:t>მუხლი 6.        </a:t>
          </a:r>
          <a:r>
            <a:rPr lang="ka-GE" sz="1000" b="0">
              <a:solidFill>
                <a:schemeClr val="tx1"/>
              </a:solidFill>
            </a:rPr>
            <a:t>ბიუჯეტის სხვა შემოსავლები</a:t>
          </a:r>
          <a:endParaRPr lang="en-US" sz="1000" b="0">
            <a:solidFill>
              <a:schemeClr val="tx1"/>
            </a:solidFill>
          </a:endParaRPr>
        </a:p>
      </dgm:t>
    </dgm:pt>
    <dgm:pt modelId="{E3FADC97-D0D2-4255-AEBA-5D0A93FF0F12}" type="parTrans" cxnId="{AF5C6ABD-214D-43B8-8BFD-DC191C2B8AD9}">
      <dgm:prSet/>
      <dgm:spPr/>
      <dgm:t>
        <a:bodyPr/>
        <a:lstStyle/>
        <a:p>
          <a:pPr algn="ctr"/>
          <a:endParaRPr lang="en-US">
            <a:solidFill>
              <a:schemeClr val="tx1"/>
            </a:solidFill>
          </a:endParaRPr>
        </a:p>
      </dgm:t>
    </dgm:pt>
    <dgm:pt modelId="{F2834CC8-E315-4793-B467-021E3935D7FC}" type="sibTrans" cxnId="{AF5C6ABD-214D-43B8-8BFD-DC191C2B8AD9}">
      <dgm:prSet/>
      <dgm:spPr/>
      <dgm:t>
        <a:bodyPr/>
        <a:lstStyle/>
        <a:p>
          <a:pPr algn="ctr"/>
          <a:endParaRPr lang="en-US" sz="1000" b="1">
            <a:solidFill>
              <a:schemeClr val="tx1"/>
            </a:solidFill>
          </a:endParaRPr>
        </a:p>
      </dgm:t>
    </dgm:pt>
    <dgm:pt modelId="{249C385B-6EB8-4861-9525-7BE151BA6DB2}">
      <dgm:prSet custT="1"/>
      <dgm:spPr/>
      <dgm:t>
        <a:bodyPr/>
        <a:lstStyle/>
        <a:p>
          <a:pPr algn="ctr"/>
          <a:r>
            <a:rPr lang="ka-GE" sz="1000" b="1">
              <a:solidFill>
                <a:schemeClr val="tx1"/>
              </a:solidFill>
            </a:rPr>
            <a:t>მუხლი 7. </a:t>
          </a:r>
          <a:r>
            <a:rPr lang="ka-GE" sz="1000" b="0">
              <a:solidFill>
                <a:schemeClr val="tx1"/>
              </a:solidFill>
            </a:rPr>
            <a:t>მუნიციპალიტეტის ბიუჯეტის ხარჯები</a:t>
          </a:r>
          <a:endParaRPr lang="en-US" sz="1000" b="0">
            <a:solidFill>
              <a:schemeClr val="tx1"/>
            </a:solidFill>
          </a:endParaRPr>
        </a:p>
      </dgm:t>
    </dgm:pt>
    <dgm:pt modelId="{DCA1C312-494E-493A-B71E-FEBC656F8A2D}" type="parTrans" cxnId="{EEB0898E-5576-4201-B3A8-B504AB6BCE2F}">
      <dgm:prSet/>
      <dgm:spPr/>
      <dgm:t>
        <a:bodyPr/>
        <a:lstStyle/>
        <a:p>
          <a:pPr algn="ctr"/>
          <a:endParaRPr lang="en-US">
            <a:solidFill>
              <a:schemeClr val="tx1"/>
            </a:solidFill>
          </a:endParaRPr>
        </a:p>
      </dgm:t>
    </dgm:pt>
    <dgm:pt modelId="{EB53398F-E81B-4DA0-A6A3-04DDCC93FFBD}" type="sibTrans" cxnId="{EEB0898E-5576-4201-B3A8-B504AB6BCE2F}">
      <dgm:prSet/>
      <dgm:spPr/>
      <dgm:t>
        <a:bodyPr/>
        <a:lstStyle/>
        <a:p>
          <a:pPr algn="ctr"/>
          <a:endParaRPr lang="en-US" sz="1000" b="1">
            <a:solidFill>
              <a:schemeClr val="tx1"/>
            </a:solidFill>
          </a:endParaRPr>
        </a:p>
      </dgm:t>
    </dgm:pt>
    <dgm:pt modelId="{B958BE7B-9487-49A1-B1B0-D339C483A22E}">
      <dgm:prSet phldrT="[Text]" custT="1"/>
      <dgm:spPr/>
      <dgm:t>
        <a:bodyPr/>
        <a:lstStyle/>
        <a:p>
          <a:pPr algn="ctr"/>
          <a:r>
            <a:rPr lang="ka-GE" sz="1000" b="1">
              <a:solidFill>
                <a:schemeClr val="tx1"/>
              </a:solidFill>
            </a:rPr>
            <a:t>მუხლი 12. </a:t>
          </a:r>
          <a:r>
            <a:rPr lang="ka-GE" sz="1000" b="0">
              <a:solidFill>
                <a:schemeClr val="tx1"/>
              </a:solidFill>
            </a:rPr>
            <a:t>მუნიციპალიტეტის ბიუჯეტის ვალდებულებების ცვლილება</a:t>
          </a:r>
          <a:endParaRPr lang="en-US" sz="1000" b="0">
            <a:solidFill>
              <a:schemeClr val="tx1"/>
            </a:solidFill>
          </a:endParaRPr>
        </a:p>
      </dgm:t>
    </dgm:pt>
    <dgm:pt modelId="{F7F2D3B3-13C4-4E88-857C-E1DD947E8B3D}" type="parTrans" cxnId="{D6E3537A-2FFA-4E88-840A-689AB29A636B}">
      <dgm:prSet/>
      <dgm:spPr/>
      <dgm:t>
        <a:bodyPr/>
        <a:lstStyle/>
        <a:p>
          <a:pPr algn="ctr"/>
          <a:endParaRPr lang="en-US">
            <a:solidFill>
              <a:schemeClr val="tx1"/>
            </a:solidFill>
          </a:endParaRPr>
        </a:p>
      </dgm:t>
    </dgm:pt>
    <dgm:pt modelId="{84C0A533-CEFA-4B4C-ABF5-E1CC574E7FF3}" type="sibTrans" cxnId="{D6E3537A-2FFA-4E88-840A-689AB29A636B}">
      <dgm:prSet/>
      <dgm:spPr/>
      <dgm:t>
        <a:bodyPr/>
        <a:lstStyle/>
        <a:p>
          <a:pPr algn="ctr"/>
          <a:endParaRPr lang="en-US">
            <a:solidFill>
              <a:schemeClr val="tx1"/>
            </a:solidFill>
          </a:endParaRPr>
        </a:p>
      </dgm:t>
    </dgm:pt>
    <dgm:pt modelId="{967E6A14-FD27-4E06-A2B2-F35FB23BA5E0}">
      <dgm:prSet custT="1"/>
      <dgm:spPr/>
      <dgm:t>
        <a:bodyPr/>
        <a:lstStyle/>
        <a:p>
          <a:pPr algn="ctr"/>
          <a:r>
            <a:rPr lang="ka-GE" sz="1000" b="1">
              <a:solidFill>
                <a:schemeClr val="tx1"/>
              </a:solidFill>
            </a:rPr>
            <a:t>მუხლი 11. </a:t>
          </a:r>
          <a:r>
            <a:rPr lang="ka-GE" sz="1000" b="0">
              <a:solidFill>
                <a:schemeClr val="tx1"/>
              </a:solidFill>
            </a:rPr>
            <a:t>მუნიციპალიტეტის ბიუჯეტის ფინანსური აქტივების ცვლილება</a:t>
          </a:r>
          <a:endParaRPr lang="en-US" sz="1000" b="0">
            <a:solidFill>
              <a:schemeClr val="tx1"/>
            </a:solidFill>
          </a:endParaRPr>
        </a:p>
      </dgm:t>
    </dgm:pt>
    <dgm:pt modelId="{73353338-75AA-4840-80CB-C93902548590}" type="parTrans" cxnId="{187F9E9D-85F7-49D7-9FD5-F181DE66DB90}">
      <dgm:prSet/>
      <dgm:spPr/>
      <dgm:t>
        <a:bodyPr/>
        <a:lstStyle/>
        <a:p>
          <a:pPr algn="ctr"/>
          <a:endParaRPr lang="en-US">
            <a:solidFill>
              <a:schemeClr val="tx1"/>
            </a:solidFill>
          </a:endParaRPr>
        </a:p>
      </dgm:t>
    </dgm:pt>
    <dgm:pt modelId="{B8B42BFC-FD83-4378-8019-79D423C44C8E}" type="sibTrans" cxnId="{187F9E9D-85F7-49D7-9FD5-F181DE66DB90}">
      <dgm:prSet/>
      <dgm:spPr/>
      <dgm:t>
        <a:bodyPr/>
        <a:lstStyle/>
        <a:p>
          <a:pPr algn="ctr"/>
          <a:endParaRPr lang="en-US" sz="1000" b="1">
            <a:solidFill>
              <a:schemeClr val="tx1"/>
            </a:solidFill>
          </a:endParaRPr>
        </a:p>
      </dgm:t>
    </dgm:pt>
    <dgm:pt modelId="{B20D7D85-B432-48E4-B84E-502900C8C6D7}" type="pres">
      <dgm:prSet presAssocID="{89153D3C-517C-4B06-87DA-C453803003E4}" presName="Name0" presStyleCnt="0">
        <dgm:presLayoutVars>
          <dgm:dir/>
          <dgm:resizeHandles/>
        </dgm:presLayoutVars>
      </dgm:prSet>
      <dgm:spPr/>
      <dgm:t>
        <a:bodyPr/>
        <a:lstStyle/>
        <a:p>
          <a:endParaRPr lang="en-US"/>
        </a:p>
      </dgm:t>
    </dgm:pt>
    <dgm:pt modelId="{6332971F-39CE-4033-ABE4-8CCB3C59E215}" type="pres">
      <dgm:prSet presAssocID="{5B1E1ECA-4D10-4274-9129-3733ACDCEB1F}" presName="compNode" presStyleCnt="0"/>
      <dgm:spPr/>
    </dgm:pt>
    <dgm:pt modelId="{45F10696-BE3A-4444-BCA4-3EEB710EA7BE}" type="pres">
      <dgm:prSet presAssocID="{5B1E1ECA-4D10-4274-9129-3733ACDCEB1F}" presName="dummyConnPt" presStyleCnt="0"/>
      <dgm:spPr/>
    </dgm:pt>
    <dgm:pt modelId="{069881AB-6056-4FDF-B445-31DFEE3AE307}" type="pres">
      <dgm:prSet presAssocID="{5B1E1ECA-4D10-4274-9129-3733ACDCEB1F}" presName="node" presStyleLbl="node1" presStyleIdx="0" presStyleCnt="12">
        <dgm:presLayoutVars>
          <dgm:bulletEnabled val="1"/>
        </dgm:presLayoutVars>
      </dgm:prSet>
      <dgm:spPr/>
      <dgm:t>
        <a:bodyPr/>
        <a:lstStyle/>
        <a:p>
          <a:endParaRPr lang="en-US"/>
        </a:p>
      </dgm:t>
    </dgm:pt>
    <dgm:pt modelId="{B2437B4C-5498-48E8-B614-CC1BB872D460}" type="pres">
      <dgm:prSet presAssocID="{23B407D2-EECA-411D-958B-E0D220EECFDA}" presName="sibTrans" presStyleLbl="bgSibTrans2D1" presStyleIdx="0" presStyleCnt="11"/>
      <dgm:spPr/>
      <dgm:t>
        <a:bodyPr/>
        <a:lstStyle/>
        <a:p>
          <a:endParaRPr lang="en-US"/>
        </a:p>
      </dgm:t>
    </dgm:pt>
    <dgm:pt modelId="{BEE8FFFB-43F0-4CCA-8EE1-5F63A2008521}" type="pres">
      <dgm:prSet presAssocID="{90B108DC-0DD2-441B-9493-5ACB993841D9}" presName="compNode" presStyleCnt="0"/>
      <dgm:spPr/>
    </dgm:pt>
    <dgm:pt modelId="{4627A438-DC14-475B-ADE5-E294CE2A9D0E}" type="pres">
      <dgm:prSet presAssocID="{90B108DC-0DD2-441B-9493-5ACB993841D9}" presName="dummyConnPt" presStyleCnt="0"/>
      <dgm:spPr/>
    </dgm:pt>
    <dgm:pt modelId="{9F8B888F-213C-440A-811C-4A0437A4AD00}" type="pres">
      <dgm:prSet presAssocID="{90B108DC-0DD2-441B-9493-5ACB993841D9}" presName="node" presStyleLbl="node1" presStyleIdx="1" presStyleCnt="12">
        <dgm:presLayoutVars>
          <dgm:bulletEnabled val="1"/>
        </dgm:presLayoutVars>
      </dgm:prSet>
      <dgm:spPr/>
      <dgm:t>
        <a:bodyPr/>
        <a:lstStyle/>
        <a:p>
          <a:endParaRPr lang="en-US"/>
        </a:p>
      </dgm:t>
    </dgm:pt>
    <dgm:pt modelId="{5D55C405-2B40-44B1-9440-4B2D2865D24A}" type="pres">
      <dgm:prSet presAssocID="{726BE4C3-F5DE-4438-85B5-A2553D8100D9}" presName="sibTrans" presStyleLbl="bgSibTrans2D1" presStyleIdx="1" presStyleCnt="11"/>
      <dgm:spPr/>
      <dgm:t>
        <a:bodyPr/>
        <a:lstStyle/>
        <a:p>
          <a:endParaRPr lang="en-US"/>
        </a:p>
      </dgm:t>
    </dgm:pt>
    <dgm:pt modelId="{EC6BBE27-2525-408B-A6DE-60F2019F27A6}" type="pres">
      <dgm:prSet presAssocID="{841622A1-6184-42D6-8615-25A41F4C0F6A}" presName="compNode" presStyleCnt="0"/>
      <dgm:spPr/>
    </dgm:pt>
    <dgm:pt modelId="{86B23F37-1DBF-443F-A9A4-58C9FD96C497}" type="pres">
      <dgm:prSet presAssocID="{841622A1-6184-42D6-8615-25A41F4C0F6A}" presName="dummyConnPt" presStyleCnt="0"/>
      <dgm:spPr/>
    </dgm:pt>
    <dgm:pt modelId="{E7E7914F-A2C0-4B22-85F5-D522C3B82639}" type="pres">
      <dgm:prSet presAssocID="{841622A1-6184-42D6-8615-25A41F4C0F6A}" presName="node" presStyleLbl="node1" presStyleIdx="2" presStyleCnt="12">
        <dgm:presLayoutVars>
          <dgm:bulletEnabled val="1"/>
        </dgm:presLayoutVars>
      </dgm:prSet>
      <dgm:spPr/>
      <dgm:t>
        <a:bodyPr/>
        <a:lstStyle/>
        <a:p>
          <a:endParaRPr lang="en-US"/>
        </a:p>
      </dgm:t>
    </dgm:pt>
    <dgm:pt modelId="{602E328A-327A-422A-9424-4E42980E5225}" type="pres">
      <dgm:prSet presAssocID="{DF5A57E8-7003-4F98-A60B-A1560B533676}" presName="sibTrans" presStyleLbl="bgSibTrans2D1" presStyleIdx="2" presStyleCnt="11"/>
      <dgm:spPr/>
      <dgm:t>
        <a:bodyPr/>
        <a:lstStyle/>
        <a:p>
          <a:endParaRPr lang="en-US"/>
        </a:p>
      </dgm:t>
    </dgm:pt>
    <dgm:pt modelId="{714FE66F-11F7-4438-A249-B834FC07D9BD}" type="pres">
      <dgm:prSet presAssocID="{1F0D26E1-6B51-432C-8F79-3486360C34C1}" presName="compNode" presStyleCnt="0"/>
      <dgm:spPr/>
    </dgm:pt>
    <dgm:pt modelId="{099505E3-17BE-4E7F-A0B8-EF9E7AD8D5A7}" type="pres">
      <dgm:prSet presAssocID="{1F0D26E1-6B51-432C-8F79-3486360C34C1}" presName="dummyConnPt" presStyleCnt="0"/>
      <dgm:spPr/>
    </dgm:pt>
    <dgm:pt modelId="{C3BDBD95-5A2A-43EC-8F72-9EBAD9A7A4D9}" type="pres">
      <dgm:prSet presAssocID="{1F0D26E1-6B51-432C-8F79-3486360C34C1}" presName="node" presStyleLbl="node1" presStyleIdx="3" presStyleCnt="12">
        <dgm:presLayoutVars>
          <dgm:bulletEnabled val="1"/>
        </dgm:presLayoutVars>
      </dgm:prSet>
      <dgm:spPr/>
      <dgm:t>
        <a:bodyPr/>
        <a:lstStyle/>
        <a:p>
          <a:endParaRPr lang="en-US"/>
        </a:p>
      </dgm:t>
    </dgm:pt>
    <dgm:pt modelId="{6501F8E1-94D4-4097-B1BD-4131779EF6D5}" type="pres">
      <dgm:prSet presAssocID="{BE247675-5C01-4808-AA09-A3F85DBEE2D3}" presName="sibTrans" presStyleLbl="bgSibTrans2D1" presStyleIdx="3" presStyleCnt="11"/>
      <dgm:spPr/>
      <dgm:t>
        <a:bodyPr/>
        <a:lstStyle/>
        <a:p>
          <a:endParaRPr lang="en-US"/>
        </a:p>
      </dgm:t>
    </dgm:pt>
    <dgm:pt modelId="{5C297DE5-67BD-482A-A562-B7B57E722C79}" type="pres">
      <dgm:prSet presAssocID="{8ADAA76F-07EB-4122-8F69-B9881CEA583D}" presName="compNode" presStyleCnt="0"/>
      <dgm:spPr/>
    </dgm:pt>
    <dgm:pt modelId="{CBFDB67E-EC9A-4DDB-B11A-3E8949349E88}" type="pres">
      <dgm:prSet presAssocID="{8ADAA76F-07EB-4122-8F69-B9881CEA583D}" presName="dummyConnPt" presStyleCnt="0"/>
      <dgm:spPr/>
    </dgm:pt>
    <dgm:pt modelId="{1F44FD19-065A-4E4D-804B-CF58390DD75C}" type="pres">
      <dgm:prSet presAssocID="{8ADAA76F-07EB-4122-8F69-B9881CEA583D}" presName="node" presStyleLbl="node1" presStyleIdx="4" presStyleCnt="12">
        <dgm:presLayoutVars>
          <dgm:bulletEnabled val="1"/>
        </dgm:presLayoutVars>
      </dgm:prSet>
      <dgm:spPr/>
      <dgm:t>
        <a:bodyPr/>
        <a:lstStyle/>
        <a:p>
          <a:endParaRPr lang="en-US"/>
        </a:p>
      </dgm:t>
    </dgm:pt>
    <dgm:pt modelId="{B7772B8A-3367-4792-9315-5EBB4A126D6F}" type="pres">
      <dgm:prSet presAssocID="{E9637CE5-A707-4C59-8157-2A393CBFE15D}" presName="sibTrans" presStyleLbl="bgSibTrans2D1" presStyleIdx="4" presStyleCnt="11"/>
      <dgm:spPr/>
      <dgm:t>
        <a:bodyPr/>
        <a:lstStyle/>
        <a:p>
          <a:endParaRPr lang="en-US"/>
        </a:p>
      </dgm:t>
    </dgm:pt>
    <dgm:pt modelId="{8B163854-85D4-45E7-B968-0243FC997069}" type="pres">
      <dgm:prSet presAssocID="{249C385B-6EB8-4861-9525-7BE151BA6DB2}" presName="compNode" presStyleCnt="0"/>
      <dgm:spPr/>
    </dgm:pt>
    <dgm:pt modelId="{B1734265-1550-4656-AA92-737B85F11C34}" type="pres">
      <dgm:prSet presAssocID="{249C385B-6EB8-4861-9525-7BE151BA6DB2}" presName="dummyConnPt" presStyleCnt="0"/>
      <dgm:spPr/>
    </dgm:pt>
    <dgm:pt modelId="{A75EA1A8-1B30-47B5-84F1-307F3C4CC6E0}" type="pres">
      <dgm:prSet presAssocID="{249C385B-6EB8-4861-9525-7BE151BA6DB2}" presName="node" presStyleLbl="node1" presStyleIdx="5" presStyleCnt="12">
        <dgm:presLayoutVars>
          <dgm:bulletEnabled val="1"/>
        </dgm:presLayoutVars>
      </dgm:prSet>
      <dgm:spPr/>
      <dgm:t>
        <a:bodyPr/>
        <a:lstStyle/>
        <a:p>
          <a:endParaRPr lang="en-US"/>
        </a:p>
      </dgm:t>
    </dgm:pt>
    <dgm:pt modelId="{8F8C2845-13FF-4B86-91D1-74E0B8F66FB4}" type="pres">
      <dgm:prSet presAssocID="{EB53398F-E81B-4DA0-A6A3-04DDCC93FFBD}" presName="sibTrans" presStyleLbl="bgSibTrans2D1" presStyleIdx="5" presStyleCnt="11"/>
      <dgm:spPr/>
      <dgm:t>
        <a:bodyPr/>
        <a:lstStyle/>
        <a:p>
          <a:endParaRPr lang="en-US"/>
        </a:p>
      </dgm:t>
    </dgm:pt>
    <dgm:pt modelId="{3D71F990-4393-4EE9-A300-BBB23A5C7B14}" type="pres">
      <dgm:prSet presAssocID="{F9318AF5-0C23-4D5F-A3F1-C15825B6223D}" presName="compNode" presStyleCnt="0"/>
      <dgm:spPr/>
    </dgm:pt>
    <dgm:pt modelId="{7BA9F994-802A-4F7A-A019-8B413F647016}" type="pres">
      <dgm:prSet presAssocID="{F9318AF5-0C23-4D5F-A3F1-C15825B6223D}" presName="dummyConnPt" presStyleCnt="0"/>
      <dgm:spPr/>
    </dgm:pt>
    <dgm:pt modelId="{023FF0DB-5985-4156-B4D3-E9F1410EBCEE}" type="pres">
      <dgm:prSet presAssocID="{F9318AF5-0C23-4D5F-A3F1-C15825B6223D}" presName="node" presStyleLbl="node1" presStyleIdx="6" presStyleCnt="12">
        <dgm:presLayoutVars>
          <dgm:bulletEnabled val="1"/>
        </dgm:presLayoutVars>
      </dgm:prSet>
      <dgm:spPr/>
      <dgm:t>
        <a:bodyPr/>
        <a:lstStyle/>
        <a:p>
          <a:endParaRPr lang="en-US"/>
        </a:p>
      </dgm:t>
    </dgm:pt>
    <dgm:pt modelId="{5897B003-90B3-4D13-9301-400E97FBD638}" type="pres">
      <dgm:prSet presAssocID="{F2834CC8-E315-4793-B467-021E3935D7FC}" presName="sibTrans" presStyleLbl="bgSibTrans2D1" presStyleIdx="6" presStyleCnt="11"/>
      <dgm:spPr/>
      <dgm:t>
        <a:bodyPr/>
        <a:lstStyle/>
        <a:p>
          <a:endParaRPr lang="en-US"/>
        </a:p>
      </dgm:t>
    </dgm:pt>
    <dgm:pt modelId="{7F6635DE-C93E-4408-B2F2-2F48A7342EBD}" type="pres">
      <dgm:prSet presAssocID="{8572E695-983A-40EF-BEFA-2331AA1D5E14}" presName="compNode" presStyleCnt="0"/>
      <dgm:spPr/>
    </dgm:pt>
    <dgm:pt modelId="{0939AA11-0956-42E4-AE91-B50A302F7EC5}" type="pres">
      <dgm:prSet presAssocID="{8572E695-983A-40EF-BEFA-2331AA1D5E14}" presName="dummyConnPt" presStyleCnt="0"/>
      <dgm:spPr/>
    </dgm:pt>
    <dgm:pt modelId="{53C24D39-8654-474B-BF84-4E7A91DB9274}" type="pres">
      <dgm:prSet presAssocID="{8572E695-983A-40EF-BEFA-2331AA1D5E14}" presName="node" presStyleLbl="node1" presStyleIdx="7" presStyleCnt="12">
        <dgm:presLayoutVars>
          <dgm:bulletEnabled val="1"/>
        </dgm:presLayoutVars>
      </dgm:prSet>
      <dgm:spPr/>
      <dgm:t>
        <a:bodyPr/>
        <a:lstStyle/>
        <a:p>
          <a:endParaRPr lang="en-US"/>
        </a:p>
      </dgm:t>
    </dgm:pt>
    <dgm:pt modelId="{1163BAD6-0FB1-4A3B-8AB0-01056C541040}" type="pres">
      <dgm:prSet presAssocID="{5111F9AC-8558-4799-8779-E59EF47533A6}" presName="sibTrans" presStyleLbl="bgSibTrans2D1" presStyleIdx="7" presStyleCnt="11"/>
      <dgm:spPr/>
      <dgm:t>
        <a:bodyPr/>
        <a:lstStyle/>
        <a:p>
          <a:endParaRPr lang="en-US"/>
        </a:p>
      </dgm:t>
    </dgm:pt>
    <dgm:pt modelId="{1AFBBDA1-4D4F-489F-9FA3-D40C43C8E6D6}" type="pres">
      <dgm:prSet presAssocID="{A75839B6-32C5-42DE-9AD9-088DADB99CC0}" presName="compNode" presStyleCnt="0"/>
      <dgm:spPr/>
    </dgm:pt>
    <dgm:pt modelId="{FD2B5011-F853-4CA1-8BC1-BCF98F2B1A83}" type="pres">
      <dgm:prSet presAssocID="{A75839B6-32C5-42DE-9AD9-088DADB99CC0}" presName="dummyConnPt" presStyleCnt="0"/>
      <dgm:spPr/>
    </dgm:pt>
    <dgm:pt modelId="{BDF019E2-236E-4759-90D5-36AE08C40B45}" type="pres">
      <dgm:prSet presAssocID="{A75839B6-32C5-42DE-9AD9-088DADB99CC0}" presName="node" presStyleLbl="node1" presStyleIdx="8" presStyleCnt="12">
        <dgm:presLayoutVars>
          <dgm:bulletEnabled val="1"/>
        </dgm:presLayoutVars>
      </dgm:prSet>
      <dgm:spPr/>
      <dgm:t>
        <a:bodyPr/>
        <a:lstStyle/>
        <a:p>
          <a:endParaRPr lang="en-US"/>
        </a:p>
      </dgm:t>
    </dgm:pt>
    <dgm:pt modelId="{822DCB44-54F6-41CB-B01A-BE70B380D43C}" type="pres">
      <dgm:prSet presAssocID="{FA2890CE-6359-460E-855B-C90B222A6F41}" presName="sibTrans" presStyleLbl="bgSibTrans2D1" presStyleIdx="8" presStyleCnt="11"/>
      <dgm:spPr/>
      <dgm:t>
        <a:bodyPr/>
        <a:lstStyle/>
        <a:p>
          <a:endParaRPr lang="en-US"/>
        </a:p>
      </dgm:t>
    </dgm:pt>
    <dgm:pt modelId="{B43A9432-E4B2-49C6-868F-863872F37876}" type="pres">
      <dgm:prSet presAssocID="{985AE376-9E0D-4F51-879D-AB5134B2ACED}" presName="compNode" presStyleCnt="0"/>
      <dgm:spPr/>
    </dgm:pt>
    <dgm:pt modelId="{F4B7D2C6-BA25-447B-8B83-C908A25CD9F6}" type="pres">
      <dgm:prSet presAssocID="{985AE376-9E0D-4F51-879D-AB5134B2ACED}" presName="dummyConnPt" presStyleCnt="0"/>
      <dgm:spPr/>
    </dgm:pt>
    <dgm:pt modelId="{22F0A2CC-E4A1-41C8-B7E4-381CCCE039FC}" type="pres">
      <dgm:prSet presAssocID="{985AE376-9E0D-4F51-879D-AB5134B2ACED}" presName="node" presStyleLbl="node1" presStyleIdx="9" presStyleCnt="12">
        <dgm:presLayoutVars>
          <dgm:bulletEnabled val="1"/>
        </dgm:presLayoutVars>
      </dgm:prSet>
      <dgm:spPr/>
      <dgm:t>
        <a:bodyPr/>
        <a:lstStyle/>
        <a:p>
          <a:endParaRPr lang="en-US"/>
        </a:p>
      </dgm:t>
    </dgm:pt>
    <dgm:pt modelId="{1C6DD5C8-564C-49CE-B7F5-F42E8116AAA6}" type="pres">
      <dgm:prSet presAssocID="{5987E294-74D3-461A-A47A-7184235AAFE6}" presName="sibTrans" presStyleLbl="bgSibTrans2D1" presStyleIdx="9" presStyleCnt="11"/>
      <dgm:spPr/>
      <dgm:t>
        <a:bodyPr/>
        <a:lstStyle/>
        <a:p>
          <a:endParaRPr lang="en-US"/>
        </a:p>
      </dgm:t>
    </dgm:pt>
    <dgm:pt modelId="{D0A5C404-04B9-4450-B4A8-538CECF78C7A}" type="pres">
      <dgm:prSet presAssocID="{967E6A14-FD27-4E06-A2B2-F35FB23BA5E0}" presName="compNode" presStyleCnt="0"/>
      <dgm:spPr/>
    </dgm:pt>
    <dgm:pt modelId="{4217F25D-4C1B-4DD5-8C79-3F57F7D757A3}" type="pres">
      <dgm:prSet presAssocID="{967E6A14-FD27-4E06-A2B2-F35FB23BA5E0}" presName="dummyConnPt" presStyleCnt="0"/>
      <dgm:spPr/>
    </dgm:pt>
    <dgm:pt modelId="{BA6DB097-2F55-4442-8717-B33782B908F8}" type="pres">
      <dgm:prSet presAssocID="{967E6A14-FD27-4E06-A2B2-F35FB23BA5E0}" presName="node" presStyleLbl="node1" presStyleIdx="10" presStyleCnt="12">
        <dgm:presLayoutVars>
          <dgm:bulletEnabled val="1"/>
        </dgm:presLayoutVars>
      </dgm:prSet>
      <dgm:spPr/>
      <dgm:t>
        <a:bodyPr/>
        <a:lstStyle/>
        <a:p>
          <a:endParaRPr lang="en-US"/>
        </a:p>
      </dgm:t>
    </dgm:pt>
    <dgm:pt modelId="{A595D69F-9950-47D2-ADDC-4EAA0F5F6AFC}" type="pres">
      <dgm:prSet presAssocID="{B8B42BFC-FD83-4378-8019-79D423C44C8E}" presName="sibTrans" presStyleLbl="bgSibTrans2D1" presStyleIdx="10" presStyleCnt="11"/>
      <dgm:spPr/>
      <dgm:t>
        <a:bodyPr/>
        <a:lstStyle/>
        <a:p>
          <a:endParaRPr lang="en-US"/>
        </a:p>
      </dgm:t>
    </dgm:pt>
    <dgm:pt modelId="{EDB8D6EE-8FEC-4A9C-B10F-0FA751999C30}" type="pres">
      <dgm:prSet presAssocID="{B958BE7B-9487-49A1-B1B0-D339C483A22E}" presName="compNode" presStyleCnt="0"/>
      <dgm:spPr/>
    </dgm:pt>
    <dgm:pt modelId="{BF7E4B80-7284-43BD-933C-BF456395FD68}" type="pres">
      <dgm:prSet presAssocID="{B958BE7B-9487-49A1-B1B0-D339C483A22E}" presName="dummyConnPt" presStyleCnt="0"/>
      <dgm:spPr/>
    </dgm:pt>
    <dgm:pt modelId="{73498E80-B517-4A12-8526-34EAC17BB50A}" type="pres">
      <dgm:prSet presAssocID="{B958BE7B-9487-49A1-B1B0-D339C483A22E}" presName="node" presStyleLbl="node1" presStyleIdx="11" presStyleCnt="12">
        <dgm:presLayoutVars>
          <dgm:bulletEnabled val="1"/>
        </dgm:presLayoutVars>
      </dgm:prSet>
      <dgm:spPr/>
      <dgm:t>
        <a:bodyPr/>
        <a:lstStyle/>
        <a:p>
          <a:endParaRPr lang="en-US"/>
        </a:p>
      </dgm:t>
    </dgm:pt>
  </dgm:ptLst>
  <dgm:cxnLst>
    <dgm:cxn modelId="{7A3B7080-CF39-4896-A9D0-4E81836A6759}" srcId="{89153D3C-517C-4B06-87DA-C453803003E4}" destId="{841622A1-6184-42D6-8615-25A41F4C0F6A}" srcOrd="2" destOrd="0" parTransId="{27454620-8C3E-463C-ACC2-88D68BDBFDB2}" sibTransId="{DF5A57E8-7003-4F98-A60B-A1560B533676}"/>
    <dgm:cxn modelId="{D6E3537A-2FFA-4E88-840A-689AB29A636B}" srcId="{89153D3C-517C-4B06-87DA-C453803003E4}" destId="{B958BE7B-9487-49A1-B1B0-D339C483A22E}" srcOrd="11" destOrd="0" parTransId="{F7F2D3B3-13C4-4E88-857C-E1DD947E8B3D}" sibTransId="{84C0A533-CEFA-4B4C-ABF5-E1CC574E7FF3}"/>
    <dgm:cxn modelId="{AF5C6ABD-214D-43B8-8BFD-DC191C2B8AD9}" srcId="{89153D3C-517C-4B06-87DA-C453803003E4}" destId="{F9318AF5-0C23-4D5F-A3F1-C15825B6223D}" srcOrd="6" destOrd="0" parTransId="{E3FADC97-D0D2-4255-AEBA-5D0A93FF0F12}" sibTransId="{F2834CC8-E315-4793-B467-021E3935D7FC}"/>
    <dgm:cxn modelId="{187F9E9D-85F7-49D7-9FD5-F181DE66DB90}" srcId="{89153D3C-517C-4B06-87DA-C453803003E4}" destId="{967E6A14-FD27-4E06-A2B2-F35FB23BA5E0}" srcOrd="10" destOrd="0" parTransId="{73353338-75AA-4840-80CB-C93902548590}" sibTransId="{B8B42BFC-FD83-4378-8019-79D423C44C8E}"/>
    <dgm:cxn modelId="{890159FD-5CDF-4414-8E17-C6E72AAAF2EC}" type="presOf" srcId="{E9637CE5-A707-4C59-8157-2A393CBFE15D}" destId="{B7772B8A-3367-4792-9315-5EBB4A126D6F}" srcOrd="0" destOrd="0" presId="urn:microsoft.com/office/officeart/2005/8/layout/bProcess4"/>
    <dgm:cxn modelId="{34206D2B-2808-408A-A5E8-C5330513A6DF}" type="presOf" srcId="{DF5A57E8-7003-4F98-A60B-A1560B533676}" destId="{602E328A-327A-422A-9424-4E42980E5225}" srcOrd="0" destOrd="0" presId="urn:microsoft.com/office/officeart/2005/8/layout/bProcess4"/>
    <dgm:cxn modelId="{C26ECFB0-7780-4876-981D-C0C284274A09}" type="presOf" srcId="{90B108DC-0DD2-441B-9493-5ACB993841D9}" destId="{9F8B888F-213C-440A-811C-4A0437A4AD00}" srcOrd="0" destOrd="0" presId="urn:microsoft.com/office/officeart/2005/8/layout/bProcess4"/>
    <dgm:cxn modelId="{8C2E892F-AAA8-4C91-B4C2-B2A491D59C93}" type="presOf" srcId="{FA2890CE-6359-460E-855B-C90B222A6F41}" destId="{822DCB44-54F6-41CB-B01A-BE70B380D43C}" srcOrd="0" destOrd="0" presId="urn:microsoft.com/office/officeart/2005/8/layout/bProcess4"/>
    <dgm:cxn modelId="{67FCD4E4-78E6-40ED-95A4-B926F1580D94}" srcId="{89153D3C-517C-4B06-87DA-C453803003E4}" destId="{8572E695-983A-40EF-BEFA-2331AA1D5E14}" srcOrd="7" destOrd="0" parTransId="{CC9EBC54-113D-4F04-86E4-C39909D46F1F}" sibTransId="{5111F9AC-8558-4799-8779-E59EF47533A6}"/>
    <dgm:cxn modelId="{DF6BED9B-4974-43E4-88AD-58EE95E9F698}" type="presOf" srcId="{F2834CC8-E315-4793-B467-021E3935D7FC}" destId="{5897B003-90B3-4D13-9301-400E97FBD638}" srcOrd="0" destOrd="0" presId="urn:microsoft.com/office/officeart/2005/8/layout/bProcess4"/>
    <dgm:cxn modelId="{4A852CC5-A47C-4669-BFA0-65E319C47412}" type="presOf" srcId="{B8B42BFC-FD83-4378-8019-79D423C44C8E}" destId="{A595D69F-9950-47D2-ADDC-4EAA0F5F6AFC}" srcOrd="0" destOrd="0" presId="urn:microsoft.com/office/officeart/2005/8/layout/bProcess4"/>
    <dgm:cxn modelId="{428DCF1E-E608-4351-98BD-75FAAE7CAB68}" type="presOf" srcId="{BE247675-5C01-4808-AA09-A3F85DBEE2D3}" destId="{6501F8E1-94D4-4097-B1BD-4131779EF6D5}" srcOrd="0" destOrd="0" presId="urn:microsoft.com/office/officeart/2005/8/layout/bProcess4"/>
    <dgm:cxn modelId="{9BF297AE-A26F-4275-964C-02C44358EE8D}" type="presOf" srcId="{1F0D26E1-6B51-432C-8F79-3486360C34C1}" destId="{C3BDBD95-5A2A-43EC-8F72-9EBAD9A7A4D9}" srcOrd="0" destOrd="0" presId="urn:microsoft.com/office/officeart/2005/8/layout/bProcess4"/>
    <dgm:cxn modelId="{3EDF1DD8-887E-42B0-B8B0-5BA1EA725917}" type="presOf" srcId="{EB53398F-E81B-4DA0-A6A3-04DDCC93FFBD}" destId="{8F8C2845-13FF-4B86-91D1-74E0B8F66FB4}" srcOrd="0" destOrd="0" presId="urn:microsoft.com/office/officeart/2005/8/layout/bProcess4"/>
    <dgm:cxn modelId="{BF0182FA-F9A7-4275-9C75-153A73E46FC3}" srcId="{89153D3C-517C-4B06-87DA-C453803003E4}" destId="{90B108DC-0DD2-441B-9493-5ACB993841D9}" srcOrd="1" destOrd="0" parTransId="{12076AC1-08EB-4360-8EBA-D73DF702EBFF}" sibTransId="{726BE4C3-F5DE-4438-85B5-A2553D8100D9}"/>
    <dgm:cxn modelId="{00BDF7AC-1CD5-4947-B369-BA8FDE472164}" type="presOf" srcId="{B958BE7B-9487-49A1-B1B0-D339C483A22E}" destId="{73498E80-B517-4A12-8526-34EAC17BB50A}" srcOrd="0" destOrd="0" presId="urn:microsoft.com/office/officeart/2005/8/layout/bProcess4"/>
    <dgm:cxn modelId="{11E4D142-9D71-4B9E-B9FB-860C5B81AF50}" type="presOf" srcId="{23B407D2-EECA-411D-958B-E0D220EECFDA}" destId="{B2437B4C-5498-48E8-B614-CC1BB872D460}" srcOrd="0" destOrd="0" presId="urn:microsoft.com/office/officeart/2005/8/layout/bProcess4"/>
    <dgm:cxn modelId="{F5137753-B80C-4A25-BB8F-CB6EA7072C85}" type="presOf" srcId="{967E6A14-FD27-4E06-A2B2-F35FB23BA5E0}" destId="{BA6DB097-2F55-4442-8717-B33782B908F8}" srcOrd="0" destOrd="0" presId="urn:microsoft.com/office/officeart/2005/8/layout/bProcess4"/>
    <dgm:cxn modelId="{33411CCE-CA85-4BE1-9EFA-008B95D23B34}" type="presOf" srcId="{726BE4C3-F5DE-4438-85B5-A2553D8100D9}" destId="{5D55C405-2B40-44B1-9440-4B2D2865D24A}" srcOrd="0" destOrd="0" presId="urn:microsoft.com/office/officeart/2005/8/layout/bProcess4"/>
    <dgm:cxn modelId="{05A4EAC8-FC23-47B4-B776-5248F318B59D}" srcId="{89153D3C-517C-4B06-87DA-C453803003E4}" destId="{A75839B6-32C5-42DE-9AD9-088DADB99CC0}" srcOrd="8" destOrd="0" parTransId="{8DF01830-2932-411F-999E-8FF603EADB59}" sibTransId="{FA2890CE-6359-460E-855B-C90B222A6F41}"/>
    <dgm:cxn modelId="{EEB0898E-5576-4201-B3A8-B504AB6BCE2F}" srcId="{89153D3C-517C-4B06-87DA-C453803003E4}" destId="{249C385B-6EB8-4861-9525-7BE151BA6DB2}" srcOrd="5" destOrd="0" parTransId="{DCA1C312-494E-493A-B71E-FEBC656F8A2D}" sibTransId="{EB53398F-E81B-4DA0-A6A3-04DDCC93FFBD}"/>
    <dgm:cxn modelId="{CF89124F-9A00-49EB-A861-B9FFA5E80B24}" type="presOf" srcId="{5111F9AC-8558-4799-8779-E59EF47533A6}" destId="{1163BAD6-0FB1-4A3B-8AB0-01056C541040}" srcOrd="0" destOrd="0" presId="urn:microsoft.com/office/officeart/2005/8/layout/bProcess4"/>
    <dgm:cxn modelId="{D4E453D7-F1F1-47D3-A357-07205BEF8DC4}" type="presOf" srcId="{F9318AF5-0C23-4D5F-A3F1-C15825B6223D}" destId="{023FF0DB-5985-4156-B4D3-E9F1410EBCEE}" srcOrd="0" destOrd="0" presId="urn:microsoft.com/office/officeart/2005/8/layout/bProcess4"/>
    <dgm:cxn modelId="{1B63F731-05B9-493E-BF67-EA522E1AF0CA}" type="presOf" srcId="{A75839B6-32C5-42DE-9AD9-088DADB99CC0}" destId="{BDF019E2-236E-4759-90D5-36AE08C40B45}" srcOrd="0" destOrd="0" presId="urn:microsoft.com/office/officeart/2005/8/layout/bProcess4"/>
    <dgm:cxn modelId="{E1D577CD-10C3-423E-B6C5-ADAC6F971649}" type="presOf" srcId="{985AE376-9E0D-4F51-879D-AB5134B2ACED}" destId="{22F0A2CC-E4A1-41C8-B7E4-381CCCE039FC}" srcOrd="0" destOrd="0" presId="urn:microsoft.com/office/officeart/2005/8/layout/bProcess4"/>
    <dgm:cxn modelId="{6E5E87BE-F91E-449A-8107-595FED5BE322}" srcId="{89153D3C-517C-4B06-87DA-C453803003E4}" destId="{8ADAA76F-07EB-4122-8F69-B9881CEA583D}" srcOrd="4" destOrd="0" parTransId="{1CAA5204-41E2-4B6F-97EE-7FCA469F0025}" sibTransId="{E9637CE5-A707-4C59-8157-2A393CBFE15D}"/>
    <dgm:cxn modelId="{80B16BDA-BE92-44EA-95DF-8A11C07522DD}" type="presOf" srcId="{5B1E1ECA-4D10-4274-9129-3733ACDCEB1F}" destId="{069881AB-6056-4FDF-B445-31DFEE3AE307}" srcOrd="0" destOrd="0" presId="urn:microsoft.com/office/officeart/2005/8/layout/bProcess4"/>
    <dgm:cxn modelId="{8F9DBA40-851B-4289-9ABD-B8719CEFAC14}" type="presOf" srcId="{89153D3C-517C-4B06-87DA-C453803003E4}" destId="{B20D7D85-B432-48E4-B84E-502900C8C6D7}" srcOrd="0" destOrd="0" presId="urn:microsoft.com/office/officeart/2005/8/layout/bProcess4"/>
    <dgm:cxn modelId="{2D1D1B38-92AF-44D1-B781-4C99CDD93F54}" srcId="{89153D3C-517C-4B06-87DA-C453803003E4}" destId="{5B1E1ECA-4D10-4274-9129-3733ACDCEB1F}" srcOrd="0" destOrd="0" parTransId="{D7040DFA-5733-41E5-90BB-F15B822D8A74}" sibTransId="{23B407D2-EECA-411D-958B-E0D220EECFDA}"/>
    <dgm:cxn modelId="{EC1303F2-3BBD-4140-84A7-647854935519}" type="presOf" srcId="{8ADAA76F-07EB-4122-8F69-B9881CEA583D}" destId="{1F44FD19-065A-4E4D-804B-CF58390DD75C}" srcOrd="0" destOrd="0" presId="urn:microsoft.com/office/officeart/2005/8/layout/bProcess4"/>
    <dgm:cxn modelId="{A048F84E-BF9E-471D-97E8-2FB213F52018}" type="presOf" srcId="{5987E294-74D3-461A-A47A-7184235AAFE6}" destId="{1C6DD5C8-564C-49CE-B7F5-F42E8116AAA6}" srcOrd="0" destOrd="0" presId="urn:microsoft.com/office/officeart/2005/8/layout/bProcess4"/>
    <dgm:cxn modelId="{CD31E7DF-2930-4DAA-8DA2-E14D58BBBE4A}" type="presOf" srcId="{841622A1-6184-42D6-8615-25A41F4C0F6A}" destId="{E7E7914F-A2C0-4B22-85F5-D522C3B82639}" srcOrd="0" destOrd="0" presId="urn:microsoft.com/office/officeart/2005/8/layout/bProcess4"/>
    <dgm:cxn modelId="{CFA953DB-B063-4A1F-AA20-D5A8F63ECDE3}" srcId="{89153D3C-517C-4B06-87DA-C453803003E4}" destId="{985AE376-9E0D-4F51-879D-AB5134B2ACED}" srcOrd="9" destOrd="0" parTransId="{C708B1F2-F4BE-4A72-A177-AF0CAD7C1669}" sibTransId="{5987E294-74D3-461A-A47A-7184235AAFE6}"/>
    <dgm:cxn modelId="{97FB2520-3C6D-40CC-AE5E-D7FD68BFD1B6}" type="presOf" srcId="{8572E695-983A-40EF-BEFA-2331AA1D5E14}" destId="{53C24D39-8654-474B-BF84-4E7A91DB9274}" srcOrd="0" destOrd="0" presId="urn:microsoft.com/office/officeart/2005/8/layout/bProcess4"/>
    <dgm:cxn modelId="{C3DD7596-A010-4ECB-8574-13E11EA59EF1}" type="presOf" srcId="{249C385B-6EB8-4861-9525-7BE151BA6DB2}" destId="{A75EA1A8-1B30-47B5-84F1-307F3C4CC6E0}" srcOrd="0" destOrd="0" presId="urn:microsoft.com/office/officeart/2005/8/layout/bProcess4"/>
    <dgm:cxn modelId="{DE4124D2-CA64-4364-BC74-361D18FC028E}" srcId="{89153D3C-517C-4B06-87DA-C453803003E4}" destId="{1F0D26E1-6B51-432C-8F79-3486360C34C1}" srcOrd="3" destOrd="0" parTransId="{257D417E-4C1B-455E-B669-3F4D121B6F9F}" sibTransId="{BE247675-5C01-4808-AA09-A3F85DBEE2D3}"/>
    <dgm:cxn modelId="{B5673EA1-13CA-4600-A97D-30BA752E28D0}" type="presParOf" srcId="{B20D7D85-B432-48E4-B84E-502900C8C6D7}" destId="{6332971F-39CE-4033-ABE4-8CCB3C59E215}" srcOrd="0" destOrd="0" presId="urn:microsoft.com/office/officeart/2005/8/layout/bProcess4"/>
    <dgm:cxn modelId="{071AC261-0A1A-46E8-BAD7-2200EF2D48F6}" type="presParOf" srcId="{6332971F-39CE-4033-ABE4-8CCB3C59E215}" destId="{45F10696-BE3A-4444-BCA4-3EEB710EA7BE}" srcOrd="0" destOrd="0" presId="urn:microsoft.com/office/officeart/2005/8/layout/bProcess4"/>
    <dgm:cxn modelId="{7914D236-3420-45FA-BBBC-F6DCCACF3971}" type="presParOf" srcId="{6332971F-39CE-4033-ABE4-8CCB3C59E215}" destId="{069881AB-6056-4FDF-B445-31DFEE3AE307}" srcOrd="1" destOrd="0" presId="urn:microsoft.com/office/officeart/2005/8/layout/bProcess4"/>
    <dgm:cxn modelId="{B2BBEADB-E36B-4EB4-915E-1D9DBBC6F547}" type="presParOf" srcId="{B20D7D85-B432-48E4-B84E-502900C8C6D7}" destId="{B2437B4C-5498-48E8-B614-CC1BB872D460}" srcOrd="1" destOrd="0" presId="urn:microsoft.com/office/officeart/2005/8/layout/bProcess4"/>
    <dgm:cxn modelId="{5588F8EB-3A59-4D6E-8F0D-55D9A5AD42A8}" type="presParOf" srcId="{B20D7D85-B432-48E4-B84E-502900C8C6D7}" destId="{BEE8FFFB-43F0-4CCA-8EE1-5F63A2008521}" srcOrd="2" destOrd="0" presId="urn:microsoft.com/office/officeart/2005/8/layout/bProcess4"/>
    <dgm:cxn modelId="{ACB9F085-8C7E-44A4-8829-EEF1C57D8A94}" type="presParOf" srcId="{BEE8FFFB-43F0-4CCA-8EE1-5F63A2008521}" destId="{4627A438-DC14-475B-ADE5-E294CE2A9D0E}" srcOrd="0" destOrd="0" presId="urn:microsoft.com/office/officeart/2005/8/layout/bProcess4"/>
    <dgm:cxn modelId="{731F9E09-B084-4EAD-8FB3-27CE473E16D4}" type="presParOf" srcId="{BEE8FFFB-43F0-4CCA-8EE1-5F63A2008521}" destId="{9F8B888F-213C-440A-811C-4A0437A4AD00}" srcOrd="1" destOrd="0" presId="urn:microsoft.com/office/officeart/2005/8/layout/bProcess4"/>
    <dgm:cxn modelId="{C1E570E2-CCAE-4CBA-9693-22E81E304E1B}" type="presParOf" srcId="{B20D7D85-B432-48E4-B84E-502900C8C6D7}" destId="{5D55C405-2B40-44B1-9440-4B2D2865D24A}" srcOrd="3" destOrd="0" presId="urn:microsoft.com/office/officeart/2005/8/layout/bProcess4"/>
    <dgm:cxn modelId="{891208A3-5BE1-467B-8981-18C4F695E0F8}" type="presParOf" srcId="{B20D7D85-B432-48E4-B84E-502900C8C6D7}" destId="{EC6BBE27-2525-408B-A6DE-60F2019F27A6}" srcOrd="4" destOrd="0" presId="urn:microsoft.com/office/officeart/2005/8/layout/bProcess4"/>
    <dgm:cxn modelId="{9880F761-D101-49AC-AC07-D3A81D3DFE9C}" type="presParOf" srcId="{EC6BBE27-2525-408B-A6DE-60F2019F27A6}" destId="{86B23F37-1DBF-443F-A9A4-58C9FD96C497}" srcOrd="0" destOrd="0" presId="urn:microsoft.com/office/officeart/2005/8/layout/bProcess4"/>
    <dgm:cxn modelId="{C14B22DB-F478-4B39-807F-B88A425BCFF3}" type="presParOf" srcId="{EC6BBE27-2525-408B-A6DE-60F2019F27A6}" destId="{E7E7914F-A2C0-4B22-85F5-D522C3B82639}" srcOrd="1" destOrd="0" presId="urn:microsoft.com/office/officeart/2005/8/layout/bProcess4"/>
    <dgm:cxn modelId="{4ADB3A59-828C-417A-A25D-4049C37700F9}" type="presParOf" srcId="{B20D7D85-B432-48E4-B84E-502900C8C6D7}" destId="{602E328A-327A-422A-9424-4E42980E5225}" srcOrd="5" destOrd="0" presId="urn:microsoft.com/office/officeart/2005/8/layout/bProcess4"/>
    <dgm:cxn modelId="{6F58C1FE-6DA9-4358-BDEA-D61FEC24F2C3}" type="presParOf" srcId="{B20D7D85-B432-48E4-B84E-502900C8C6D7}" destId="{714FE66F-11F7-4438-A249-B834FC07D9BD}" srcOrd="6" destOrd="0" presId="urn:microsoft.com/office/officeart/2005/8/layout/bProcess4"/>
    <dgm:cxn modelId="{008D483C-9565-4CBC-8203-F41247456211}" type="presParOf" srcId="{714FE66F-11F7-4438-A249-B834FC07D9BD}" destId="{099505E3-17BE-4E7F-A0B8-EF9E7AD8D5A7}" srcOrd="0" destOrd="0" presId="urn:microsoft.com/office/officeart/2005/8/layout/bProcess4"/>
    <dgm:cxn modelId="{18260126-949A-4FCA-BC1A-9986E4DB83B6}" type="presParOf" srcId="{714FE66F-11F7-4438-A249-B834FC07D9BD}" destId="{C3BDBD95-5A2A-43EC-8F72-9EBAD9A7A4D9}" srcOrd="1" destOrd="0" presId="urn:microsoft.com/office/officeart/2005/8/layout/bProcess4"/>
    <dgm:cxn modelId="{30B519D0-63BA-4335-896C-93C0E9CF0C9B}" type="presParOf" srcId="{B20D7D85-B432-48E4-B84E-502900C8C6D7}" destId="{6501F8E1-94D4-4097-B1BD-4131779EF6D5}" srcOrd="7" destOrd="0" presId="urn:microsoft.com/office/officeart/2005/8/layout/bProcess4"/>
    <dgm:cxn modelId="{F22E5CFE-1BF6-4844-BAAC-35401AFA1B54}" type="presParOf" srcId="{B20D7D85-B432-48E4-B84E-502900C8C6D7}" destId="{5C297DE5-67BD-482A-A562-B7B57E722C79}" srcOrd="8" destOrd="0" presId="urn:microsoft.com/office/officeart/2005/8/layout/bProcess4"/>
    <dgm:cxn modelId="{B5A56611-A4CF-4536-9204-41DC59C2DB64}" type="presParOf" srcId="{5C297DE5-67BD-482A-A562-B7B57E722C79}" destId="{CBFDB67E-EC9A-4DDB-B11A-3E8949349E88}" srcOrd="0" destOrd="0" presId="urn:microsoft.com/office/officeart/2005/8/layout/bProcess4"/>
    <dgm:cxn modelId="{5BA5A92B-3E39-49EF-AEDB-3FDC17942B40}" type="presParOf" srcId="{5C297DE5-67BD-482A-A562-B7B57E722C79}" destId="{1F44FD19-065A-4E4D-804B-CF58390DD75C}" srcOrd="1" destOrd="0" presId="urn:microsoft.com/office/officeart/2005/8/layout/bProcess4"/>
    <dgm:cxn modelId="{F2E84114-3644-479D-AE06-223A141CB2D2}" type="presParOf" srcId="{B20D7D85-B432-48E4-B84E-502900C8C6D7}" destId="{B7772B8A-3367-4792-9315-5EBB4A126D6F}" srcOrd="9" destOrd="0" presId="urn:microsoft.com/office/officeart/2005/8/layout/bProcess4"/>
    <dgm:cxn modelId="{1F28D09A-6805-44F9-842C-91B001B17446}" type="presParOf" srcId="{B20D7D85-B432-48E4-B84E-502900C8C6D7}" destId="{8B163854-85D4-45E7-B968-0243FC997069}" srcOrd="10" destOrd="0" presId="urn:microsoft.com/office/officeart/2005/8/layout/bProcess4"/>
    <dgm:cxn modelId="{4B7F890D-2791-41B1-9EEC-6F8220E8EF85}" type="presParOf" srcId="{8B163854-85D4-45E7-B968-0243FC997069}" destId="{B1734265-1550-4656-AA92-737B85F11C34}" srcOrd="0" destOrd="0" presId="urn:microsoft.com/office/officeart/2005/8/layout/bProcess4"/>
    <dgm:cxn modelId="{EFA5964D-3619-4B33-9728-9670046DD5AC}" type="presParOf" srcId="{8B163854-85D4-45E7-B968-0243FC997069}" destId="{A75EA1A8-1B30-47B5-84F1-307F3C4CC6E0}" srcOrd="1" destOrd="0" presId="urn:microsoft.com/office/officeart/2005/8/layout/bProcess4"/>
    <dgm:cxn modelId="{33C499F8-8BCD-4F93-976F-CC9AFE92EAF7}" type="presParOf" srcId="{B20D7D85-B432-48E4-B84E-502900C8C6D7}" destId="{8F8C2845-13FF-4B86-91D1-74E0B8F66FB4}" srcOrd="11" destOrd="0" presId="urn:microsoft.com/office/officeart/2005/8/layout/bProcess4"/>
    <dgm:cxn modelId="{EF0679D8-BF46-464C-81B0-AB7970563FC2}" type="presParOf" srcId="{B20D7D85-B432-48E4-B84E-502900C8C6D7}" destId="{3D71F990-4393-4EE9-A300-BBB23A5C7B14}" srcOrd="12" destOrd="0" presId="urn:microsoft.com/office/officeart/2005/8/layout/bProcess4"/>
    <dgm:cxn modelId="{34B0160E-6066-48B4-9168-79B4FBA3801D}" type="presParOf" srcId="{3D71F990-4393-4EE9-A300-BBB23A5C7B14}" destId="{7BA9F994-802A-4F7A-A019-8B413F647016}" srcOrd="0" destOrd="0" presId="urn:microsoft.com/office/officeart/2005/8/layout/bProcess4"/>
    <dgm:cxn modelId="{640C024C-D031-4511-8AD6-9FC4CC1D7AD1}" type="presParOf" srcId="{3D71F990-4393-4EE9-A300-BBB23A5C7B14}" destId="{023FF0DB-5985-4156-B4D3-E9F1410EBCEE}" srcOrd="1" destOrd="0" presId="urn:microsoft.com/office/officeart/2005/8/layout/bProcess4"/>
    <dgm:cxn modelId="{5CB9539C-EC57-47C2-9C37-6ACF4B85B76B}" type="presParOf" srcId="{B20D7D85-B432-48E4-B84E-502900C8C6D7}" destId="{5897B003-90B3-4D13-9301-400E97FBD638}" srcOrd="13" destOrd="0" presId="urn:microsoft.com/office/officeart/2005/8/layout/bProcess4"/>
    <dgm:cxn modelId="{D264339C-0761-4738-8068-A30C5AABB059}" type="presParOf" srcId="{B20D7D85-B432-48E4-B84E-502900C8C6D7}" destId="{7F6635DE-C93E-4408-B2F2-2F48A7342EBD}" srcOrd="14" destOrd="0" presId="urn:microsoft.com/office/officeart/2005/8/layout/bProcess4"/>
    <dgm:cxn modelId="{7830550D-0B98-4F22-8A46-E7DD0BFDC0C6}" type="presParOf" srcId="{7F6635DE-C93E-4408-B2F2-2F48A7342EBD}" destId="{0939AA11-0956-42E4-AE91-B50A302F7EC5}" srcOrd="0" destOrd="0" presId="urn:microsoft.com/office/officeart/2005/8/layout/bProcess4"/>
    <dgm:cxn modelId="{82D9A071-68AD-4E94-8C45-A2E5C69CA494}" type="presParOf" srcId="{7F6635DE-C93E-4408-B2F2-2F48A7342EBD}" destId="{53C24D39-8654-474B-BF84-4E7A91DB9274}" srcOrd="1" destOrd="0" presId="urn:microsoft.com/office/officeart/2005/8/layout/bProcess4"/>
    <dgm:cxn modelId="{3F9F5348-7CA4-470F-9005-4ED143F4192F}" type="presParOf" srcId="{B20D7D85-B432-48E4-B84E-502900C8C6D7}" destId="{1163BAD6-0FB1-4A3B-8AB0-01056C541040}" srcOrd="15" destOrd="0" presId="urn:microsoft.com/office/officeart/2005/8/layout/bProcess4"/>
    <dgm:cxn modelId="{12A33708-4425-4130-BA43-F3E00E7B5A2D}" type="presParOf" srcId="{B20D7D85-B432-48E4-B84E-502900C8C6D7}" destId="{1AFBBDA1-4D4F-489F-9FA3-D40C43C8E6D6}" srcOrd="16" destOrd="0" presId="urn:microsoft.com/office/officeart/2005/8/layout/bProcess4"/>
    <dgm:cxn modelId="{9C963C24-DDD3-4926-8BC5-560BF48ABF58}" type="presParOf" srcId="{1AFBBDA1-4D4F-489F-9FA3-D40C43C8E6D6}" destId="{FD2B5011-F853-4CA1-8BC1-BCF98F2B1A83}" srcOrd="0" destOrd="0" presId="urn:microsoft.com/office/officeart/2005/8/layout/bProcess4"/>
    <dgm:cxn modelId="{0BBA48ED-FF8C-40AD-8967-9C27E6E24C09}" type="presParOf" srcId="{1AFBBDA1-4D4F-489F-9FA3-D40C43C8E6D6}" destId="{BDF019E2-236E-4759-90D5-36AE08C40B45}" srcOrd="1" destOrd="0" presId="urn:microsoft.com/office/officeart/2005/8/layout/bProcess4"/>
    <dgm:cxn modelId="{B040C854-0B81-4C29-8105-9A9EEC57D4A0}" type="presParOf" srcId="{B20D7D85-B432-48E4-B84E-502900C8C6D7}" destId="{822DCB44-54F6-41CB-B01A-BE70B380D43C}" srcOrd="17" destOrd="0" presId="urn:microsoft.com/office/officeart/2005/8/layout/bProcess4"/>
    <dgm:cxn modelId="{232E3C37-03BD-4DD1-99C0-49B8158BE7A4}" type="presParOf" srcId="{B20D7D85-B432-48E4-B84E-502900C8C6D7}" destId="{B43A9432-E4B2-49C6-868F-863872F37876}" srcOrd="18" destOrd="0" presId="urn:microsoft.com/office/officeart/2005/8/layout/bProcess4"/>
    <dgm:cxn modelId="{828A36AC-1C33-4E34-A85F-FE8D72737F56}" type="presParOf" srcId="{B43A9432-E4B2-49C6-868F-863872F37876}" destId="{F4B7D2C6-BA25-447B-8B83-C908A25CD9F6}" srcOrd="0" destOrd="0" presId="urn:microsoft.com/office/officeart/2005/8/layout/bProcess4"/>
    <dgm:cxn modelId="{35BEDEF9-1F03-466B-B7C2-F22FF1A22771}" type="presParOf" srcId="{B43A9432-E4B2-49C6-868F-863872F37876}" destId="{22F0A2CC-E4A1-41C8-B7E4-381CCCE039FC}" srcOrd="1" destOrd="0" presId="urn:microsoft.com/office/officeart/2005/8/layout/bProcess4"/>
    <dgm:cxn modelId="{19B96975-39D0-406C-8531-15182E918402}" type="presParOf" srcId="{B20D7D85-B432-48E4-B84E-502900C8C6D7}" destId="{1C6DD5C8-564C-49CE-B7F5-F42E8116AAA6}" srcOrd="19" destOrd="0" presId="urn:microsoft.com/office/officeart/2005/8/layout/bProcess4"/>
    <dgm:cxn modelId="{2CE1D835-E231-4A13-80D7-C79D5E556486}" type="presParOf" srcId="{B20D7D85-B432-48E4-B84E-502900C8C6D7}" destId="{D0A5C404-04B9-4450-B4A8-538CECF78C7A}" srcOrd="20" destOrd="0" presId="urn:microsoft.com/office/officeart/2005/8/layout/bProcess4"/>
    <dgm:cxn modelId="{22F7C1B0-0976-4B7C-A8E5-5E4157CAC8AC}" type="presParOf" srcId="{D0A5C404-04B9-4450-B4A8-538CECF78C7A}" destId="{4217F25D-4C1B-4DD5-8C79-3F57F7D757A3}" srcOrd="0" destOrd="0" presId="urn:microsoft.com/office/officeart/2005/8/layout/bProcess4"/>
    <dgm:cxn modelId="{A1D6E5E7-ABC1-40C6-9447-C29F477610F2}" type="presParOf" srcId="{D0A5C404-04B9-4450-B4A8-538CECF78C7A}" destId="{BA6DB097-2F55-4442-8717-B33782B908F8}" srcOrd="1" destOrd="0" presId="urn:microsoft.com/office/officeart/2005/8/layout/bProcess4"/>
    <dgm:cxn modelId="{C67E586E-D6B8-4004-9F54-8B50C7437F9D}" type="presParOf" srcId="{B20D7D85-B432-48E4-B84E-502900C8C6D7}" destId="{A595D69F-9950-47D2-ADDC-4EAA0F5F6AFC}" srcOrd="21" destOrd="0" presId="urn:microsoft.com/office/officeart/2005/8/layout/bProcess4"/>
    <dgm:cxn modelId="{EA7470D9-7C4B-4FDC-BCA1-A09F3ED27684}" type="presParOf" srcId="{B20D7D85-B432-48E4-B84E-502900C8C6D7}" destId="{EDB8D6EE-8FEC-4A9C-B10F-0FA751999C30}" srcOrd="22" destOrd="0" presId="urn:microsoft.com/office/officeart/2005/8/layout/bProcess4"/>
    <dgm:cxn modelId="{7A68CF6E-EFC0-4DF1-8431-B294585CB46D}" type="presParOf" srcId="{EDB8D6EE-8FEC-4A9C-B10F-0FA751999C30}" destId="{BF7E4B80-7284-43BD-933C-BF456395FD68}" srcOrd="0" destOrd="0" presId="urn:microsoft.com/office/officeart/2005/8/layout/bProcess4"/>
    <dgm:cxn modelId="{521EED31-1FC4-4419-A2D7-3E8733FA81D3}" type="presParOf" srcId="{EDB8D6EE-8FEC-4A9C-B10F-0FA751999C30}" destId="{73498E80-B517-4A12-8526-34EAC17BB50A}" srcOrd="1" destOrd="0" presId="urn:microsoft.com/office/officeart/2005/8/layout/bProcess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AE9EC16-3871-41B5-A883-0A96285817C6}"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US"/>
        </a:p>
      </dgm:t>
    </dgm:pt>
    <dgm:pt modelId="{444C18A7-A75F-45E3-9FA4-EE0C043C1424}">
      <dgm:prSet phldrT="[Text]" custT="1"/>
      <dgm:spPr>
        <a:solidFill>
          <a:schemeClr val="accent1">
            <a:lumMod val="40000"/>
            <a:lumOff val="60000"/>
          </a:schemeClr>
        </a:solidFill>
      </dgm:spPr>
      <dgm:t>
        <a:bodyPr/>
        <a:lstStyle/>
        <a:p>
          <a:pPr algn="ctr"/>
          <a:r>
            <a:rPr lang="ka-GE" sz="1200" b="1">
              <a:solidFill>
                <a:schemeClr val="tx1"/>
              </a:solidFill>
            </a:rPr>
            <a:t>პრიორიტეტი</a:t>
          </a:r>
          <a:endParaRPr lang="en-US" sz="1200" b="1">
            <a:solidFill>
              <a:schemeClr val="tx1"/>
            </a:solidFill>
          </a:endParaRPr>
        </a:p>
      </dgm:t>
    </dgm:pt>
    <dgm:pt modelId="{01482A05-BF33-4ACB-91E9-DD40B0A61FC7}" type="parTrans" cxnId="{3F9D9599-2EF1-466D-A311-7227390D5117}">
      <dgm:prSet/>
      <dgm:spPr/>
      <dgm:t>
        <a:bodyPr/>
        <a:lstStyle/>
        <a:p>
          <a:pPr algn="ctr"/>
          <a:endParaRPr lang="en-US"/>
        </a:p>
      </dgm:t>
    </dgm:pt>
    <dgm:pt modelId="{2C6B1B52-42AB-4848-98D8-F9CC880C9FE5}" type="sibTrans" cxnId="{3F9D9599-2EF1-466D-A311-7227390D5117}">
      <dgm:prSet/>
      <dgm:spPr/>
      <dgm:t>
        <a:bodyPr/>
        <a:lstStyle/>
        <a:p>
          <a:pPr algn="ctr"/>
          <a:endParaRPr lang="en-US"/>
        </a:p>
      </dgm:t>
    </dgm:pt>
    <dgm:pt modelId="{FB68A1A9-1F95-4C5B-92E8-785DD088B909}">
      <dgm:prSet phldrT="[Text]" custT="1"/>
      <dgm:spPr>
        <a:solidFill>
          <a:schemeClr val="accent6">
            <a:lumMod val="40000"/>
            <a:lumOff val="60000"/>
          </a:schemeClr>
        </a:solidFill>
      </dgm:spPr>
      <dgm:t>
        <a:bodyPr/>
        <a:lstStyle/>
        <a:p>
          <a:pPr algn="ctr"/>
          <a:r>
            <a:rPr lang="ka-GE" sz="1200" b="1">
              <a:solidFill>
                <a:schemeClr val="tx1"/>
              </a:solidFill>
            </a:rPr>
            <a:t>პროგრამა</a:t>
          </a:r>
          <a:endParaRPr lang="en-US" sz="1200" b="1">
            <a:solidFill>
              <a:schemeClr val="tx1"/>
            </a:solidFill>
          </a:endParaRPr>
        </a:p>
      </dgm:t>
    </dgm:pt>
    <dgm:pt modelId="{948D33F7-0323-421E-939F-A6D580514654}" type="parTrans" cxnId="{57907FD2-364C-4CAD-8CBC-EC9D4C888696}">
      <dgm:prSet custT="1"/>
      <dgm:spPr>
        <a:ln>
          <a:solidFill>
            <a:schemeClr val="accent6">
              <a:lumMod val="75000"/>
            </a:schemeClr>
          </a:solidFill>
        </a:ln>
      </dgm:spPr>
      <dgm:t>
        <a:bodyPr/>
        <a:lstStyle/>
        <a:p>
          <a:pPr algn="ctr"/>
          <a:endParaRPr lang="en-US" sz="1200" b="1">
            <a:solidFill>
              <a:schemeClr val="tx1"/>
            </a:solidFill>
          </a:endParaRPr>
        </a:p>
      </dgm:t>
    </dgm:pt>
    <dgm:pt modelId="{012CF51D-6220-4F5A-A530-F2A0C6EE9968}" type="sibTrans" cxnId="{57907FD2-364C-4CAD-8CBC-EC9D4C888696}">
      <dgm:prSet/>
      <dgm:spPr/>
      <dgm:t>
        <a:bodyPr/>
        <a:lstStyle/>
        <a:p>
          <a:pPr algn="ctr"/>
          <a:endParaRPr lang="en-US"/>
        </a:p>
      </dgm:t>
    </dgm:pt>
    <dgm:pt modelId="{A7A115FF-6EB2-43A8-8C3B-430209161565}">
      <dgm:prSet phldrT="[Text]" custT="1"/>
      <dgm:spPr>
        <a:solidFill>
          <a:schemeClr val="accent4">
            <a:lumMod val="40000"/>
            <a:lumOff val="6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35951AE2-9A31-45E1-95B0-9081CAE3B118}" type="parTrans" cxnId="{AA56CBD0-5EBE-4126-81C5-945272E19E9B}">
      <dgm:prSet custT="1"/>
      <dgm:spPr>
        <a:ln>
          <a:solidFill>
            <a:schemeClr val="accent4"/>
          </a:solidFill>
        </a:ln>
      </dgm:spPr>
      <dgm:t>
        <a:bodyPr/>
        <a:lstStyle/>
        <a:p>
          <a:pPr algn="ctr"/>
          <a:endParaRPr lang="en-US" sz="1200" b="1">
            <a:solidFill>
              <a:schemeClr val="tx1"/>
            </a:solidFill>
          </a:endParaRPr>
        </a:p>
      </dgm:t>
    </dgm:pt>
    <dgm:pt modelId="{F82EC624-F3EC-4DFD-89FE-19534DC0C495}" type="sibTrans" cxnId="{AA56CBD0-5EBE-4126-81C5-945272E19E9B}">
      <dgm:prSet/>
      <dgm:spPr/>
      <dgm:t>
        <a:bodyPr/>
        <a:lstStyle/>
        <a:p>
          <a:pPr algn="ctr"/>
          <a:endParaRPr lang="en-US"/>
        </a:p>
      </dgm:t>
    </dgm:pt>
    <dgm:pt modelId="{53A5681D-3EF7-4D83-9E53-606656DBB6FC}">
      <dgm:prSet phldrT="[Text]" custT="1"/>
      <dgm:spPr>
        <a:solidFill>
          <a:schemeClr val="accent3">
            <a:lumMod val="60000"/>
            <a:lumOff val="40000"/>
          </a:schemeClr>
        </a:solidFill>
      </dgm:spPr>
      <dgm:t>
        <a:bodyPr/>
        <a:lstStyle/>
        <a:p>
          <a:pPr algn="ctr"/>
          <a:r>
            <a:rPr lang="ka-GE" sz="1200" b="1">
              <a:solidFill>
                <a:schemeClr val="tx1"/>
              </a:solidFill>
            </a:rPr>
            <a:t>ქვეპროგრამა</a:t>
          </a:r>
          <a:endParaRPr lang="en-US" sz="1200" b="1">
            <a:solidFill>
              <a:schemeClr val="tx1"/>
            </a:solidFill>
          </a:endParaRPr>
        </a:p>
      </dgm:t>
    </dgm:pt>
    <dgm:pt modelId="{B59101E5-E045-4326-BC63-D001DC38AD46}" type="parTrans" cxnId="{41EC0C0B-9244-4D74-82DD-64CF275886AE}">
      <dgm:prSet custT="1"/>
      <dgm:spPr/>
      <dgm:t>
        <a:bodyPr/>
        <a:lstStyle/>
        <a:p>
          <a:pPr algn="ctr"/>
          <a:endParaRPr lang="en-US" sz="1200" b="1">
            <a:solidFill>
              <a:schemeClr val="tx1"/>
            </a:solidFill>
          </a:endParaRPr>
        </a:p>
      </dgm:t>
    </dgm:pt>
    <dgm:pt modelId="{924EF65C-21D4-4B48-A379-6437AFB31B85}" type="sibTrans" cxnId="{41EC0C0B-9244-4D74-82DD-64CF275886AE}">
      <dgm:prSet/>
      <dgm:spPr/>
      <dgm:t>
        <a:bodyPr/>
        <a:lstStyle/>
        <a:p>
          <a:pPr algn="ctr"/>
          <a:endParaRPr lang="en-US"/>
        </a:p>
      </dgm:t>
    </dgm:pt>
    <dgm:pt modelId="{7F6118AD-EA2C-4D4E-9CAF-BCD6C800BC64}">
      <dgm:prSet custT="1"/>
      <dgm:spPr>
        <a:solidFill>
          <a:schemeClr val="accent2">
            <a:lumMod val="60000"/>
            <a:lumOff val="40000"/>
          </a:schemeClr>
        </a:solidFill>
      </dgm:spPr>
      <dgm:t>
        <a:bodyPr/>
        <a:lstStyle/>
        <a:p>
          <a:r>
            <a:rPr lang="ka-GE" sz="1100" b="1">
              <a:solidFill>
                <a:schemeClr val="tx1"/>
              </a:solidFill>
            </a:rPr>
            <a:t>ქვეპროგრამა</a:t>
          </a:r>
          <a:endParaRPr lang="en-US" sz="1100" b="1">
            <a:solidFill>
              <a:schemeClr val="tx1"/>
            </a:solidFill>
          </a:endParaRPr>
        </a:p>
      </dgm:t>
    </dgm:pt>
    <dgm:pt modelId="{6D0983FA-CFE4-4E42-9DB6-F34CA8911BA9}" type="parTrans" cxnId="{9B832900-0AD9-4DBC-A74D-C76AA92E05E2}">
      <dgm:prSet/>
      <dgm:spPr/>
      <dgm:t>
        <a:bodyPr/>
        <a:lstStyle/>
        <a:p>
          <a:endParaRPr lang="en-US"/>
        </a:p>
      </dgm:t>
    </dgm:pt>
    <dgm:pt modelId="{F5A85314-CBDF-4783-8DB2-0755800684C7}" type="sibTrans" cxnId="{9B832900-0AD9-4DBC-A74D-C76AA92E05E2}">
      <dgm:prSet/>
      <dgm:spPr/>
      <dgm:t>
        <a:bodyPr/>
        <a:lstStyle/>
        <a:p>
          <a:endParaRPr lang="en-US"/>
        </a:p>
      </dgm:t>
    </dgm:pt>
    <dgm:pt modelId="{35068964-6EED-4F93-AECE-EBB7458695BC}" type="pres">
      <dgm:prSet presAssocID="{9AE9EC16-3871-41B5-A883-0A96285817C6}" presName="diagram" presStyleCnt="0">
        <dgm:presLayoutVars>
          <dgm:chPref val="1"/>
          <dgm:dir/>
          <dgm:animOne val="branch"/>
          <dgm:animLvl val="lvl"/>
          <dgm:resizeHandles val="exact"/>
        </dgm:presLayoutVars>
      </dgm:prSet>
      <dgm:spPr/>
      <dgm:t>
        <a:bodyPr/>
        <a:lstStyle/>
        <a:p>
          <a:endParaRPr lang="en-US"/>
        </a:p>
      </dgm:t>
    </dgm:pt>
    <dgm:pt modelId="{28219370-94C8-4CE4-8E64-E863E9C8B681}" type="pres">
      <dgm:prSet presAssocID="{444C18A7-A75F-45E3-9FA4-EE0C043C1424}" presName="root1" presStyleCnt="0"/>
      <dgm:spPr/>
    </dgm:pt>
    <dgm:pt modelId="{9864A0E3-2CEA-43E4-8B8B-F0C52A71E362}" type="pres">
      <dgm:prSet presAssocID="{444C18A7-A75F-45E3-9FA4-EE0C043C1424}" presName="LevelOneTextNode" presStyleLbl="node0" presStyleIdx="0" presStyleCnt="1">
        <dgm:presLayoutVars>
          <dgm:chPref val="3"/>
        </dgm:presLayoutVars>
      </dgm:prSet>
      <dgm:spPr/>
      <dgm:t>
        <a:bodyPr/>
        <a:lstStyle/>
        <a:p>
          <a:endParaRPr lang="en-US"/>
        </a:p>
      </dgm:t>
    </dgm:pt>
    <dgm:pt modelId="{7C671DD0-E076-4E3F-ACEF-0F381503A799}" type="pres">
      <dgm:prSet presAssocID="{444C18A7-A75F-45E3-9FA4-EE0C043C1424}" presName="level2hierChild" presStyleCnt="0"/>
      <dgm:spPr/>
    </dgm:pt>
    <dgm:pt modelId="{C0C64E1F-F39A-4CE1-8B6B-B6F8BB7BE943}" type="pres">
      <dgm:prSet presAssocID="{948D33F7-0323-421E-939F-A6D580514654}" presName="conn2-1" presStyleLbl="parChTrans1D2" presStyleIdx="0" presStyleCnt="1"/>
      <dgm:spPr/>
      <dgm:t>
        <a:bodyPr/>
        <a:lstStyle/>
        <a:p>
          <a:endParaRPr lang="en-US"/>
        </a:p>
      </dgm:t>
    </dgm:pt>
    <dgm:pt modelId="{53FC188B-3ADA-47E6-9EB1-C27C94F025FB}" type="pres">
      <dgm:prSet presAssocID="{948D33F7-0323-421E-939F-A6D580514654}" presName="connTx" presStyleLbl="parChTrans1D2" presStyleIdx="0" presStyleCnt="1"/>
      <dgm:spPr/>
      <dgm:t>
        <a:bodyPr/>
        <a:lstStyle/>
        <a:p>
          <a:endParaRPr lang="en-US"/>
        </a:p>
      </dgm:t>
    </dgm:pt>
    <dgm:pt modelId="{D9A0AC94-B4CA-497F-833A-BD763DEEC16A}" type="pres">
      <dgm:prSet presAssocID="{FB68A1A9-1F95-4C5B-92E8-785DD088B909}" presName="root2" presStyleCnt="0"/>
      <dgm:spPr/>
    </dgm:pt>
    <dgm:pt modelId="{1FB1488C-5F08-4D4C-A17C-375B416C58FB}" type="pres">
      <dgm:prSet presAssocID="{FB68A1A9-1F95-4C5B-92E8-785DD088B909}" presName="LevelTwoTextNode" presStyleLbl="node2" presStyleIdx="0" presStyleCnt="1">
        <dgm:presLayoutVars>
          <dgm:chPref val="3"/>
        </dgm:presLayoutVars>
      </dgm:prSet>
      <dgm:spPr/>
      <dgm:t>
        <a:bodyPr/>
        <a:lstStyle/>
        <a:p>
          <a:endParaRPr lang="en-US"/>
        </a:p>
      </dgm:t>
    </dgm:pt>
    <dgm:pt modelId="{DECA9149-9550-43CC-8924-B9BBF8192AE0}" type="pres">
      <dgm:prSet presAssocID="{FB68A1A9-1F95-4C5B-92E8-785DD088B909}" presName="level3hierChild" presStyleCnt="0"/>
      <dgm:spPr/>
    </dgm:pt>
    <dgm:pt modelId="{69630848-C8F9-4E22-A276-B7A7B7EC7159}" type="pres">
      <dgm:prSet presAssocID="{35951AE2-9A31-45E1-95B0-9081CAE3B118}" presName="conn2-1" presStyleLbl="parChTrans1D3" presStyleIdx="0" presStyleCnt="3"/>
      <dgm:spPr/>
      <dgm:t>
        <a:bodyPr/>
        <a:lstStyle/>
        <a:p>
          <a:endParaRPr lang="en-US"/>
        </a:p>
      </dgm:t>
    </dgm:pt>
    <dgm:pt modelId="{D3D05B71-510D-4A23-96E1-BCB5BB8B76E7}" type="pres">
      <dgm:prSet presAssocID="{35951AE2-9A31-45E1-95B0-9081CAE3B118}" presName="connTx" presStyleLbl="parChTrans1D3" presStyleIdx="0" presStyleCnt="3"/>
      <dgm:spPr/>
      <dgm:t>
        <a:bodyPr/>
        <a:lstStyle/>
        <a:p>
          <a:endParaRPr lang="en-US"/>
        </a:p>
      </dgm:t>
    </dgm:pt>
    <dgm:pt modelId="{AD21487A-2780-481C-B964-6193650C39B3}" type="pres">
      <dgm:prSet presAssocID="{A7A115FF-6EB2-43A8-8C3B-430209161565}" presName="root2" presStyleCnt="0"/>
      <dgm:spPr/>
    </dgm:pt>
    <dgm:pt modelId="{9E80C598-14CE-4A08-99F4-3BB0E03A83E2}" type="pres">
      <dgm:prSet presAssocID="{A7A115FF-6EB2-43A8-8C3B-430209161565}" presName="LevelTwoTextNode" presStyleLbl="node3" presStyleIdx="0" presStyleCnt="3">
        <dgm:presLayoutVars>
          <dgm:chPref val="3"/>
        </dgm:presLayoutVars>
      </dgm:prSet>
      <dgm:spPr/>
      <dgm:t>
        <a:bodyPr/>
        <a:lstStyle/>
        <a:p>
          <a:endParaRPr lang="en-US"/>
        </a:p>
      </dgm:t>
    </dgm:pt>
    <dgm:pt modelId="{D11EE708-5F6D-4A7C-A50F-C2D80B25A337}" type="pres">
      <dgm:prSet presAssocID="{A7A115FF-6EB2-43A8-8C3B-430209161565}" presName="level3hierChild" presStyleCnt="0"/>
      <dgm:spPr/>
    </dgm:pt>
    <dgm:pt modelId="{D941FE06-172B-4335-856B-EB1671A7DC2F}" type="pres">
      <dgm:prSet presAssocID="{B59101E5-E045-4326-BC63-D001DC38AD46}" presName="conn2-1" presStyleLbl="parChTrans1D3" presStyleIdx="1" presStyleCnt="3"/>
      <dgm:spPr/>
      <dgm:t>
        <a:bodyPr/>
        <a:lstStyle/>
        <a:p>
          <a:endParaRPr lang="en-US"/>
        </a:p>
      </dgm:t>
    </dgm:pt>
    <dgm:pt modelId="{08B6308D-82AE-41A6-8C5F-681F3011FFD1}" type="pres">
      <dgm:prSet presAssocID="{B59101E5-E045-4326-BC63-D001DC38AD46}" presName="connTx" presStyleLbl="parChTrans1D3" presStyleIdx="1" presStyleCnt="3"/>
      <dgm:spPr/>
      <dgm:t>
        <a:bodyPr/>
        <a:lstStyle/>
        <a:p>
          <a:endParaRPr lang="en-US"/>
        </a:p>
      </dgm:t>
    </dgm:pt>
    <dgm:pt modelId="{90D25154-7A93-4280-AB4E-AB53F5EB459C}" type="pres">
      <dgm:prSet presAssocID="{53A5681D-3EF7-4D83-9E53-606656DBB6FC}" presName="root2" presStyleCnt="0"/>
      <dgm:spPr/>
    </dgm:pt>
    <dgm:pt modelId="{F1A05B40-656A-4549-BFB9-E7B1BDB41A90}" type="pres">
      <dgm:prSet presAssocID="{53A5681D-3EF7-4D83-9E53-606656DBB6FC}" presName="LevelTwoTextNode" presStyleLbl="node3" presStyleIdx="1" presStyleCnt="3">
        <dgm:presLayoutVars>
          <dgm:chPref val="3"/>
        </dgm:presLayoutVars>
      </dgm:prSet>
      <dgm:spPr/>
      <dgm:t>
        <a:bodyPr/>
        <a:lstStyle/>
        <a:p>
          <a:endParaRPr lang="en-US"/>
        </a:p>
      </dgm:t>
    </dgm:pt>
    <dgm:pt modelId="{A4A801EA-7EE1-4702-B7B3-E703840A4C88}" type="pres">
      <dgm:prSet presAssocID="{53A5681D-3EF7-4D83-9E53-606656DBB6FC}" presName="level3hierChild" presStyleCnt="0"/>
      <dgm:spPr/>
    </dgm:pt>
    <dgm:pt modelId="{D84C533C-25A8-4C6D-AD19-87506B4BB9E0}" type="pres">
      <dgm:prSet presAssocID="{6D0983FA-CFE4-4E42-9DB6-F34CA8911BA9}" presName="conn2-1" presStyleLbl="parChTrans1D3" presStyleIdx="2" presStyleCnt="3"/>
      <dgm:spPr/>
      <dgm:t>
        <a:bodyPr/>
        <a:lstStyle/>
        <a:p>
          <a:endParaRPr lang="en-US"/>
        </a:p>
      </dgm:t>
    </dgm:pt>
    <dgm:pt modelId="{90CDEFAD-B5A8-4A4B-9C38-F07F33A033EC}" type="pres">
      <dgm:prSet presAssocID="{6D0983FA-CFE4-4E42-9DB6-F34CA8911BA9}" presName="connTx" presStyleLbl="parChTrans1D3" presStyleIdx="2" presStyleCnt="3"/>
      <dgm:spPr/>
      <dgm:t>
        <a:bodyPr/>
        <a:lstStyle/>
        <a:p>
          <a:endParaRPr lang="en-US"/>
        </a:p>
      </dgm:t>
    </dgm:pt>
    <dgm:pt modelId="{2DFBDCC8-B4B1-46A7-8C31-D044FDA17AB2}" type="pres">
      <dgm:prSet presAssocID="{7F6118AD-EA2C-4D4E-9CAF-BCD6C800BC64}" presName="root2" presStyleCnt="0"/>
      <dgm:spPr/>
    </dgm:pt>
    <dgm:pt modelId="{35379C86-7BD4-48BE-9BE6-91CE16D6B997}" type="pres">
      <dgm:prSet presAssocID="{7F6118AD-EA2C-4D4E-9CAF-BCD6C800BC64}" presName="LevelTwoTextNode" presStyleLbl="node3" presStyleIdx="2" presStyleCnt="3">
        <dgm:presLayoutVars>
          <dgm:chPref val="3"/>
        </dgm:presLayoutVars>
      </dgm:prSet>
      <dgm:spPr/>
      <dgm:t>
        <a:bodyPr/>
        <a:lstStyle/>
        <a:p>
          <a:endParaRPr lang="en-US"/>
        </a:p>
      </dgm:t>
    </dgm:pt>
    <dgm:pt modelId="{4419A809-5AB3-4F5C-B19B-797823151828}" type="pres">
      <dgm:prSet presAssocID="{7F6118AD-EA2C-4D4E-9CAF-BCD6C800BC64}" presName="level3hierChild" presStyleCnt="0"/>
      <dgm:spPr/>
    </dgm:pt>
  </dgm:ptLst>
  <dgm:cxnLst>
    <dgm:cxn modelId="{57907FD2-364C-4CAD-8CBC-EC9D4C888696}" srcId="{444C18A7-A75F-45E3-9FA4-EE0C043C1424}" destId="{FB68A1A9-1F95-4C5B-92E8-785DD088B909}" srcOrd="0" destOrd="0" parTransId="{948D33F7-0323-421E-939F-A6D580514654}" sibTransId="{012CF51D-6220-4F5A-A530-F2A0C6EE9968}"/>
    <dgm:cxn modelId="{08B3A04D-6A78-46C6-9D0E-1F31316465F2}" type="presOf" srcId="{35951AE2-9A31-45E1-95B0-9081CAE3B118}" destId="{69630848-C8F9-4E22-A276-B7A7B7EC7159}" srcOrd="0" destOrd="0" presId="urn:microsoft.com/office/officeart/2005/8/layout/hierarchy2"/>
    <dgm:cxn modelId="{335A108A-00D2-4FB1-898C-A8B6A005BBB8}" type="presOf" srcId="{FB68A1A9-1F95-4C5B-92E8-785DD088B909}" destId="{1FB1488C-5F08-4D4C-A17C-375B416C58FB}" srcOrd="0" destOrd="0" presId="urn:microsoft.com/office/officeart/2005/8/layout/hierarchy2"/>
    <dgm:cxn modelId="{74DCE94D-70F6-4F6B-BAD0-5E73D92410FB}" type="presOf" srcId="{6D0983FA-CFE4-4E42-9DB6-F34CA8911BA9}" destId="{D84C533C-25A8-4C6D-AD19-87506B4BB9E0}" srcOrd="0" destOrd="0" presId="urn:microsoft.com/office/officeart/2005/8/layout/hierarchy2"/>
    <dgm:cxn modelId="{D835099D-23AB-4373-A026-77B6AC7CA237}" type="presOf" srcId="{444C18A7-A75F-45E3-9FA4-EE0C043C1424}" destId="{9864A0E3-2CEA-43E4-8B8B-F0C52A71E362}" srcOrd="0" destOrd="0" presId="urn:microsoft.com/office/officeart/2005/8/layout/hierarchy2"/>
    <dgm:cxn modelId="{1621C769-10DF-4950-B2A8-34CD272C9363}" type="presOf" srcId="{B59101E5-E045-4326-BC63-D001DC38AD46}" destId="{08B6308D-82AE-41A6-8C5F-681F3011FFD1}" srcOrd="1" destOrd="0" presId="urn:microsoft.com/office/officeart/2005/8/layout/hierarchy2"/>
    <dgm:cxn modelId="{AA56CBD0-5EBE-4126-81C5-945272E19E9B}" srcId="{FB68A1A9-1F95-4C5B-92E8-785DD088B909}" destId="{A7A115FF-6EB2-43A8-8C3B-430209161565}" srcOrd="0" destOrd="0" parTransId="{35951AE2-9A31-45E1-95B0-9081CAE3B118}" sibTransId="{F82EC624-F3EC-4DFD-89FE-19534DC0C495}"/>
    <dgm:cxn modelId="{D5884614-252C-4836-BA07-991F3F4AC678}" type="presOf" srcId="{35951AE2-9A31-45E1-95B0-9081CAE3B118}" destId="{D3D05B71-510D-4A23-96E1-BCB5BB8B76E7}" srcOrd="1" destOrd="0" presId="urn:microsoft.com/office/officeart/2005/8/layout/hierarchy2"/>
    <dgm:cxn modelId="{2521C94D-E43F-45B7-BAFE-C224812D250D}" type="presOf" srcId="{9AE9EC16-3871-41B5-A883-0A96285817C6}" destId="{35068964-6EED-4F93-AECE-EBB7458695BC}" srcOrd="0" destOrd="0" presId="urn:microsoft.com/office/officeart/2005/8/layout/hierarchy2"/>
    <dgm:cxn modelId="{3F9D9599-2EF1-466D-A311-7227390D5117}" srcId="{9AE9EC16-3871-41B5-A883-0A96285817C6}" destId="{444C18A7-A75F-45E3-9FA4-EE0C043C1424}" srcOrd="0" destOrd="0" parTransId="{01482A05-BF33-4ACB-91E9-DD40B0A61FC7}" sibTransId="{2C6B1B52-42AB-4848-98D8-F9CC880C9FE5}"/>
    <dgm:cxn modelId="{41EC0C0B-9244-4D74-82DD-64CF275886AE}" srcId="{FB68A1A9-1F95-4C5B-92E8-785DD088B909}" destId="{53A5681D-3EF7-4D83-9E53-606656DBB6FC}" srcOrd="1" destOrd="0" parTransId="{B59101E5-E045-4326-BC63-D001DC38AD46}" sibTransId="{924EF65C-21D4-4B48-A379-6437AFB31B85}"/>
    <dgm:cxn modelId="{88B42A1C-0499-4513-AC3A-233A438103D3}" type="presOf" srcId="{53A5681D-3EF7-4D83-9E53-606656DBB6FC}" destId="{F1A05B40-656A-4549-BFB9-E7B1BDB41A90}" srcOrd="0" destOrd="0" presId="urn:microsoft.com/office/officeart/2005/8/layout/hierarchy2"/>
    <dgm:cxn modelId="{905E63D6-92DC-45A0-AA07-592D51647983}" type="presOf" srcId="{A7A115FF-6EB2-43A8-8C3B-430209161565}" destId="{9E80C598-14CE-4A08-99F4-3BB0E03A83E2}" srcOrd="0" destOrd="0" presId="urn:microsoft.com/office/officeart/2005/8/layout/hierarchy2"/>
    <dgm:cxn modelId="{E840114C-0445-4889-949D-3E86B26B6F6A}" type="presOf" srcId="{948D33F7-0323-421E-939F-A6D580514654}" destId="{C0C64E1F-F39A-4CE1-8B6B-B6F8BB7BE943}" srcOrd="0" destOrd="0" presId="urn:microsoft.com/office/officeart/2005/8/layout/hierarchy2"/>
    <dgm:cxn modelId="{943F7200-ADDC-4B29-9403-52C4604CF43D}" type="presOf" srcId="{B59101E5-E045-4326-BC63-D001DC38AD46}" destId="{D941FE06-172B-4335-856B-EB1671A7DC2F}" srcOrd="0" destOrd="0" presId="urn:microsoft.com/office/officeart/2005/8/layout/hierarchy2"/>
    <dgm:cxn modelId="{40B4A349-A243-4570-BE12-AC9C2EB56C68}" type="presOf" srcId="{948D33F7-0323-421E-939F-A6D580514654}" destId="{53FC188B-3ADA-47E6-9EB1-C27C94F025FB}" srcOrd="1" destOrd="0" presId="urn:microsoft.com/office/officeart/2005/8/layout/hierarchy2"/>
    <dgm:cxn modelId="{C084E913-DB58-4BDC-99BC-ED2355BD5802}" type="presOf" srcId="{7F6118AD-EA2C-4D4E-9CAF-BCD6C800BC64}" destId="{35379C86-7BD4-48BE-9BE6-91CE16D6B997}" srcOrd="0" destOrd="0" presId="urn:microsoft.com/office/officeart/2005/8/layout/hierarchy2"/>
    <dgm:cxn modelId="{B5471FEC-6AD3-471C-AFB2-84E2E6B71D34}" type="presOf" srcId="{6D0983FA-CFE4-4E42-9DB6-F34CA8911BA9}" destId="{90CDEFAD-B5A8-4A4B-9C38-F07F33A033EC}" srcOrd="1" destOrd="0" presId="urn:microsoft.com/office/officeart/2005/8/layout/hierarchy2"/>
    <dgm:cxn modelId="{9B832900-0AD9-4DBC-A74D-C76AA92E05E2}" srcId="{FB68A1A9-1F95-4C5B-92E8-785DD088B909}" destId="{7F6118AD-EA2C-4D4E-9CAF-BCD6C800BC64}" srcOrd="2" destOrd="0" parTransId="{6D0983FA-CFE4-4E42-9DB6-F34CA8911BA9}" sibTransId="{F5A85314-CBDF-4783-8DB2-0755800684C7}"/>
    <dgm:cxn modelId="{A3EC2C44-156C-477F-A2BA-4709FAF579B8}" type="presParOf" srcId="{35068964-6EED-4F93-AECE-EBB7458695BC}" destId="{28219370-94C8-4CE4-8E64-E863E9C8B681}" srcOrd="0" destOrd="0" presId="urn:microsoft.com/office/officeart/2005/8/layout/hierarchy2"/>
    <dgm:cxn modelId="{16B28D9E-3CB1-47F5-BDB7-CA7BEA71D76C}" type="presParOf" srcId="{28219370-94C8-4CE4-8E64-E863E9C8B681}" destId="{9864A0E3-2CEA-43E4-8B8B-F0C52A71E362}" srcOrd="0" destOrd="0" presId="urn:microsoft.com/office/officeart/2005/8/layout/hierarchy2"/>
    <dgm:cxn modelId="{B79900CE-7512-4CBA-904F-DFA78CEA0B14}" type="presParOf" srcId="{28219370-94C8-4CE4-8E64-E863E9C8B681}" destId="{7C671DD0-E076-4E3F-ACEF-0F381503A799}" srcOrd="1" destOrd="0" presId="urn:microsoft.com/office/officeart/2005/8/layout/hierarchy2"/>
    <dgm:cxn modelId="{C0BADDA4-3B70-41CF-82A7-3DA429D18381}" type="presParOf" srcId="{7C671DD0-E076-4E3F-ACEF-0F381503A799}" destId="{C0C64E1F-F39A-4CE1-8B6B-B6F8BB7BE943}" srcOrd="0" destOrd="0" presId="urn:microsoft.com/office/officeart/2005/8/layout/hierarchy2"/>
    <dgm:cxn modelId="{550AF6DC-6341-488A-8E08-B2D2A6BAFEF5}" type="presParOf" srcId="{C0C64E1F-F39A-4CE1-8B6B-B6F8BB7BE943}" destId="{53FC188B-3ADA-47E6-9EB1-C27C94F025FB}" srcOrd="0" destOrd="0" presId="urn:microsoft.com/office/officeart/2005/8/layout/hierarchy2"/>
    <dgm:cxn modelId="{1C8DADE4-7EAB-4F9F-B8EC-B07DB0E95172}" type="presParOf" srcId="{7C671DD0-E076-4E3F-ACEF-0F381503A799}" destId="{D9A0AC94-B4CA-497F-833A-BD763DEEC16A}" srcOrd="1" destOrd="0" presId="urn:microsoft.com/office/officeart/2005/8/layout/hierarchy2"/>
    <dgm:cxn modelId="{046EE34F-D589-4312-8C4A-2E1EE744A933}" type="presParOf" srcId="{D9A0AC94-B4CA-497F-833A-BD763DEEC16A}" destId="{1FB1488C-5F08-4D4C-A17C-375B416C58FB}" srcOrd="0" destOrd="0" presId="urn:microsoft.com/office/officeart/2005/8/layout/hierarchy2"/>
    <dgm:cxn modelId="{24AB7108-9BEC-439C-BB9D-B770BC915B3F}" type="presParOf" srcId="{D9A0AC94-B4CA-497F-833A-BD763DEEC16A}" destId="{DECA9149-9550-43CC-8924-B9BBF8192AE0}" srcOrd="1" destOrd="0" presId="urn:microsoft.com/office/officeart/2005/8/layout/hierarchy2"/>
    <dgm:cxn modelId="{37DF8B24-46B1-4308-81AA-143227F9B1CB}" type="presParOf" srcId="{DECA9149-9550-43CC-8924-B9BBF8192AE0}" destId="{69630848-C8F9-4E22-A276-B7A7B7EC7159}" srcOrd="0" destOrd="0" presId="urn:microsoft.com/office/officeart/2005/8/layout/hierarchy2"/>
    <dgm:cxn modelId="{D51EE9E2-3743-4315-AD5E-EB8A871B701C}" type="presParOf" srcId="{69630848-C8F9-4E22-A276-B7A7B7EC7159}" destId="{D3D05B71-510D-4A23-96E1-BCB5BB8B76E7}" srcOrd="0" destOrd="0" presId="urn:microsoft.com/office/officeart/2005/8/layout/hierarchy2"/>
    <dgm:cxn modelId="{A34AC4A1-F164-4BBD-92E8-D97B1DA6C8A9}" type="presParOf" srcId="{DECA9149-9550-43CC-8924-B9BBF8192AE0}" destId="{AD21487A-2780-481C-B964-6193650C39B3}" srcOrd="1" destOrd="0" presId="urn:microsoft.com/office/officeart/2005/8/layout/hierarchy2"/>
    <dgm:cxn modelId="{335D703B-54F9-4126-BDD3-A68B318A47DC}" type="presParOf" srcId="{AD21487A-2780-481C-B964-6193650C39B3}" destId="{9E80C598-14CE-4A08-99F4-3BB0E03A83E2}" srcOrd="0" destOrd="0" presId="urn:microsoft.com/office/officeart/2005/8/layout/hierarchy2"/>
    <dgm:cxn modelId="{05716147-CCF9-4550-B08F-8332838194A6}" type="presParOf" srcId="{AD21487A-2780-481C-B964-6193650C39B3}" destId="{D11EE708-5F6D-4A7C-A50F-C2D80B25A337}" srcOrd="1" destOrd="0" presId="urn:microsoft.com/office/officeart/2005/8/layout/hierarchy2"/>
    <dgm:cxn modelId="{3C7BC8F8-5CEA-49DC-B6A6-38150A2AC20D}" type="presParOf" srcId="{DECA9149-9550-43CC-8924-B9BBF8192AE0}" destId="{D941FE06-172B-4335-856B-EB1671A7DC2F}" srcOrd="2" destOrd="0" presId="urn:microsoft.com/office/officeart/2005/8/layout/hierarchy2"/>
    <dgm:cxn modelId="{C159B320-A8AB-4C90-94BB-C6B362E8F9FE}" type="presParOf" srcId="{D941FE06-172B-4335-856B-EB1671A7DC2F}" destId="{08B6308D-82AE-41A6-8C5F-681F3011FFD1}" srcOrd="0" destOrd="0" presId="urn:microsoft.com/office/officeart/2005/8/layout/hierarchy2"/>
    <dgm:cxn modelId="{D10C6E35-AE02-4394-A810-C1A8AAB2E245}" type="presParOf" srcId="{DECA9149-9550-43CC-8924-B9BBF8192AE0}" destId="{90D25154-7A93-4280-AB4E-AB53F5EB459C}" srcOrd="3" destOrd="0" presId="urn:microsoft.com/office/officeart/2005/8/layout/hierarchy2"/>
    <dgm:cxn modelId="{AF60E550-705A-472A-95EA-ECCF9416236C}" type="presParOf" srcId="{90D25154-7A93-4280-AB4E-AB53F5EB459C}" destId="{F1A05B40-656A-4549-BFB9-E7B1BDB41A90}" srcOrd="0" destOrd="0" presId="urn:microsoft.com/office/officeart/2005/8/layout/hierarchy2"/>
    <dgm:cxn modelId="{5D143622-C72B-43AE-A802-99BA668C4D37}" type="presParOf" srcId="{90D25154-7A93-4280-AB4E-AB53F5EB459C}" destId="{A4A801EA-7EE1-4702-B7B3-E703840A4C88}" srcOrd="1" destOrd="0" presId="urn:microsoft.com/office/officeart/2005/8/layout/hierarchy2"/>
    <dgm:cxn modelId="{7BF9F563-A730-4C08-A236-AD5D3A1EACFD}" type="presParOf" srcId="{DECA9149-9550-43CC-8924-B9BBF8192AE0}" destId="{D84C533C-25A8-4C6D-AD19-87506B4BB9E0}" srcOrd="4" destOrd="0" presId="urn:microsoft.com/office/officeart/2005/8/layout/hierarchy2"/>
    <dgm:cxn modelId="{8E5A7E26-4A31-4FFB-84A7-274074E1FEE6}" type="presParOf" srcId="{D84C533C-25A8-4C6D-AD19-87506B4BB9E0}" destId="{90CDEFAD-B5A8-4A4B-9C38-F07F33A033EC}" srcOrd="0" destOrd="0" presId="urn:microsoft.com/office/officeart/2005/8/layout/hierarchy2"/>
    <dgm:cxn modelId="{9865F6B7-9A97-44E2-BD7C-24A6E1C438FE}" type="presParOf" srcId="{DECA9149-9550-43CC-8924-B9BBF8192AE0}" destId="{2DFBDCC8-B4B1-46A7-8C31-D044FDA17AB2}" srcOrd="5" destOrd="0" presId="urn:microsoft.com/office/officeart/2005/8/layout/hierarchy2"/>
    <dgm:cxn modelId="{E2E346C2-EDD4-4129-AF4D-3C838BC29E67}" type="presParOf" srcId="{2DFBDCC8-B4B1-46A7-8C31-D044FDA17AB2}" destId="{35379C86-7BD4-48BE-9BE6-91CE16D6B997}" srcOrd="0" destOrd="0" presId="urn:microsoft.com/office/officeart/2005/8/layout/hierarchy2"/>
    <dgm:cxn modelId="{4625EE65-45BD-40AA-A6BD-ACFD693CC18E}" type="presParOf" srcId="{2DFBDCC8-B4B1-46A7-8C31-D044FDA17AB2}" destId="{4419A809-5AB3-4F5C-B19B-797823151828}"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C1B25-6AB8-462C-BD18-239FD27C873D}">
      <dsp:nvSpPr>
        <dsp:cNvPr id="0" name=""/>
        <dsp:cNvSpPr/>
      </dsp:nvSpPr>
      <dsp:spPr>
        <a:xfrm>
          <a:off x="3729379" y="585145"/>
          <a:ext cx="1550034" cy="1550321"/>
        </a:xfrm>
        <a:prstGeom prst="ellipse">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A64FAE-10BD-44B7-A310-49978D461674}">
      <dsp:nvSpPr>
        <dsp:cNvPr id="0" name=""/>
        <dsp:cNvSpPr/>
      </dsp:nvSpPr>
      <dsp:spPr>
        <a:xfrm>
          <a:off x="3780845" y="636831"/>
          <a:ext cx="1447102" cy="1446948"/>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a:t>ბიუჯეტის შესრულებისა და ანგარიშგების ეტაპზე</a:t>
          </a:r>
          <a:endParaRPr lang="en-US" sz="1000" b="1" kern="1200"/>
        </a:p>
      </dsp:txBody>
      <dsp:txXfrm>
        <a:off x="3987718" y="843577"/>
        <a:ext cx="1033356" cy="1033457"/>
      </dsp:txXfrm>
    </dsp:sp>
    <dsp:sp modelId="{F2DEBC92-ECDA-4C73-A8CD-9D4F272C17DD}">
      <dsp:nvSpPr>
        <dsp:cNvPr id="0" name=""/>
        <dsp:cNvSpPr/>
      </dsp:nvSpPr>
      <dsp:spPr>
        <a:xfrm rot="2700000">
          <a:off x="2129240" y="587019"/>
          <a:ext cx="1546301" cy="1546301"/>
        </a:xfrm>
        <a:prstGeom prst="teardrop">
          <a:avLst>
            <a:gd name="adj" fmla="val 10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10F595-EA91-4190-8D4D-26B33F6855B8}">
      <dsp:nvSpPr>
        <dsp:cNvPr id="0" name=""/>
        <dsp:cNvSpPr/>
      </dsp:nvSpPr>
      <dsp:spPr>
        <a:xfrm>
          <a:off x="2178839" y="636831"/>
          <a:ext cx="1447102" cy="1446948"/>
        </a:xfrm>
        <a:prstGeom prst="ellipse">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dirty="0">
              <a:latin typeface="Sylfaen" panose="010A0502050306030303" pitchFamily="18" charset="0"/>
            </a:rPr>
            <a:t>ბიუჯეტის პროექტის განხილვის პროცესში</a:t>
          </a:r>
          <a:endParaRPr lang="en-US" sz="1000" b="1" kern="1200"/>
        </a:p>
      </dsp:txBody>
      <dsp:txXfrm>
        <a:off x="2385713" y="843577"/>
        <a:ext cx="1033356" cy="1033457"/>
      </dsp:txXfrm>
    </dsp:sp>
    <dsp:sp modelId="{2539E0C2-F40A-4FE7-97BA-30CBC107FBC7}">
      <dsp:nvSpPr>
        <dsp:cNvPr id="0" name=""/>
        <dsp:cNvSpPr/>
      </dsp:nvSpPr>
      <dsp:spPr>
        <a:xfrm rot="2700000">
          <a:off x="527235" y="587019"/>
          <a:ext cx="1546301" cy="1546301"/>
        </a:xfrm>
        <a:prstGeom prst="teardrop">
          <a:avLst>
            <a:gd name="adj" fmla="val 1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556D4A-FF09-4E34-8C39-B2FF71920F88}">
      <dsp:nvSpPr>
        <dsp:cNvPr id="0" name=""/>
        <dsp:cNvSpPr/>
      </dsp:nvSpPr>
      <dsp:spPr>
        <a:xfrm>
          <a:off x="576834" y="636831"/>
          <a:ext cx="1447102" cy="1446948"/>
        </a:xfrm>
        <a:prstGeom prst="ellipse">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a-GE" sz="1000" b="1" kern="1200" dirty="0">
              <a:solidFill>
                <a:schemeClr val="tx1"/>
              </a:solidFill>
              <a:latin typeface="Sylfaen" panose="010A0502050306030303" pitchFamily="18" charset="0"/>
            </a:rPr>
            <a:t>პრიორიტეტების დოკუმენტისა და ბიუჯეტის პროექტის მომზადების ეტაპზე</a:t>
          </a:r>
          <a:endParaRPr lang="en-US" sz="1000" b="1" kern="1200"/>
        </a:p>
      </dsp:txBody>
      <dsp:txXfrm>
        <a:off x="783707" y="843577"/>
        <a:ext cx="1033356" cy="103345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1BB993-6585-4493-B0F7-5A1949F45C79}">
      <dsp:nvSpPr>
        <dsp:cNvPr id="0" name=""/>
        <dsp:cNvSpPr/>
      </dsp:nvSpPr>
      <dsp:spPr>
        <a:xfrm>
          <a:off x="3238500" y="0"/>
          <a:ext cx="2522219" cy="2522219"/>
        </a:xfrm>
        <a:prstGeom prst="pie">
          <a:avLst>
            <a:gd name="adj1" fmla="val 16200000"/>
            <a:gd name="adj2" fmla="val 5400000"/>
          </a:avLst>
        </a:prstGeom>
        <a:solidFill>
          <a:schemeClr val="accent1">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D4B7D2-031B-4F38-97B0-E515AAE1D411}">
      <dsp:nvSpPr>
        <dsp:cNvPr id="0" name=""/>
        <dsp:cNvSpPr/>
      </dsp:nvSpPr>
      <dsp:spPr>
        <a:xfrm>
          <a:off x="0" y="0"/>
          <a:ext cx="4499610" cy="2522219"/>
        </a:xfrm>
        <a:prstGeom prst="rect">
          <a:avLst/>
        </a:prstGeom>
        <a:solidFill>
          <a:schemeClr val="accent1">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i="1" kern="1200"/>
            <a:t>პრიორიტეტი:                                </a:t>
          </a:r>
        </a:p>
        <a:p>
          <a:pPr lvl="0" algn="ctr" defTabSz="533400">
            <a:lnSpc>
              <a:spcPct val="90000"/>
            </a:lnSpc>
            <a:spcBef>
              <a:spcPct val="0"/>
            </a:spcBef>
            <a:spcAft>
              <a:spcPct val="35000"/>
            </a:spcAft>
          </a:pPr>
          <a:r>
            <a:rPr lang="ka-GE" sz="1200" kern="1200"/>
            <a:t>  </a:t>
          </a:r>
          <a:r>
            <a:rPr lang="ka-GE" sz="1200" b="1" kern="1200"/>
            <a:t>ინფრასტრუქტურის განვითარება </a:t>
          </a:r>
        </a:p>
        <a:p>
          <a:pPr lvl="0" algn="ctr" defTabSz="533400">
            <a:lnSpc>
              <a:spcPct val="90000"/>
            </a:lnSpc>
            <a:spcBef>
              <a:spcPct val="0"/>
            </a:spcBef>
            <a:spcAft>
              <a:spcPct val="35000"/>
            </a:spcAft>
          </a:pPr>
          <a:r>
            <a:rPr lang="ka-GE" sz="1200" b="1" kern="1200"/>
            <a:t> 0200</a:t>
          </a:r>
          <a:endParaRPr lang="en-US" sz="1200" b="1" kern="1200"/>
        </a:p>
      </dsp:txBody>
      <dsp:txXfrm>
        <a:off x="0" y="0"/>
        <a:ext cx="4499610" cy="756667"/>
      </dsp:txXfrm>
    </dsp:sp>
    <dsp:sp modelId="{87114406-155B-4E86-B749-55A86FAF918D}">
      <dsp:nvSpPr>
        <dsp:cNvPr id="0" name=""/>
        <dsp:cNvSpPr/>
      </dsp:nvSpPr>
      <dsp:spPr>
        <a:xfrm>
          <a:off x="3679889" y="756667"/>
          <a:ext cx="1639441" cy="1639441"/>
        </a:xfrm>
        <a:prstGeom prst="pie">
          <a:avLst>
            <a:gd name="adj1" fmla="val 16200000"/>
            <a:gd name="adj2" fmla="val 5400000"/>
          </a:avLst>
        </a:prstGeom>
        <a:solidFill>
          <a:schemeClr val="accent6">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DD4F1CF-AFE3-4BF5-8B11-6B3C8C029F7A}">
      <dsp:nvSpPr>
        <dsp:cNvPr id="0" name=""/>
        <dsp:cNvSpPr/>
      </dsp:nvSpPr>
      <dsp:spPr>
        <a:xfrm>
          <a:off x="0" y="756667"/>
          <a:ext cx="4499610" cy="1639441"/>
        </a:xfrm>
        <a:prstGeom prst="rect">
          <a:avLst/>
        </a:prstGeom>
        <a:solidFill>
          <a:schemeClr val="accent6">
            <a:lumMod val="20000"/>
            <a:lumOff val="80000"/>
            <a:alpha val="9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i="1" kern="1200"/>
            <a:t>პროგრამა:                                 </a:t>
          </a:r>
        </a:p>
        <a:p>
          <a:pPr lvl="0" algn="ctr" defTabSz="488950">
            <a:lnSpc>
              <a:spcPct val="90000"/>
            </a:lnSpc>
            <a:spcBef>
              <a:spcPct val="0"/>
            </a:spcBef>
            <a:spcAft>
              <a:spcPct val="35000"/>
            </a:spcAft>
          </a:pPr>
          <a:r>
            <a:rPr lang="ka-GE" sz="1100" kern="1200"/>
            <a:t>   </a:t>
          </a:r>
          <a:r>
            <a:rPr lang="en-US" sz="1100" b="1" kern="1200"/>
            <a:t>საგზაო ინფრასტრუქტურის მშენებლობა-რეაბილიტაცია და მოვლა-შენახვა </a:t>
          </a:r>
          <a:endParaRPr lang="ka-GE" sz="1100" b="1" kern="1200"/>
        </a:p>
        <a:p>
          <a:pPr lvl="0" algn="ctr" defTabSz="488950">
            <a:lnSpc>
              <a:spcPct val="90000"/>
            </a:lnSpc>
            <a:spcBef>
              <a:spcPct val="0"/>
            </a:spcBef>
            <a:spcAft>
              <a:spcPct val="35000"/>
            </a:spcAft>
          </a:pPr>
          <a:r>
            <a:rPr lang="ka-GE" sz="1100" b="1" kern="1200"/>
            <a:t>0201</a:t>
          </a:r>
          <a:endParaRPr lang="en-US" sz="1100" b="1" kern="1200"/>
        </a:p>
      </dsp:txBody>
      <dsp:txXfrm>
        <a:off x="0" y="756667"/>
        <a:ext cx="4499610" cy="756665"/>
      </dsp:txXfrm>
    </dsp:sp>
    <dsp:sp modelId="{39AB7997-D6D7-4DC0-9FCF-D52945402791}">
      <dsp:nvSpPr>
        <dsp:cNvPr id="0" name=""/>
        <dsp:cNvSpPr/>
      </dsp:nvSpPr>
      <dsp:spPr>
        <a:xfrm>
          <a:off x="4121277" y="1513332"/>
          <a:ext cx="756665" cy="756665"/>
        </a:xfrm>
        <a:prstGeom prst="pie">
          <a:avLst>
            <a:gd name="adj1" fmla="val 16200000"/>
            <a:gd name="adj2" fmla="val 5400000"/>
          </a:avLst>
        </a:prstGeom>
        <a:solidFill>
          <a:schemeClr val="accent4">
            <a:lumMod val="20000"/>
            <a:lumOff val="8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0A46B53-BFE2-46F6-9F1D-75160630C1BB}">
      <dsp:nvSpPr>
        <dsp:cNvPr id="0" name=""/>
        <dsp:cNvSpPr/>
      </dsp:nvSpPr>
      <dsp:spPr>
        <a:xfrm>
          <a:off x="0" y="1513332"/>
          <a:ext cx="4499610" cy="756665"/>
        </a:xfrm>
        <a:prstGeom prst="rect">
          <a:avLst/>
        </a:prstGeom>
        <a:solidFill>
          <a:schemeClr val="accent4">
            <a:lumMod val="20000"/>
            <a:lumOff val="8000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a-GE" sz="1200" i="1" kern="1200"/>
            <a:t>ქვეპროგრამა: </a:t>
          </a:r>
        </a:p>
        <a:p>
          <a:pPr lvl="0" algn="ctr" defTabSz="533400">
            <a:lnSpc>
              <a:spcPct val="90000"/>
            </a:lnSpc>
            <a:spcBef>
              <a:spcPct val="0"/>
            </a:spcBef>
            <a:spcAft>
              <a:spcPct val="35000"/>
            </a:spcAft>
          </a:pPr>
          <a:r>
            <a:rPr lang="en-US" sz="1200" b="1" kern="1200"/>
            <a:t>მუნიციპალიტეტის ტერიტორიაზე გზების რეაბილიტაცია </a:t>
          </a:r>
          <a:r>
            <a:rPr lang="ka-GE" sz="1200" b="1" kern="1200"/>
            <a:t>020101</a:t>
          </a:r>
          <a:endParaRPr lang="en-US" sz="1200" kern="1200"/>
        </a:p>
      </dsp:txBody>
      <dsp:txXfrm>
        <a:off x="0" y="1513332"/>
        <a:ext cx="4499610" cy="7566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შემოსულობები</a:t>
          </a:r>
          <a:endParaRPr lang="en-US" sz="120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შემოსავლები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არაფინანსური აქტივების კლება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ფინანსური აქტივების კლება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ვალდებულებების ზრდა</a:t>
          </a:r>
          <a:endParaRPr lang="en-US" sz="1200" b="1" kern="1200">
            <a:solidFill>
              <a:schemeClr val="tx1"/>
            </a:solidFill>
          </a:endParaRPr>
        </a:p>
      </dsp:txBody>
      <dsp:txXfrm>
        <a:off x="4092438" y="1387772"/>
        <a:ext cx="1341313" cy="105986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57108-7A74-4CF5-B5FE-ACF0DF93F4B7}">
      <dsp:nvSpPr>
        <dsp:cNvPr id="0" name=""/>
        <dsp:cNvSpPr/>
      </dsp:nvSpPr>
      <dsp:spPr>
        <a:xfrm>
          <a:off x="1874519" y="1718268"/>
          <a:ext cx="1737360" cy="14813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55625">
            <a:lnSpc>
              <a:spcPct val="90000"/>
            </a:lnSpc>
            <a:spcBef>
              <a:spcPct val="0"/>
            </a:spcBef>
            <a:spcAft>
              <a:spcPct val="35000"/>
            </a:spcAft>
          </a:pPr>
          <a:r>
            <a:rPr lang="ka-GE" sz="1250" b="1" kern="1200">
              <a:solidFill>
                <a:schemeClr val="tx1"/>
              </a:solidFill>
            </a:rPr>
            <a:t>გადასახდელები</a:t>
          </a:r>
          <a:endParaRPr lang="en-US" sz="1250" b="1" kern="1200">
            <a:solidFill>
              <a:schemeClr val="tx1"/>
            </a:solidFill>
          </a:endParaRPr>
        </a:p>
      </dsp:txBody>
      <dsp:txXfrm>
        <a:off x="2128949" y="1935203"/>
        <a:ext cx="1228500" cy="1047458"/>
      </dsp:txXfrm>
    </dsp:sp>
    <dsp:sp modelId="{7E4C22DF-6EFB-4452-A2D5-FCFA201D78E8}">
      <dsp:nvSpPr>
        <dsp:cNvPr id="0" name=""/>
        <dsp:cNvSpPr/>
      </dsp:nvSpPr>
      <dsp:spPr>
        <a:xfrm rot="11700000">
          <a:off x="703450"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23D449F-97A6-4B6F-9C76-565EBEE0BA9A}">
      <dsp:nvSpPr>
        <dsp:cNvPr id="0" name=""/>
        <dsp:cNvSpPr/>
      </dsp:nvSpPr>
      <dsp:spPr>
        <a:xfrm>
          <a:off x="19673" y="1354798"/>
          <a:ext cx="1407261" cy="1125809"/>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ხარჯები</a:t>
          </a:r>
          <a:endParaRPr lang="en-US" sz="1200" b="1" kern="1200">
            <a:solidFill>
              <a:schemeClr val="tx1"/>
            </a:solidFill>
          </a:endParaRPr>
        </a:p>
      </dsp:txBody>
      <dsp:txXfrm>
        <a:off x="52647" y="1387772"/>
        <a:ext cx="1341313" cy="1059861"/>
      </dsp:txXfrm>
    </dsp:sp>
    <dsp:sp modelId="{B3FADBA1-C9D7-473A-A423-4B3CE35451BA}">
      <dsp:nvSpPr>
        <dsp:cNvPr id="0" name=""/>
        <dsp:cNvSpPr/>
      </dsp:nvSpPr>
      <dsp:spPr>
        <a:xfrm rot="14700000">
          <a:off x="1496126"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0E83C5-3B63-4EAF-985E-CE2DFF8F9FF1}">
      <dsp:nvSpPr>
        <dsp:cNvPr id="0" name=""/>
        <dsp:cNvSpPr/>
      </dsp:nvSpPr>
      <dsp:spPr>
        <a:xfrm>
          <a:off x="1155811" y="803"/>
          <a:ext cx="1407261" cy="1125809"/>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არაფინანსური აქტივების ზრდა</a:t>
          </a:r>
          <a:endParaRPr lang="en-US" sz="1200" b="1" kern="1200">
            <a:solidFill>
              <a:schemeClr val="tx1"/>
            </a:solidFill>
          </a:endParaRPr>
        </a:p>
      </dsp:txBody>
      <dsp:txXfrm>
        <a:off x="1188785" y="33777"/>
        <a:ext cx="1341313" cy="1059861"/>
      </dsp:txXfrm>
    </dsp:sp>
    <dsp:sp modelId="{CED18CF0-713C-4DA7-B4E8-1CEA0F0DF7F8}">
      <dsp:nvSpPr>
        <dsp:cNvPr id="0" name=""/>
        <dsp:cNvSpPr/>
      </dsp:nvSpPr>
      <dsp:spPr>
        <a:xfrm rot="17700000">
          <a:off x="2731780" y="922909"/>
          <a:ext cx="1258492"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0E18B5-FDF0-4343-9B35-F4237EB7C188}">
      <dsp:nvSpPr>
        <dsp:cNvPr id="0" name=""/>
        <dsp:cNvSpPr/>
      </dsp:nvSpPr>
      <dsp:spPr>
        <a:xfrm>
          <a:off x="2923327" y="803"/>
          <a:ext cx="1407261" cy="1125809"/>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ფინანსური აქტივების ზრდა</a:t>
          </a:r>
          <a:endParaRPr lang="en-US" sz="1200" b="1" kern="1200">
            <a:solidFill>
              <a:schemeClr val="tx1"/>
            </a:solidFill>
          </a:endParaRPr>
        </a:p>
      </dsp:txBody>
      <dsp:txXfrm>
        <a:off x="2956301" y="33777"/>
        <a:ext cx="1341313" cy="1059861"/>
      </dsp:txXfrm>
    </dsp:sp>
    <dsp:sp modelId="{B9A52F93-7B0E-4FF3-B4C0-E2C3FC60D447}">
      <dsp:nvSpPr>
        <dsp:cNvPr id="0" name=""/>
        <dsp:cNvSpPr/>
      </dsp:nvSpPr>
      <dsp:spPr>
        <a:xfrm rot="20700000">
          <a:off x="3617581" y="1857424"/>
          <a:ext cx="1165368" cy="42217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E06A76-B407-4E5A-899B-DB0EB0EFA96F}">
      <dsp:nvSpPr>
        <dsp:cNvPr id="0" name=""/>
        <dsp:cNvSpPr/>
      </dsp:nvSpPr>
      <dsp:spPr>
        <a:xfrm>
          <a:off x="4059464" y="1354798"/>
          <a:ext cx="1407261" cy="112580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ვალდებულებების კლება</a:t>
          </a:r>
          <a:endParaRPr lang="en-US" sz="1200" b="1" kern="1200">
            <a:solidFill>
              <a:schemeClr val="tx1"/>
            </a:solidFill>
          </a:endParaRPr>
        </a:p>
      </dsp:txBody>
      <dsp:txXfrm>
        <a:off x="4092438" y="1387772"/>
        <a:ext cx="1341313" cy="10598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46813-C940-4006-9FB8-D70A0A35265E}">
      <dsp:nvSpPr>
        <dsp:cNvPr id="0" name=""/>
        <dsp:cNvSpPr/>
      </dsp:nvSpPr>
      <dsp:spPr>
        <a:xfrm>
          <a:off x="33818" y="0"/>
          <a:ext cx="1106366" cy="3035299"/>
        </a:xfrm>
        <a:prstGeom prst="roundRect">
          <a:avLst>
            <a:gd name="adj" fmla="val 10000"/>
          </a:avLst>
        </a:prstGeom>
        <a:solidFill>
          <a:srgbClr val="44546A">
            <a:lumMod val="40000"/>
            <a:lumOff val="6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წარმომადგენლობითი და აღმასრულებელი ხელისუფლება</a:t>
          </a:r>
        </a:p>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01 00 </a:t>
          </a:r>
        </a:p>
        <a:p>
          <a:pPr lvl="0" algn="ctr" defTabSz="444500">
            <a:lnSpc>
              <a:spcPct val="90000"/>
            </a:lnSpc>
            <a:spcBef>
              <a:spcPct val="0"/>
            </a:spcBef>
            <a:spcAft>
              <a:spcPct val="35000"/>
            </a:spcAft>
          </a:pPr>
          <a:endParaRPr lang="ka-GE" sz="1000" kern="1200" dirty="0">
            <a:ln>
              <a:solidFill>
                <a:sysClr val="windowText" lastClr="000000"/>
              </a:solidFill>
            </a:ln>
            <a:solidFill>
              <a:sysClr val="windowText" lastClr="000000"/>
            </a:solidFill>
            <a:latin typeface="Sylfaen" panose="010A0502050306030303" pitchFamily="18" charset="0"/>
            <a:ea typeface="+mn-ea"/>
            <a:cs typeface="+mn-cs"/>
          </a:endParaRPr>
        </a:p>
      </dsp:txBody>
      <dsp:txXfrm>
        <a:off x="33818" y="1214119"/>
        <a:ext cx="1106366" cy="1214119"/>
      </dsp:txXfrm>
    </dsp:sp>
    <dsp:sp modelId="{54B52A3E-D6C3-4D03-8A39-F4E39C3004D9}">
      <dsp:nvSpPr>
        <dsp:cNvPr id="0" name=""/>
        <dsp:cNvSpPr/>
      </dsp:nvSpPr>
      <dsp:spPr>
        <a:xfrm>
          <a:off x="156400" y="182117"/>
          <a:ext cx="844348" cy="101075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39EDB8A-29A7-4C59-80EA-44116605400F}">
      <dsp:nvSpPr>
        <dsp:cNvPr id="0" name=""/>
        <dsp:cNvSpPr/>
      </dsp:nvSpPr>
      <dsp:spPr>
        <a:xfrm>
          <a:off x="1135755" y="0"/>
          <a:ext cx="1059289" cy="3035299"/>
        </a:xfrm>
        <a:prstGeom prst="roundRect">
          <a:avLst>
            <a:gd name="adj" fmla="val 10000"/>
          </a:avLst>
        </a:prstGeom>
        <a:solidFill>
          <a:srgbClr val="ED7D31">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b="1" kern="1200">
              <a:solidFill>
                <a:sysClr val="windowText" lastClr="000000"/>
              </a:solidFill>
              <a:latin typeface="Sylfaen" panose="010A0502050306030303" pitchFamily="18" charset="0"/>
              <a:ea typeface="+mn-ea"/>
              <a:cs typeface="+mn-cs"/>
            </a:rPr>
            <a:t>ინფრასტრუქტურის განვითარება</a:t>
          </a:r>
        </a:p>
        <a:p>
          <a:pPr lvl="0" algn="ctr" defTabSz="444500">
            <a:lnSpc>
              <a:spcPct val="90000"/>
            </a:lnSpc>
            <a:spcBef>
              <a:spcPct val="0"/>
            </a:spcBef>
            <a:spcAft>
              <a:spcPct val="35000"/>
            </a:spcAft>
          </a:pPr>
          <a:r>
            <a:rPr lang="ka-GE" sz="1000" b="1" kern="1200">
              <a:solidFill>
                <a:sysClr val="windowText" lastClr="000000"/>
              </a:solidFill>
              <a:latin typeface="Sylfaen" panose="010A0502050306030303" pitchFamily="18" charset="0"/>
              <a:ea typeface="+mn-ea"/>
              <a:cs typeface="+mn-cs"/>
            </a:rPr>
            <a:t>0200</a:t>
          </a:r>
          <a:endParaRPr lang="en-US" sz="1000" b="1" kern="1200">
            <a:solidFill>
              <a:sysClr val="windowText" lastClr="000000"/>
            </a:solidFill>
            <a:latin typeface="Calibri" panose="020F0502020204030204"/>
            <a:ea typeface="+mn-ea"/>
            <a:cs typeface="+mn-cs"/>
          </a:endParaRPr>
        </a:p>
      </dsp:txBody>
      <dsp:txXfrm>
        <a:off x="1135755" y="1214119"/>
        <a:ext cx="1059289" cy="1214119"/>
      </dsp:txXfrm>
    </dsp:sp>
    <dsp:sp modelId="{C37D18A8-684C-4E94-A6E4-91CA282B83CA}">
      <dsp:nvSpPr>
        <dsp:cNvPr id="0" name=""/>
        <dsp:cNvSpPr/>
      </dsp:nvSpPr>
      <dsp:spPr>
        <a:xfrm>
          <a:off x="1243226" y="182117"/>
          <a:ext cx="844348" cy="101075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ECE3588-8048-418D-A0DC-D9CC2C14988E}">
      <dsp:nvSpPr>
        <dsp:cNvPr id="0" name=""/>
        <dsp:cNvSpPr/>
      </dsp:nvSpPr>
      <dsp:spPr>
        <a:xfrm>
          <a:off x="2221992" y="0"/>
          <a:ext cx="1007451" cy="3035299"/>
        </a:xfrm>
        <a:prstGeom prst="roundRect">
          <a:avLst>
            <a:gd name="adj" fmla="val 10000"/>
          </a:avLst>
        </a:prstGeom>
        <a:solidFill>
          <a:srgbClr val="70AD47">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დასუფთავება და გარემოს დაცვა </a:t>
          </a: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0300</a:t>
          </a:r>
        </a:p>
        <a:p>
          <a:pPr lvl="0" algn="ctr" defTabSz="488950">
            <a:lnSpc>
              <a:spcPct val="90000"/>
            </a:lnSpc>
            <a:spcBef>
              <a:spcPct val="0"/>
            </a:spcBef>
            <a:spcAft>
              <a:spcPct val="35000"/>
            </a:spcAft>
          </a:pPr>
          <a:endParaRPr lang="ka-GE" sz="1100" kern="1200" dirty="0">
            <a:solidFill>
              <a:srgbClr val="70AD47">
                <a:lumMod val="60000"/>
                <a:lumOff val="40000"/>
              </a:srgbClr>
            </a:solidFill>
            <a:latin typeface="Sylfaen" panose="010A0502050306030303" pitchFamily="18" charset="0"/>
            <a:ea typeface="+mn-ea"/>
            <a:cs typeface="+mn-cs"/>
          </a:endParaRPr>
        </a:p>
      </dsp:txBody>
      <dsp:txXfrm>
        <a:off x="2221992" y="1214119"/>
        <a:ext cx="1007451" cy="1214119"/>
      </dsp:txXfrm>
    </dsp:sp>
    <dsp:sp modelId="{F98DF6F3-7D88-4041-BE99-9B911B95DADA}">
      <dsp:nvSpPr>
        <dsp:cNvPr id="0" name=""/>
        <dsp:cNvSpPr/>
      </dsp:nvSpPr>
      <dsp:spPr>
        <a:xfrm>
          <a:off x="2298790" y="142253"/>
          <a:ext cx="844348" cy="10107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BC663CC-EA20-4F22-8D52-5343673AD0AE}">
      <dsp:nvSpPr>
        <dsp:cNvPr id="0" name=""/>
        <dsp:cNvSpPr/>
      </dsp:nvSpPr>
      <dsp:spPr>
        <a:xfrm>
          <a:off x="3256391" y="0"/>
          <a:ext cx="1019164" cy="3035299"/>
        </a:xfrm>
        <a:prstGeom prst="roundRect">
          <a:avLst>
            <a:gd name="adj" fmla="val 10000"/>
          </a:avLst>
        </a:prstGeom>
        <a:solidFill>
          <a:srgbClr val="4472C4">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dirty="0">
            <a:ln>
              <a:solidFill>
                <a:sysClr val="windowText" lastClr="000000"/>
              </a:solidFill>
            </a:ln>
            <a:solidFill>
              <a:sysClr val="windowText" lastClr="000000"/>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განათლება </a:t>
          </a:r>
        </a:p>
        <a:p>
          <a:pPr lvl="0" algn="ctr" defTabSz="488950">
            <a:lnSpc>
              <a:spcPct val="90000"/>
            </a:lnSpc>
            <a:spcBef>
              <a:spcPct val="0"/>
            </a:spcBef>
            <a:spcAft>
              <a:spcPct val="35000"/>
            </a:spcAft>
          </a:pPr>
          <a:r>
            <a:rPr lang="ka-GE" sz="1100" kern="1200" dirty="0">
              <a:ln>
                <a:solidFill>
                  <a:sysClr val="windowText" lastClr="000000"/>
                </a:solidFill>
              </a:ln>
              <a:solidFill>
                <a:sysClr val="windowText" lastClr="000000"/>
              </a:solidFill>
              <a:latin typeface="Sylfaen" panose="010A0502050306030303" pitchFamily="18" charset="0"/>
              <a:ea typeface="+mn-ea"/>
              <a:cs typeface="+mn-cs"/>
            </a:rPr>
            <a:t> 0400 </a:t>
          </a: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ka-GE" sz="1100" kern="1200" dirty="0">
              <a:solidFill>
                <a:sysClr val="window" lastClr="FFFFFF"/>
              </a:solidFill>
              <a:latin typeface="Sylfaen" panose="010A0502050306030303" pitchFamily="18" charset="0"/>
              <a:ea typeface="+mn-ea"/>
              <a:cs typeface="+mn-cs"/>
            </a:rPr>
            <a:t> </a:t>
          </a:r>
        </a:p>
      </dsp:txBody>
      <dsp:txXfrm>
        <a:off x="3256391" y="1214119"/>
        <a:ext cx="1019164" cy="1214119"/>
      </dsp:txXfrm>
    </dsp:sp>
    <dsp:sp modelId="{2E8BA625-441E-4129-963F-B8773119E4BA}">
      <dsp:nvSpPr>
        <dsp:cNvPr id="0" name=""/>
        <dsp:cNvSpPr/>
      </dsp:nvSpPr>
      <dsp:spPr>
        <a:xfrm>
          <a:off x="3358068" y="182117"/>
          <a:ext cx="844348" cy="101075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9000" r="-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8AC2B8E6-8934-466C-92E5-0CD501151C8A}">
      <dsp:nvSpPr>
        <dsp:cNvPr id="0" name=""/>
        <dsp:cNvSpPr/>
      </dsp:nvSpPr>
      <dsp:spPr>
        <a:xfrm>
          <a:off x="4302503" y="0"/>
          <a:ext cx="902878" cy="3035299"/>
        </a:xfrm>
        <a:prstGeom prst="roundRect">
          <a:avLst>
            <a:gd name="adj" fmla="val 10000"/>
          </a:avLst>
        </a:prstGeom>
        <a:solidFill>
          <a:srgbClr val="D3B5E9"/>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ka-GE" sz="1100" kern="1200" dirty="0">
            <a:ln>
              <a:solidFill>
                <a:sysClr val="windowText" lastClr="000000"/>
              </a:solidFill>
            </a:ln>
            <a:solidFill>
              <a:sysClr val="windowText" lastClr="000000"/>
            </a:solidFill>
            <a:latin typeface="Sylfaen" panose="010A0502050306030303" pitchFamily="18" charset="0"/>
            <a:ea typeface="+mn-ea"/>
            <a:cs typeface="+mn-cs"/>
          </a:endParaRPr>
        </a:p>
        <a:p>
          <a:pPr lvl="0" algn="ctr" defTabSz="488950">
            <a:lnSpc>
              <a:spcPct val="90000"/>
            </a:lnSpc>
            <a:spcBef>
              <a:spcPct val="0"/>
            </a:spcBef>
            <a:spcAft>
              <a:spcPct val="35000"/>
            </a:spcAft>
          </a:pPr>
          <a:r>
            <a:rPr lang="en-US" sz="1100" kern="1200" dirty="0">
              <a:ln>
                <a:solidFill>
                  <a:sysClr val="windowText" lastClr="000000"/>
                </a:solidFill>
              </a:ln>
              <a:solidFill>
                <a:sysClr val="windowText" lastClr="000000"/>
              </a:solidFill>
              <a:latin typeface="Sylfaen" panose="010A0502050306030303" pitchFamily="18" charset="0"/>
              <a:ea typeface="+mn-ea"/>
              <a:cs typeface="+mn-cs"/>
            </a:rPr>
            <a:t>კ</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ულტურა, ახალგაზრდობა, სპორტი</a:t>
          </a:r>
        </a:p>
        <a:p>
          <a:pPr lvl="0" algn="ctr" defTabSz="48895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0500</a:t>
          </a: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a:p>
          <a:pPr lvl="0" algn="ctr" defTabSz="48895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dsp:txBody>
      <dsp:txXfrm>
        <a:off x="4302503" y="1214119"/>
        <a:ext cx="902878" cy="1214119"/>
      </dsp:txXfrm>
    </dsp:sp>
    <dsp:sp modelId="{F2969E57-39AA-47C2-BDBD-E08BCF5B1AA9}">
      <dsp:nvSpPr>
        <dsp:cNvPr id="0" name=""/>
        <dsp:cNvSpPr/>
      </dsp:nvSpPr>
      <dsp:spPr>
        <a:xfrm>
          <a:off x="4331767" y="182117"/>
          <a:ext cx="844348" cy="1010754"/>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2000" r="-32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7CAEE5F-64FF-445E-837D-A7777FA1000D}">
      <dsp:nvSpPr>
        <dsp:cNvPr id="0" name=""/>
        <dsp:cNvSpPr/>
      </dsp:nvSpPr>
      <dsp:spPr>
        <a:xfrm>
          <a:off x="5232328" y="0"/>
          <a:ext cx="917744" cy="3035299"/>
        </a:xfrm>
        <a:prstGeom prst="roundRect">
          <a:avLst>
            <a:gd name="adj" fmla="val 10000"/>
          </a:avLst>
        </a:prstGeom>
        <a:solidFill>
          <a:srgbClr val="FFC000">
            <a:lumMod val="60000"/>
            <a:lum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ჯანმრთელობის დაცვა და </a:t>
          </a:r>
          <a:r>
            <a:rPr lang="en-US" sz="1000" kern="1200" dirty="0">
              <a:ln>
                <a:solidFill>
                  <a:sysClr val="windowText" lastClr="000000"/>
                </a:solidFill>
              </a:ln>
              <a:solidFill>
                <a:sysClr val="windowText" lastClr="000000"/>
              </a:solidFill>
              <a:latin typeface="Sylfaen" panose="010A0502050306030303" pitchFamily="18" charset="0"/>
              <a:ea typeface="+mn-ea"/>
              <a:cs typeface="+mn-cs"/>
            </a:rPr>
            <a:t>ს</a:t>
          </a:r>
          <a:r>
            <a:rPr lang="ka-GE" sz="1000" kern="1200" dirty="0">
              <a:ln>
                <a:solidFill>
                  <a:sysClr val="windowText" lastClr="000000"/>
                </a:solidFill>
              </a:ln>
              <a:solidFill>
                <a:sysClr val="windowText" lastClr="000000"/>
              </a:solidFill>
              <a:latin typeface="Sylfaen" panose="010A0502050306030303" pitchFamily="18" charset="0"/>
              <a:ea typeface="+mn-ea"/>
              <a:cs typeface="+mn-cs"/>
            </a:rPr>
            <a:t>ოციალური უზრუნველყოფა </a:t>
          </a:r>
        </a:p>
        <a:p>
          <a:pPr lvl="0" algn="ctr" defTabSz="444500">
            <a:lnSpc>
              <a:spcPct val="90000"/>
            </a:lnSpc>
            <a:spcBef>
              <a:spcPct val="0"/>
            </a:spcBef>
            <a:spcAft>
              <a:spcPct val="35000"/>
            </a:spcAft>
          </a:pPr>
          <a:r>
            <a:rPr lang="ka-GE" sz="1050" kern="1200" dirty="0">
              <a:ln>
                <a:solidFill>
                  <a:sysClr val="windowText" lastClr="000000"/>
                </a:solidFill>
              </a:ln>
              <a:solidFill>
                <a:sysClr val="windowText" lastClr="000000"/>
              </a:solidFill>
              <a:latin typeface="Sylfaen" panose="010A0502050306030303" pitchFamily="18" charset="0"/>
              <a:ea typeface="+mn-ea"/>
              <a:cs typeface="+mn-cs"/>
            </a:rPr>
            <a:t>0600</a:t>
          </a:r>
        </a:p>
        <a:p>
          <a:pPr lvl="0" algn="ctr" defTabSz="444500">
            <a:lnSpc>
              <a:spcPct val="90000"/>
            </a:lnSpc>
            <a:spcBef>
              <a:spcPct val="0"/>
            </a:spcBef>
            <a:spcAft>
              <a:spcPct val="35000"/>
            </a:spcAft>
          </a:pPr>
          <a:endParaRPr lang="ka-GE" sz="1100" kern="1200" dirty="0">
            <a:solidFill>
              <a:sysClr val="window" lastClr="FFFFFF"/>
            </a:solidFill>
            <a:latin typeface="Sylfaen" panose="010A0502050306030303" pitchFamily="18" charset="0"/>
            <a:ea typeface="+mn-ea"/>
            <a:cs typeface="+mn-cs"/>
          </a:endParaRPr>
        </a:p>
      </dsp:txBody>
      <dsp:txXfrm>
        <a:off x="5232328" y="1214119"/>
        <a:ext cx="917744" cy="1214119"/>
      </dsp:txXfrm>
    </dsp:sp>
    <dsp:sp modelId="{07878C4A-55E5-4999-81B4-80448A0A3D46}">
      <dsp:nvSpPr>
        <dsp:cNvPr id="0" name=""/>
        <dsp:cNvSpPr/>
      </dsp:nvSpPr>
      <dsp:spPr>
        <a:xfrm>
          <a:off x="5269026" y="182117"/>
          <a:ext cx="844348" cy="1010754"/>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80000" r="-8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2CB4077-E5F1-4F1D-A284-3335AA1EB589}">
      <dsp:nvSpPr>
        <dsp:cNvPr id="0" name=""/>
        <dsp:cNvSpPr/>
      </dsp:nvSpPr>
      <dsp:spPr>
        <a:xfrm>
          <a:off x="246100" y="2428240"/>
          <a:ext cx="5660313" cy="455295"/>
        </a:xfrm>
        <a:prstGeom prst="leftRightArrow">
          <a:avLst/>
        </a:prstGeom>
        <a:solidFill>
          <a:srgbClr val="ED7D31">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A62F6-99CD-4141-9FC5-F7A49AC29252}">
      <dsp:nvSpPr>
        <dsp:cNvPr id="0" name=""/>
        <dsp:cNvSpPr/>
      </dsp:nvSpPr>
      <dsp:spPr>
        <a:xfrm>
          <a:off x="475328" y="0"/>
          <a:ext cx="1925240" cy="481310"/>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მერი / მერია</a:t>
          </a:r>
          <a:endParaRPr lang="en-US" sz="1800" b="1" kern="1200"/>
        </a:p>
      </dsp:txBody>
      <dsp:txXfrm>
        <a:off x="489425" y="14097"/>
        <a:ext cx="1897046" cy="453116"/>
      </dsp:txXfrm>
    </dsp:sp>
    <dsp:sp modelId="{FAC03560-782F-4105-8B76-670957D04BB5}">
      <dsp:nvSpPr>
        <dsp:cNvPr id="0" name=""/>
        <dsp:cNvSpPr/>
      </dsp:nvSpPr>
      <dsp:spPr>
        <a:xfrm rot="5328502">
          <a:off x="1402146" y="524336"/>
          <a:ext cx="8515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7AE1C8-7F96-43AA-BD43-D66B747FCF9C}">
      <dsp:nvSpPr>
        <dsp:cNvPr id="0" name=""/>
        <dsp:cNvSpPr/>
      </dsp:nvSpPr>
      <dsp:spPr>
        <a:xfrm>
          <a:off x="488882"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შედგენა</a:t>
          </a:r>
          <a:endParaRPr lang="en-US" sz="1300" kern="1200"/>
        </a:p>
      </dsp:txBody>
      <dsp:txXfrm>
        <a:off x="502979" y="665688"/>
        <a:ext cx="1897046" cy="453116"/>
      </dsp:txXfrm>
    </dsp:sp>
    <dsp:sp modelId="{CDD8A765-54DB-41D2-B5AC-98045010C083}">
      <dsp:nvSpPr>
        <dsp:cNvPr id="0" name=""/>
        <dsp:cNvSpPr/>
      </dsp:nvSpPr>
      <dsp:spPr>
        <a:xfrm rot="5400000">
          <a:off x="1409388"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DE6928-30B4-410B-AB46-C93EF73C86EE}">
      <dsp:nvSpPr>
        <dsp:cNvPr id="0" name=""/>
        <dsp:cNvSpPr/>
      </dsp:nvSpPr>
      <dsp:spPr>
        <a:xfrm>
          <a:off x="488882"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საკრებულოში წარდგენა</a:t>
          </a:r>
          <a:endParaRPr lang="en-US" sz="1300" kern="1200"/>
        </a:p>
      </dsp:txBody>
      <dsp:txXfrm>
        <a:off x="502979" y="1315457"/>
        <a:ext cx="1897046" cy="453116"/>
      </dsp:txXfrm>
    </dsp:sp>
    <dsp:sp modelId="{EF7122BF-32AD-457B-AF40-9113B4C8F9E1}">
      <dsp:nvSpPr>
        <dsp:cNvPr id="0" name=""/>
        <dsp:cNvSpPr/>
      </dsp:nvSpPr>
      <dsp:spPr>
        <a:xfrm rot="5400000">
          <a:off x="1409388"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852ACD-494B-410B-BEDF-9422202EDB60}">
      <dsp:nvSpPr>
        <dsp:cNvPr id="0" name=""/>
        <dsp:cNvSpPr/>
      </dsp:nvSpPr>
      <dsp:spPr>
        <a:xfrm>
          <a:off x="488882"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a-GE" sz="1100" kern="1200" dirty="0"/>
            <a:t>დამტკიცებულ ბიუჯეტში ცვლილებების მომზადება და საკრებულოშო წარდგენა</a:t>
          </a:r>
          <a:endParaRPr lang="en-US" sz="1100" kern="1200"/>
        </a:p>
      </dsp:txBody>
      <dsp:txXfrm>
        <a:off x="502979" y="1965226"/>
        <a:ext cx="1897046" cy="453116"/>
      </dsp:txXfrm>
    </dsp:sp>
    <dsp:sp modelId="{CDD4C878-0ECB-43B2-A4AE-70298CF92E3F}">
      <dsp:nvSpPr>
        <dsp:cNvPr id="0" name=""/>
        <dsp:cNvSpPr/>
      </dsp:nvSpPr>
      <dsp:spPr>
        <a:xfrm rot="5400000">
          <a:off x="1409388"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5B3B51-B324-453D-A3EA-1D811727A7EE}">
      <dsp:nvSpPr>
        <dsp:cNvPr id="0" name=""/>
        <dsp:cNvSpPr/>
      </dsp:nvSpPr>
      <dsp:spPr>
        <a:xfrm>
          <a:off x="488882"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შესრულება</a:t>
          </a:r>
          <a:endParaRPr lang="en-US" sz="1300" kern="1200"/>
        </a:p>
      </dsp:txBody>
      <dsp:txXfrm>
        <a:off x="502979" y="2614994"/>
        <a:ext cx="1897046" cy="453116"/>
      </dsp:txXfrm>
    </dsp:sp>
    <dsp:sp modelId="{BF5F1919-B81D-4DEC-894F-9AE9DB5C6B2B}">
      <dsp:nvSpPr>
        <dsp:cNvPr id="0" name=""/>
        <dsp:cNvSpPr/>
      </dsp:nvSpPr>
      <dsp:spPr>
        <a:xfrm rot="5400000">
          <a:off x="1409388"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7A2DB4-20EB-4A10-A207-3A1D853623DF}">
      <dsp:nvSpPr>
        <dsp:cNvPr id="0" name=""/>
        <dsp:cNvSpPr/>
      </dsp:nvSpPr>
      <dsp:spPr>
        <a:xfrm>
          <a:off x="488882"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შესახებ საკრებულოში ანგარიშგება</a:t>
          </a:r>
          <a:endParaRPr lang="en-US" sz="1300" kern="1200"/>
        </a:p>
      </dsp:txBody>
      <dsp:txXfrm>
        <a:off x="502979" y="3264763"/>
        <a:ext cx="1897046" cy="453116"/>
      </dsp:txXfrm>
    </dsp:sp>
    <dsp:sp modelId="{00735B73-2646-4B0D-A155-757B268C445A}">
      <dsp:nvSpPr>
        <dsp:cNvPr id="0" name=""/>
        <dsp:cNvSpPr/>
      </dsp:nvSpPr>
      <dsp:spPr>
        <a:xfrm>
          <a:off x="2683656" y="1823"/>
          <a:ext cx="1925240" cy="481310"/>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ka-GE" sz="1800" b="1" kern="1200"/>
            <a:t>საკრებულო</a:t>
          </a:r>
          <a:endParaRPr lang="en-US" sz="1800" b="1" kern="1200"/>
        </a:p>
      </dsp:txBody>
      <dsp:txXfrm>
        <a:off x="2697753" y="15920"/>
        <a:ext cx="1897046" cy="453116"/>
      </dsp:txXfrm>
    </dsp:sp>
    <dsp:sp modelId="{E8FC618D-191E-402B-8778-F7D3A29018E5}">
      <dsp:nvSpPr>
        <dsp:cNvPr id="0" name=""/>
        <dsp:cNvSpPr/>
      </dsp:nvSpPr>
      <dsp:spPr>
        <a:xfrm rot="5400000">
          <a:off x="3604162" y="525247"/>
          <a:ext cx="84229" cy="8422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77282F-1A68-4E34-A4EC-B356F3987604}">
      <dsp:nvSpPr>
        <dsp:cNvPr id="0" name=""/>
        <dsp:cNvSpPr/>
      </dsp:nvSpPr>
      <dsp:spPr>
        <a:xfrm>
          <a:off x="2683656" y="651591"/>
          <a:ext cx="1925240" cy="481310"/>
        </a:xfrm>
        <a:prstGeom prst="roundRect">
          <a:avLst>
            <a:gd name="adj" fmla="val 1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პროექტის განხილვა</a:t>
          </a:r>
          <a:endParaRPr lang="en-US" sz="1300" kern="1200"/>
        </a:p>
      </dsp:txBody>
      <dsp:txXfrm>
        <a:off x="2697753" y="665688"/>
        <a:ext cx="1897046" cy="453116"/>
      </dsp:txXfrm>
    </dsp:sp>
    <dsp:sp modelId="{60616748-C71C-41B6-921E-D233C3D4C798}">
      <dsp:nvSpPr>
        <dsp:cNvPr id="0" name=""/>
        <dsp:cNvSpPr/>
      </dsp:nvSpPr>
      <dsp:spPr>
        <a:xfrm rot="5400000">
          <a:off x="3604162" y="1175016"/>
          <a:ext cx="84229" cy="84229"/>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397E12-EA54-4D08-BC18-DDE6C3010C78}">
      <dsp:nvSpPr>
        <dsp:cNvPr id="0" name=""/>
        <dsp:cNvSpPr/>
      </dsp:nvSpPr>
      <dsp:spPr>
        <a:xfrm>
          <a:off x="2683656" y="1301360"/>
          <a:ext cx="1925240" cy="481310"/>
        </a:xfrm>
        <a:prstGeom prst="roundRect">
          <a:avLst>
            <a:gd name="adj" fmla="val 1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დამტკიცება</a:t>
          </a:r>
          <a:endParaRPr lang="en-US" sz="1300" kern="1200"/>
        </a:p>
      </dsp:txBody>
      <dsp:txXfrm>
        <a:off x="2697753" y="1315457"/>
        <a:ext cx="1897046" cy="453116"/>
      </dsp:txXfrm>
    </dsp:sp>
    <dsp:sp modelId="{490086B5-C66A-415A-85F8-00E135FC4153}">
      <dsp:nvSpPr>
        <dsp:cNvPr id="0" name=""/>
        <dsp:cNvSpPr/>
      </dsp:nvSpPr>
      <dsp:spPr>
        <a:xfrm rot="5400000">
          <a:off x="3604162" y="1824785"/>
          <a:ext cx="84229" cy="84229"/>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9FF55F-E983-4DD6-A1BE-B2C73698C50F}">
      <dsp:nvSpPr>
        <dsp:cNvPr id="0" name=""/>
        <dsp:cNvSpPr/>
      </dsp:nvSpPr>
      <dsp:spPr>
        <a:xfrm>
          <a:off x="2683656" y="1951129"/>
          <a:ext cx="1925240" cy="481310"/>
        </a:xfrm>
        <a:prstGeom prst="roundRect">
          <a:avLst>
            <a:gd name="adj" fmla="val 1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ცვლილებების დამტკიცება</a:t>
          </a:r>
          <a:endParaRPr lang="en-US" sz="1300" kern="1200"/>
        </a:p>
      </dsp:txBody>
      <dsp:txXfrm>
        <a:off x="2697753" y="1965226"/>
        <a:ext cx="1897046" cy="453116"/>
      </dsp:txXfrm>
    </dsp:sp>
    <dsp:sp modelId="{38EDF55D-C81C-4F55-BC01-D78FE76A85F0}">
      <dsp:nvSpPr>
        <dsp:cNvPr id="0" name=""/>
        <dsp:cNvSpPr/>
      </dsp:nvSpPr>
      <dsp:spPr>
        <a:xfrm rot="5400000">
          <a:off x="3604162" y="2474554"/>
          <a:ext cx="84229" cy="84229"/>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81604FC-BE62-4CD4-B0C2-A829B3774358}">
      <dsp:nvSpPr>
        <dsp:cNvPr id="0" name=""/>
        <dsp:cNvSpPr/>
      </dsp:nvSpPr>
      <dsp:spPr>
        <a:xfrm>
          <a:off x="2683656" y="2600897"/>
          <a:ext cx="1925240" cy="481310"/>
        </a:xfrm>
        <a:prstGeom prst="roundRect">
          <a:avLst>
            <a:gd name="adj" fmla="val 1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კონტროლი</a:t>
          </a:r>
          <a:endParaRPr lang="en-US" sz="1300" kern="1200"/>
        </a:p>
      </dsp:txBody>
      <dsp:txXfrm>
        <a:off x="2697753" y="2614994"/>
        <a:ext cx="1897046" cy="453116"/>
      </dsp:txXfrm>
    </dsp:sp>
    <dsp:sp modelId="{3FCEDC84-92CD-461C-8293-B95345FA9A9B}">
      <dsp:nvSpPr>
        <dsp:cNvPr id="0" name=""/>
        <dsp:cNvSpPr/>
      </dsp:nvSpPr>
      <dsp:spPr>
        <a:xfrm rot="5400000">
          <a:off x="3604162" y="3124322"/>
          <a:ext cx="84229" cy="84229"/>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1CE0DB-6039-4744-8192-A77CCD4F707E}">
      <dsp:nvSpPr>
        <dsp:cNvPr id="0" name=""/>
        <dsp:cNvSpPr/>
      </dsp:nvSpPr>
      <dsp:spPr>
        <a:xfrm>
          <a:off x="2683656" y="3250666"/>
          <a:ext cx="1925240" cy="481310"/>
        </a:xfrm>
        <a:prstGeom prst="roundRect">
          <a:avLst>
            <a:gd name="adj" fmla="val 1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ka-GE" sz="1300" kern="1200" dirty="0"/>
            <a:t>ბიუჯეტის შესრულების ანგარიშის დამტკიცება</a:t>
          </a:r>
          <a:endParaRPr lang="en-US" sz="1300" kern="1200"/>
        </a:p>
      </dsp:txBody>
      <dsp:txXfrm>
        <a:off x="2697753" y="3264763"/>
        <a:ext cx="1897046" cy="453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057A2C-DEF8-48A6-BCD5-0796B9032D45}">
      <dsp:nvSpPr>
        <dsp:cNvPr id="0" name=""/>
        <dsp:cNvSpPr/>
      </dsp:nvSpPr>
      <dsp:spPr>
        <a:xfrm>
          <a:off x="787520" y="-1868"/>
          <a:ext cx="3674668" cy="3674668"/>
        </a:xfrm>
        <a:prstGeom prst="circularArrow">
          <a:avLst>
            <a:gd name="adj1" fmla="val 5544"/>
            <a:gd name="adj2" fmla="val 330680"/>
            <a:gd name="adj3" fmla="val 14367103"/>
            <a:gd name="adj4" fmla="val 17035705"/>
            <a:gd name="adj5" fmla="val 5757"/>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329131A-4F09-413E-8918-AA76BEB835C8}">
      <dsp:nvSpPr>
        <dsp:cNvPr id="0" name=""/>
        <dsp:cNvSpPr/>
      </dsp:nvSpPr>
      <dsp:spPr>
        <a:xfrm>
          <a:off x="1992919" y="-68903"/>
          <a:ext cx="1263870" cy="774142"/>
        </a:xfrm>
        <a:prstGeom prst="roundRect">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მომზადება</a:t>
          </a:r>
          <a:endParaRPr lang="en-US" sz="1050" b="1" kern="1200" dirty="0">
            <a:solidFill>
              <a:schemeClr val="tx1"/>
            </a:solidFill>
            <a:latin typeface="Sylfaen" panose="010A0502050306030303" pitchFamily="18" charset="0"/>
          </a:endParaRPr>
        </a:p>
      </dsp:txBody>
      <dsp:txXfrm>
        <a:off x="2030709" y="-31113"/>
        <a:ext cx="1188290" cy="698562"/>
      </dsp:txXfrm>
    </dsp:sp>
    <dsp:sp modelId="{BFEED26A-8CD5-493C-AFBD-65A1C0CA22BB}">
      <dsp:nvSpPr>
        <dsp:cNvPr id="0" name=""/>
        <dsp:cNvSpPr/>
      </dsp:nvSpPr>
      <dsp:spPr>
        <a:xfrm>
          <a:off x="3564457" y="620044"/>
          <a:ext cx="1408425" cy="712242"/>
        </a:xfrm>
        <a:prstGeom prst="roundRect">
          <a:avLst/>
        </a:prstGeom>
        <a:solidFill>
          <a:srgbClr val="FF898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წარდგენა</a:t>
          </a:r>
          <a:endParaRPr lang="en-US" sz="1050" b="1" kern="1200" dirty="0">
            <a:solidFill>
              <a:schemeClr val="tx1"/>
            </a:solidFill>
            <a:latin typeface="Sylfaen" panose="010A0502050306030303" pitchFamily="18" charset="0"/>
          </a:endParaRPr>
        </a:p>
      </dsp:txBody>
      <dsp:txXfrm>
        <a:off x="3599226" y="654813"/>
        <a:ext cx="1338887" cy="642704"/>
      </dsp:txXfrm>
    </dsp:sp>
    <dsp:sp modelId="{D0EA19D3-01DA-4D6A-A514-CFC51A6EA411}">
      <dsp:nvSpPr>
        <dsp:cNvPr id="0" name=""/>
        <dsp:cNvSpPr/>
      </dsp:nvSpPr>
      <dsp:spPr>
        <a:xfrm>
          <a:off x="3871623" y="1623887"/>
          <a:ext cx="1442691" cy="631991"/>
        </a:xfrm>
        <a:prstGeom prst="roundRect">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პროექტის განხილვა</a:t>
          </a:r>
          <a:endParaRPr lang="en-US" sz="1050" b="1" kern="1200" dirty="0">
            <a:solidFill>
              <a:schemeClr val="tx1"/>
            </a:solidFill>
            <a:latin typeface="Sylfaen" panose="010A0502050306030303" pitchFamily="18" charset="0"/>
          </a:endParaRPr>
        </a:p>
      </dsp:txBody>
      <dsp:txXfrm>
        <a:off x="3902474" y="1654738"/>
        <a:ext cx="1380989" cy="570289"/>
      </dsp:txXfrm>
    </dsp:sp>
    <dsp:sp modelId="{F89EE23C-1B34-45AD-8910-9A7DF166623C}">
      <dsp:nvSpPr>
        <dsp:cNvPr id="0" name=""/>
        <dsp:cNvSpPr/>
      </dsp:nvSpPr>
      <dsp:spPr>
        <a:xfrm>
          <a:off x="3514537" y="2534247"/>
          <a:ext cx="1335055" cy="612469"/>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დამტკიცება</a:t>
          </a:r>
          <a:endParaRPr lang="en-US" sz="1050" b="1" kern="1200" dirty="0">
            <a:solidFill>
              <a:schemeClr val="tx1"/>
            </a:solidFill>
            <a:latin typeface="Sylfaen" panose="010A0502050306030303" pitchFamily="18" charset="0"/>
          </a:endParaRPr>
        </a:p>
      </dsp:txBody>
      <dsp:txXfrm>
        <a:off x="3544435" y="2564145"/>
        <a:ext cx="1275259" cy="552673"/>
      </dsp:txXfrm>
    </dsp:sp>
    <dsp:sp modelId="{46D26710-C6E5-4233-B003-BB876CA06068}">
      <dsp:nvSpPr>
        <dsp:cNvPr id="0" name=""/>
        <dsp:cNvSpPr/>
      </dsp:nvSpPr>
      <dsp:spPr>
        <a:xfrm>
          <a:off x="1862669" y="3124456"/>
          <a:ext cx="1594826" cy="518100"/>
        </a:xfrm>
        <a:prstGeom prst="roundRect">
          <a:avLst/>
        </a:prstGeom>
        <a:solidFill>
          <a:schemeClr val="accent6">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დაზუსტება - ცვლილებების შეტანა</a:t>
          </a:r>
          <a:endParaRPr lang="en-US" sz="1050" b="1" kern="1200" dirty="0">
            <a:solidFill>
              <a:schemeClr val="tx1"/>
            </a:solidFill>
            <a:latin typeface="Sylfaen" panose="010A0502050306030303" pitchFamily="18" charset="0"/>
          </a:endParaRPr>
        </a:p>
      </dsp:txBody>
      <dsp:txXfrm>
        <a:off x="1887961" y="3149748"/>
        <a:ext cx="1544242" cy="467516"/>
      </dsp:txXfrm>
    </dsp:sp>
    <dsp:sp modelId="{7E31619E-1589-4571-9309-D9A4F9D31F6F}">
      <dsp:nvSpPr>
        <dsp:cNvPr id="0" name=""/>
        <dsp:cNvSpPr/>
      </dsp:nvSpPr>
      <dsp:spPr>
        <a:xfrm>
          <a:off x="0" y="1614704"/>
          <a:ext cx="1509433" cy="615824"/>
        </a:xfrm>
        <a:prstGeom prst="roundRect">
          <a:avLst/>
        </a:prstGeom>
        <a:solidFill>
          <a:schemeClr val="accent4">
            <a:lumMod val="20000"/>
            <a:lumOff val="8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ანგარიშგება</a:t>
          </a:r>
          <a:endParaRPr lang="en-US" sz="1050" b="1" kern="1200" dirty="0">
            <a:solidFill>
              <a:schemeClr val="tx1"/>
            </a:solidFill>
            <a:latin typeface="Sylfaen" panose="010A0502050306030303" pitchFamily="18" charset="0"/>
          </a:endParaRPr>
        </a:p>
      </dsp:txBody>
      <dsp:txXfrm>
        <a:off x="30062" y="1644766"/>
        <a:ext cx="1449309" cy="555700"/>
      </dsp:txXfrm>
    </dsp:sp>
    <dsp:sp modelId="{B5ED4426-1D61-4504-9DFD-066FE5D8B343}">
      <dsp:nvSpPr>
        <dsp:cNvPr id="0" name=""/>
        <dsp:cNvSpPr/>
      </dsp:nvSpPr>
      <dsp:spPr>
        <a:xfrm>
          <a:off x="156696" y="620797"/>
          <a:ext cx="1488575" cy="725631"/>
        </a:xfrm>
        <a:prstGeom prst="roundRect">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dirty="0">
              <a:solidFill>
                <a:schemeClr val="tx1"/>
              </a:solidFill>
              <a:latin typeface="Sylfaen" panose="010A0502050306030303" pitchFamily="18" charset="0"/>
            </a:rPr>
            <a:t>ბიუჯეტის კონტროლი</a:t>
          </a:r>
          <a:endParaRPr lang="en-US" sz="1050" b="1" kern="1200" dirty="0">
            <a:solidFill>
              <a:schemeClr val="tx1"/>
            </a:solidFill>
            <a:latin typeface="Sylfaen" panose="010A0502050306030303" pitchFamily="18" charset="0"/>
          </a:endParaRPr>
        </a:p>
      </dsp:txBody>
      <dsp:txXfrm>
        <a:off x="192118" y="656219"/>
        <a:ext cx="1417731" cy="654787"/>
      </dsp:txXfrm>
    </dsp:sp>
    <dsp:sp modelId="{71E300E2-FBB4-4C2E-B921-975FC992F388}">
      <dsp:nvSpPr>
        <dsp:cNvPr id="0" name=""/>
        <dsp:cNvSpPr/>
      </dsp:nvSpPr>
      <dsp:spPr>
        <a:xfrm>
          <a:off x="244495" y="2485448"/>
          <a:ext cx="1397080" cy="715531"/>
        </a:xfrm>
        <a:prstGeom prst="roundRect">
          <a:avLst/>
        </a:prstGeom>
        <a:solidFill>
          <a:srgbClr val="D3B5E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kern="1200">
              <a:solidFill>
                <a:schemeClr val="tx1"/>
              </a:solidFill>
              <a:latin typeface="Sylfaen" panose="010A0502050306030303" pitchFamily="18" charset="0"/>
            </a:rPr>
            <a:t>ბიუჯეტის შესრულება</a:t>
          </a:r>
          <a:endParaRPr lang="en-US" sz="1050" b="1" kern="1200" dirty="0">
            <a:solidFill>
              <a:schemeClr val="tx1"/>
            </a:solidFill>
            <a:latin typeface="Sylfaen" panose="010A0502050306030303" pitchFamily="18" charset="0"/>
          </a:endParaRPr>
        </a:p>
      </dsp:txBody>
      <dsp:txXfrm>
        <a:off x="279424" y="2520377"/>
        <a:ext cx="1327222" cy="6456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4C9-8458-460F-8274-225733652DD4}">
      <dsp:nvSpPr>
        <dsp:cNvPr id="0" name=""/>
        <dsp:cNvSpPr/>
      </dsp:nvSpPr>
      <dsp:spPr>
        <a:xfrm rot="5400000">
          <a:off x="3231743" y="-1133600"/>
          <a:ext cx="1459228" cy="372833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თქვენს დასახლებაში არსებული პრობლემების შესახებ მერიისა და საკრებულოსთვის ინფორმაციის მიწოდება;</a:t>
          </a:r>
          <a:endParaRPr lang="en-US" sz="1100" kern="1200"/>
        </a:p>
        <a:p>
          <a:pPr marL="57150" lvl="1" indent="-57150" algn="l" defTabSz="488950">
            <a:lnSpc>
              <a:spcPct val="90000"/>
            </a:lnSpc>
            <a:spcBef>
              <a:spcPct val="0"/>
            </a:spcBef>
            <a:spcAft>
              <a:spcPct val="15000"/>
            </a:spcAft>
            <a:buChar char="••"/>
          </a:pPr>
          <a:r>
            <a:rPr lang="ka-GE" sz="1100" kern="1200"/>
            <a:t> ინიციატივების დაყენება; </a:t>
          </a:r>
          <a:endParaRPr lang="en-US" sz="1100" kern="1200"/>
        </a:p>
        <a:p>
          <a:pPr marL="57150" lvl="1" indent="-57150" algn="l" defTabSz="488950">
            <a:lnSpc>
              <a:spcPct val="90000"/>
            </a:lnSpc>
            <a:spcBef>
              <a:spcPct val="0"/>
            </a:spcBef>
            <a:spcAft>
              <a:spcPct val="15000"/>
            </a:spcAft>
            <a:buChar char="••"/>
          </a:pPr>
          <a:r>
            <a:rPr lang="ka-GE" sz="1100" kern="1200"/>
            <a:t> პრიორიტეტების განსაზღვრის მიზნით ჩატარებულ გამოკითხვებში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 დისკუსიებსა და სხვადასხვა საჯარო შეხვედრაზე დასწრება.</a:t>
          </a:r>
          <a:endParaRPr lang="en-US" sz="1100" kern="1200"/>
        </a:p>
      </dsp:txBody>
      <dsp:txXfrm rot="-5400000">
        <a:off x="2097189" y="72188"/>
        <a:ext cx="3657102" cy="1316760"/>
      </dsp:txXfrm>
    </dsp:sp>
    <dsp:sp modelId="{44AD750A-9DE7-43EB-BFB2-12E9A487DF2B}">
      <dsp:nvSpPr>
        <dsp:cNvPr id="0" name=""/>
        <dsp:cNvSpPr/>
      </dsp:nvSpPr>
      <dsp:spPr>
        <a:xfrm>
          <a:off x="0" y="149542"/>
          <a:ext cx="2097189" cy="1162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მომზადება </a:t>
          </a:r>
        </a:p>
        <a:p>
          <a:pPr lvl="0" algn="ctr" defTabSz="577850">
            <a:lnSpc>
              <a:spcPct val="90000"/>
            </a:lnSpc>
            <a:spcBef>
              <a:spcPct val="0"/>
            </a:spcBef>
            <a:spcAft>
              <a:spcPct val="35000"/>
            </a:spcAft>
          </a:pPr>
          <a:r>
            <a:rPr lang="ka-GE" sz="1300" b="1" kern="1200">
              <a:solidFill>
                <a:schemeClr val="tx1"/>
              </a:solidFill>
            </a:rPr>
            <a:t>1 მარტიდან - 15 ნოემბრამდე </a:t>
          </a:r>
          <a:endParaRPr lang="en-US" sz="1300" b="1" kern="1200">
            <a:solidFill>
              <a:schemeClr val="tx1"/>
            </a:solidFill>
          </a:endParaRPr>
        </a:p>
      </dsp:txBody>
      <dsp:txXfrm>
        <a:off x="56727" y="206269"/>
        <a:ext cx="1983735" cy="1048596"/>
      </dsp:txXfrm>
    </dsp:sp>
    <dsp:sp modelId="{AF50358D-2E95-405F-A1C7-773531E6792F}">
      <dsp:nvSpPr>
        <dsp:cNvPr id="0" name=""/>
        <dsp:cNvSpPr/>
      </dsp:nvSpPr>
      <dsp:spPr>
        <a:xfrm rot="5400000">
          <a:off x="3405687" y="231494"/>
          <a:ext cx="1126835" cy="3735628"/>
        </a:xfrm>
        <a:prstGeom prst="round2SameRect">
          <a:avLst/>
        </a:prstGeom>
        <a:solidFill>
          <a:schemeClr val="accent2">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საჯარო განხილვებში მონაწილეობა და მერიისთვის რეკომენდაციების მიწოდება;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კომიტეტების სხდომაზე დასწრება;</a:t>
          </a:r>
          <a:endParaRPr lang="en-US" sz="1100" kern="1200"/>
        </a:p>
        <a:p>
          <a:pPr marL="57150" lvl="1" indent="-57150" algn="l" defTabSz="488950">
            <a:lnSpc>
              <a:spcPct val="90000"/>
            </a:lnSpc>
            <a:spcBef>
              <a:spcPct val="0"/>
            </a:spcBef>
            <a:spcAft>
              <a:spcPct val="15000"/>
            </a:spcAft>
            <a:buChar char="••"/>
          </a:pPr>
          <a:r>
            <a:rPr lang="ka-GE" sz="1100" kern="1200"/>
            <a:t>საკრებულოს სხდომაზე დასწრება.</a:t>
          </a:r>
          <a:endParaRPr lang="en-US" sz="1100" kern="1200"/>
        </a:p>
      </dsp:txBody>
      <dsp:txXfrm rot="-5400000">
        <a:off x="2101291" y="1590898"/>
        <a:ext cx="3680620" cy="1016819"/>
      </dsp:txXfrm>
    </dsp:sp>
    <dsp:sp modelId="{0878AFED-AC11-42BC-91EB-64969CBF45A0}">
      <dsp:nvSpPr>
        <dsp:cNvPr id="0" name=""/>
        <dsp:cNvSpPr/>
      </dsp:nvSpPr>
      <dsp:spPr>
        <a:xfrm>
          <a:off x="0" y="1518284"/>
          <a:ext cx="2101291" cy="1162050"/>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პროექტის განხილვა და დამტკიცება                    15 ნოემბრიდან 31 დეკემბრამდე</a:t>
          </a:r>
          <a:endParaRPr lang="en-US" sz="1300" b="1" kern="1200">
            <a:solidFill>
              <a:schemeClr val="tx1"/>
            </a:solidFill>
          </a:endParaRPr>
        </a:p>
      </dsp:txBody>
      <dsp:txXfrm>
        <a:off x="56727" y="1575011"/>
        <a:ext cx="1987837" cy="1048596"/>
      </dsp:txXfrm>
    </dsp:sp>
    <dsp:sp modelId="{78564E01-8B5D-44F2-B6A9-90281F1F5D30}">
      <dsp:nvSpPr>
        <dsp:cNvPr id="0" name=""/>
        <dsp:cNvSpPr/>
      </dsp:nvSpPr>
      <dsp:spPr>
        <a:xfrm rot="5400000">
          <a:off x="3389842" y="1451647"/>
          <a:ext cx="1158526" cy="3735628"/>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ka-GE" sz="1100" kern="1200"/>
            <a:t>ბიუჯეტის შესრულების მონიტორინგი;</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ინფორმაციის გამოთხოვა;</a:t>
          </a:r>
          <a:endParaRPr lang="en-US" sz="1100" kern="1200"/>
        </a:p>
        <a:p>
          <a:pPr marL="57150" lvl="1" indent="-57150" algn="l" defTabSz="488950">
            <a:lnSpc>
              <a:spcPct val="90000"/>
            </a:lnSpc>
            <a:spcBef>
              <a:spcPct val="0"/>
            </a:spcBef>
            <a:spcAft>
              <a:spcPct val="15000"/>
            </a:spcAft>
            <a:buChar char="••"/>
          </a:pPr>
          <a:r>
            <a:rPr lang="ka-GE" sz="1100" kern="1200"/>
            <a:t>ბიუჯეტის შესრულების შესახებ საკრებულოში გამართულ განხილვებში მონაწილეობა;</a:t>
          </a:r>
          <a:endParaRPr lang="en-US" sz="1100" kern="1200"/>
        </a:p>
        <a:p>
          <a:pPr marL="57150" lvl="1" indent="-57150" algn="l" defTabSz="488950">
            <a:lnSpc>
              <a:spcPct val="90000"/>
            </a:lnSpc>
            <a:spcBef>
              <a:spcPct val="0"/>
            </a:spcBef>
            <a:spcAft>
              <a:spcPct val="15000"/>
            </a:spcAft>
            <a:buChar char="••"/>
          </a:pPr>
          <a:r>
            <a:rPr lang="ka-GE" sz="1100" kern="1200"/>
            <a:t>მერის მიერ წარდგენილი წლიური ანგარიშის მოსმენა და შეკითხვების დასმა.</a:t>
          </a:r>
          <a:endParaRPr lang="en-US" sz="1100" kern="1200"/>
        </a:p>
      </dsp:txBody>
      <dsp:txXfrm rot="-5400000">
        <a:off x="2101292" y="2796753"/>
        <a:ext cx="3679073" cy="1045416"/>
      </dsp:txXfrm>
    </dsp:sp>
    <dsp:sp modelId="{652B1577-F833-494A-BF7F-7EF013AB88E0}">
      <dsp:nvSpPr>
        <dsp:cNvPr id="0" name=""/>
        <dsp:cNvSpPr/>
      </dsp:nvSpPr>
      <dsp:spPr>
        <a:xfrm>
          <a:off x="0" y="2738436"/>
          <a:ext cx="2101291" cy="1162050"/>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ka-GE" sz="1300" b="1" kern="1200">
              <a:solidFill>
                <a:schemeClr val="tx1"/>
              </a:solidFill>
            </a:rPr>
            <a:t>ბიუჯეტის შესრულება / ანგარიშგება  </a:t>
          </a:r>
        </a:p>
        <a:p>
          <a:pPr lvl="0" algn="ctr" defTabSz="577850">
            <a:lnSpc>
              <a:spcPct val="90000"/>
            </a:lnSpc>
            <a:spcBef>
              <a:spcPct val="0"/>
            </a:spcBef>
            <a:spcAft>
              <a:spcPct val="35000"/>
            </a:spcAft>
          </a:pPr>
          <a:r>
            <a:rPr lang="ka-GE" sz="1300" b="1" kern="1200">
              <a:solidFill>
                <a:schemeClr val="tx1"/>
              </a:solidFill>
            </a:rPr>
            <a:t> 1 იანვრიდან </a:t>
          </a:r>
          <a:endParaRPr lang="en-US" sz="1300" b="1" kern="1200">
            <a:solidFill>
              <a:schemeClr val="tx1"/>
            </a:solidFill>
          </a:endParaRPr>
        </a:p>
      </dsp:txBody>
      <dsp:txXfrm>
        <a:off x="56727" y="2795163"/>
        <a:ext cx="1987837" cy="10485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B03F8C-B9AE-4BF8-8FDA-91D7C50AB334}">
      <dsp:nvSpPr>
        <dsp:cNvPr id="0" name=""/>
        <dsp:cNvSpPr/>
      </dsp:nvSpPr>
      <dsp:spPr>
        <a:xfrm rot="16200000">
          <a:off x="809524" y="536250"/>
          <a:ext cx="2050230" cy="2120049"/>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57150" tIns="95250" rIns="85725" bIns="95250" numCol="1" spcCol="1270" anchor="t" anchorCtr="0">
          <a:noAutofit/>
        </a:bodyPr>
        <a:lstStyle/>
        <a:p>
          <a:pPr lvl="0" algn="ctr" defTabSz="666750">
            <a:lnSpc>
              <a:spcPct val="90000"/>
            </a:lnSpc>
            <a:spcBef>
              <a:spcPct val="0"/>
            </a:spcBef>
            <a:spcAft>
              <a:spcPct val="35000"/>
            </a:spcAft>
          </a:pPr>
          <a:r>
            <a:rPr lang="ka-GE" sz="1500" b="1" kern="1200">
              <a:latin typeface="+mn-lt"/>
            </a:rPr>
            <a:t>მუნიციპალიტეტის </a:t>
          </a:r>
        </a:p>
        <a:p>
          <a:pPr lvl="0" algn="ctr" defTabSz="666750">
            <a:lnSpc>
              <a:spcPct val="90000"/>
            </a:lnSpc>
            <a:spcBef>
              <a:spcPct val="0"/>
            </a:spcBef>
            <a:spcAft>
              <a:spcPct val="35000"/>
            </a:spcAft>
          </a:pPr>
          <a:r>
            <a:rPr lang="ka-GE" sz="1500" b="1" kern="1200">
              <a:latin typeface="+mn-lt"/>
            </a:rPr>
            <a:t>202</a:t>
          </a:r>
          <a:r>
            <a:rPr lang="en-US" sz="1500" b="1" kern="1200">
              <a:latin typeface="+mn-lt"/>
            </a:rPr>
            <a:t>2-</a:t>
          </a:r>
          <a:r>
            <a:rPr lang="ka-GE" sz="1500" b="1" kern="1200">
              <a:latin typeface="+mn-lt"/>
            </a:rPr>
            <a:t>202</a:t>
          </a:r>
          <a:r>
            <a:rPr lang="en-US" sz="1500" b="1" kern="1200">
              <a:latin typeface="+mn-lt"/>
            </a:rPr>
            <a:t>5</a:t>
          </a:r>
          <a:endParaRPr lang="en-US" sz="1500" kern="1200">
            <a:latin typeface="+mn-lt"/>
          </a:endParaRPr>
        </a:p>
        <a:p>
          <a:pPr lvl="0" algn="ctr" defTabSz="666750">
            <a:lnSpc>
              <a:spcPct val="90000"/>
            </a:lnSpc>
            <a:spcBef>
              <a:spcPct val="0"/>
            </a:spcBef>
            <a:spcAft>
              <a:spcPct val="35000"/>
            </a:spcAft>
          </a:pPr>
          <a:r>
            <a:rPr lang="ka-GE" sz="1500" b="1" kern="1200">
              <a:latin typeface="+mn-lt"/>
            </a:rPr>
            <a:t>წლების </a:t>
          </a:r>
        </a:p>
        <a:p>
          <a:pPr lvl="0" algn="ctr" defTabSz="666750">
            <a:lnSpc>
              <a:spcPct val="90000"/>
            </a:lnSpc>
            <a:spcBef>
              <a:spcPct val="0"/>
            </a:spcBef>
            <a:spcAft>
              <a:spcPct val="35000"/>
            </a:spcAft>
          </a:pPr>
          <a:r>
            <a:rPr lang="ka-GE" sz="1500" b="1" kern="1200">
              <a:latin typeface="+mn-lt"/>
            </a:rPr>
            <a:t>საშუალოვადიანი პრიორიტეტების დოკუმენტი</a:t>
          </a:r>
          <a:endParaRPr lang="en-US" sz="1500" kern="1200"/>
        </a:p>
      </dsp:txBody>
      <dsp:txXfrm rot="5400000">
        <a:off x="874717" y="671261"/>
        <a:ext cx="2019947" cy="1850026"/>
      </dsp:txXfrm>
    </dsp:sp>
    <dsp:sp modelId="{398C036D-B035-4E3D-BDC1-3F59C5ECC66C}">
      <dsp:nvSpPr>
        <dsp:cNvPr id="0" name=""/>
        <dsp:cNvSpPr/>
      </dsp:nvSpPr>
      <dsp:spPr>
        <a:xfrm rot="5400000">
          <a:off x="3044128" y="632707"/>
          <a:ext cx="2005144" cy="1957190"/>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txBody>
        <a:bodyPr spcFirstLastPara="0" vert="horz" wrap="square" lIns="68580" tIns="76200" rIns="45720" bIns="76200" numCol="1" spcCol="1270" anchor="t" anchorCtr="0">
          <a:noAutofit/>
        </a:bodyPr>
        <a:lstStyle/>
        <a:p>
          <a:pPr lvl="0" algn="ctr" defTabSz="533400">
            <a:lnSpc>
              <a:spcPct val="90000"/>
            </a:lnSpc>
            <a:spcBef>
              <a:spcPct val="0"/>
            </a:spcBef>
            <a:spcAft>
              <a:spcPct val="35000"/>
            </a:spcAft>
          </a:pPr>
          <a:endParaRPr lang="ka-GE" sz="1200" b="1" kern="1200"/>
        </a:p>
        <a:p>
          <a:pPr lvl="0" algn="ctr" defTabSz="533400">
            <a:lnSpc>
              <a:spcPct val="90000"/>
            </a:lnSpc>
            <a:spcBef>
              <a:spcPct val="0"/>
            </a:spcBef>
            <a:spcAft>
              <a:spcPct val="35000"/>
            </a:spcAft>
          </a:pPr>
          <a:r>
            <a:rPr lang="ka-GE" sz="1500" b="1" kern="1200"/>
            <a:t>მუნიციპალიტეტის </a:t>
          </a:r>
        </a:p>
        <a:p>
          <a:pPr lvl="0" algn="ctr" defTabSz="533400">
            <a:lnSpc>
              <a:spcPct val="90000"/>
            </a:lnSpc>
            <a:spcBef>
              <a:spcPct val="0"/>
            </a:spcBef>
            <a:spcAft>
              <a:spcPct val="35000"/>
            </a:spcAft>
          </a:pPr>
          <a:r>
            <a:rPr lang="ka-GE" sz="1500" b="1" kern="1200"/>
            <a:t>202</a:t>
          </a:r>
          <a:r>
            <a:rPr lang="en-US" sz="1500" b="1" kern="1200"/>
            <a:t>2</a:t>
          </a:r>
          <a:r>
            <a:rPr lang="ka-GE" sz="1500" b="1" kern="1200"/>
            <a:t> წლის ბიუჯეტი</a:t>
          </a:r>
          <a:endParaRPr lang="en-US" sz="1500" kern="1200"/>
        </a:p>
      </dsp:txBody>
      <dsp:txXfrm rot="-5400000">
        <a:off x="3068106" y="704289"/>
        <a:ext cx="1861631" cy="1814026"/>
      </dsp:txXfrm>
    </dsp:sp>
    <dsp:sp modelId="{9375C7E2-FDD8-478A-AE31-7462BA7469BF}">
      <dsp:nvSpPr>
        <dsp:cNvPr id="0" name=""/>
        <dsp:cNvSpPr/>
      </dsp:nvSpPr>
      <dsp:spPr>
        <a:xfrm>
          <a:off x="2330252" y="-26288"/>
          <a:ext cx="1295690" cy="1295627"/>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AAC3BB1-CAEC-4B24-8FC2-B8F157B2CA99}">
      <dsp:nvSpPr>
        <dsp:cNvPr id="0" name=""/>
        <dsp:cNvSpPr/>
      </dsp:nvSpPr>
      <dsp:spPr>
        <a:xfrm rot="10800000" flipH="1">
          <a:off x="2309476" y="1855295"/>
          <a:ext cx="1367276" cy="1400780"/>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0B2C60-99B7-4D06-ADFF-A4C1168638F4}">
      <dsp:nvSpPr>
        <dsp:cNvPr id="0" name=""/>
        <dsp:cNvSpPr/>
      </dsp:nvSpPr>
      <dsp:spPr>
        <a:xfrm>
          <a:off x="233764" y="0"/>
          <a:ext cx="1671830" cy="3147060"/>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ზოგადი ინფორმაცია მუნიციპალიტეტის შესახებ</a:t>
          </a:r>
          <a:endParaRPr lang="en-US" sz="1200" b="1" kern="1200">
            <a:solidFill>
              <a:schemeClr val="tx1"/>
            </a:solidFill>
          </a:endParaRPr>
        </a:p>
      </dsp:txBody>
      <dsp:txXfrm>
        <a:off x="233764" y="1258824"/>
        <a:ext cx="1671830" cy="1258824"/>
      </dsp:txXfrm>
    </dsp:sp>
    <dsp:sp modelId="{ABDEF0E6-9469-4390-9783-28D7D7F35023}">
      <dsp:nvSpPr>
        <dsp:cNvPr id="0" name=""/>
        <dsp:cNvSpPr/>
      </dsp:nvSpPr>
      <dsp:spPr>
        <a:xfrm>
          <a:off x="545694" y="188823"/>
          <a:ext cx="1047970" cy="1047970"/>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194505-C748-46B9-B8C7-05CDF180D5E0}">
      <dsp:nvSpPr>
        <dsp:cNvPr id="0" name=""/>
        <dsp:cNvSpPr/>
      </dsp:nvSpPr>
      <dsp:spPr>
        <a:xfrm>
          <a:off x="2067556" y="0"/>
          <a:ext cx="1658479" cy="3147060"/>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ძირითადი ფინანსური მაჩვენებლები</a:t>
          </a:r>
          <a:endParaRPr lang="en-US" sz="1200" kern="1200">
            <a:solidFill>
              <a:schemeClr val="tx1"/>
            </a:solidFill>
          </a:endParaRPr>
        </a:p>
      </dsp:txBody>
      <dsp:txXfrm>
        <a:off x="2067556" y="1258824"/>
        <a:ext cx="1658479" cy="1258824"/>
      </dsp:txXfrm>
    </dsp:sp>
    <dsp:sp modelId="{F0BB8E05-6410-43E4-863D-88228ABFB923}">
      <dsp:nvSpPr>
        <dsp:cNvPr id="0" name=""/>
        <dsp:cNvSpPr/>
      </dsp:nvSpPr>
      <dsp:spPr>
        <a:xfrm>
          <a:off x="2370840" y="218795"/>
          <a:ext cx="1047970" cy="1047970"/>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7F585D-E7CA-410A-883B-1C3B15D1FA79}">
      <dsp:nvSpPr>
        <dsp:cNvPr id="0" name=""/>
        <dsp:cNvSpPr/>
      </dsp:nvSpPr>
      <dsp:spPr>
        <a:xfrm>
          <a:off x="3923002" y="0"/>
          <a:ext cx="1563397" cy="314706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slope"/>
        </a:sp3d>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მუნიციპალიტეტის პრიორიტეტები და პროგრამები საშუალოვადიან პერიოდში </a:t>
          </a:r>
          <a:endParaRPr lang="en-US" sz="1200" kern="1200">
            <a:solidFill>
              <a:schemeClr val="tx1"/>
            </a:solidFill>
          </a:endParaRPr>
        </a:p>
      </dsp:txBody>
      <dsp:txXfrm>
        <a:off x="3923002" y="1258824"/>
        <a:ext cx="1563397" cy="1258824"/>
      </dsp:txXfrm>
    </dsp:sp>
    <dsp:sp modelId="{608BA424-DC7C-4B3F-9634-216B499474A3}">
      <dsp:nvSpPr>
        <dsp:cNvPr id="0" name=""/>
        <dsp:cNvSpPr/>
      </dsp:nvSpPr>
      <dsp:spPr>
        <a:xfrm>
          <a:off x="4212832" y="188823"/>
          <a:ext cx="1047970" cy="1047970"/>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F6101E-B8E8-4301-8BCD-35CC4A30060E}">
      <dsp:nvSpPr>
        <dsp:cNvPr id="0" name=""/>
        <dsp:cNvSpPr/>
      </dsp:nvSpPr>
      <dsp:spPr>
        <a:xfrm>
          <a:off x="434261" y="2517648"/>
          <a:ext cx="4617876" cy="472059"/>
        </a:xfrm>
        <a:prstGeom prst="leftRightArrow">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25C-B858-4D2C-B246-91FA882A9F67}">
      <dsp:nvSpPr>
        <dsp:cNvPr id="0" name=""/>
        <dsp:cNvSpPr/>
      </dsp:nvSpPr>
      <dsp:spPr>
        <a:xfrm>
          <a:off x="93169" y="0"/>
          <a:ext cx="5475320" cy="1645920"/>
        </a:xfrm>
        <a:prstGeom prst="rightArrow">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823C8F7-3E04-49A5-8C6D-2A8E7C72E98F}">
      <dsp:nvSpPr>
        <dsp:cNvPr id="0" name=""/>
        <dsp:cNvSpPr/>
      </dsp:nvSpPr>
      <dsp:spPr>
        <a:xfrm>
          <a:off x="2833" y="493776"/>
          <a:ext cx="1362889" cy="658368"/>
        </a:xfrm>
        <a:prstGeom prst="roundRect">
          <a:avLst/>
        </a:prstGeom>
        <a:solidFill>
          <a:schemeClr val="lt1"/>
        </a:solidFill>
        <a:ln w="12700" cap="flat" cmpd="sng" algn="ctr">
          <a:solidFill>
            <a:schemeClr val="accent2"/>
          </a:solidFill>
          <a:prstDash val="solid"/>
          <a:miter lim="800000"/>
        </a:ln>
        <a:effectLst/>
        <a:scene3d>
          <a:camera prst="orthographicFront"/>
          <a:lightRig rig="chilly"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ბიუჯეტის ძირითადი მაჩვენებლები</a:t>
          </a:r>
          <a:endParaRPr lang="en-US" sz="1050" kern="1200"/>
        </a:p>
      </dsp:txBody>
      <dsp:txXfrm>
        <a:off x="34972" y="525915"/>
        <a:ext cx="1298611" cy="594090"/>
      </dsp:txXfrm>
    </dsp:sp>
    <dsp:sp modelId="{9B4BD085-2C05-4F4A-AFA3-652DC6127A5D}">
      <dsp:nvSpPr>
        <dsp:cNvPr id="0" name=""/>
        <dsp:cNvSpPr/>
      </dsp:nvSpPr>
      <dsp:spPr>
        <a:xfrm>
          <a:off x="1433867" y="493776"/>
          <a:ext cx="1362889" cy="658368"/>
        </a:xfrm>
        <a:prstGeom prst="roundRect">
          <a:avLst/>
        </a:prstGeom>
        <a:solidFill>
          <a:schemeClr val="lt1"/>
        </a:solidFill>
        <a:ln w="12700" cap="flat" cmpd="sng" algn="ctr">
          <a:solidFill>
            <a:schemeClr val="accent3"/>
          </a:solidFill>
          <a:prstDash val="solid"/>
          <a:miter lim="800000"/>
        </a:ln>
        <a:effectLst/>
        <a:scene3d>
          <a:camera prst="orthographicFront"/>
          <a:lightRig rig="chilly"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პრიორიტეტები, პროგრამები და ქვეპროგრამები</a:t>
          </a:r>
          <a:endParaRPr lang="en-US" sz="1050" kern="1200"/>
        </a:p>
      </dsp:txBody>
      <dsp:txXfrm>
        <a:off x="1466006" y="525915"/>
        <a:ext cx="1298611" cy="594090"/>
      </dsp:txXfrm>
    </dsp:sp>
    <dsp:sp modelId="{F6729F78-1871-49AF-987F-13C77F7B7C38}">
      <dsp:nvSpPr>
        <dsp:cNvPr id="0" name=""/>
        <dsp:cNvSpPr/>
      </dsp:nvSpPr>
      <dsp:spPr>
        <a:xfrm>
          <a:off x="2864902" y="493776"/>
          <a:ext cx="1362889" cy="658368"/>
        </a:xfrm>
        <a:prstGeom prst="roundRect">
          <a:avLst/>
        </a:prstGeom>
        <a:solidFill>
          <a:schemeClr val="lt1"/>
        </a:solidFill>
        <a:ln w="12700" cap="flat" cmpd="sng" algn="ctr">
          <a:solidFill>
            <a:schemeClr val="accent4"/>
          </a:solidFill>
          <a:prstDash val="solid"/>
          <a:miter lim="800000"/>
        </a:ln>
        <a:effectLst/>
        <a:scene3d>
          <a:camera prst="orthographicFront"/>
          <a:lightRig rig="chilly"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ka-GE" sz="1050" b="1" i="1" kern="1200"/>
            <a:t>მუნიციპალიტეტის ბიუჯეტის ასიგნებები</a:t>
          </a:r>
          <a:endParaRPr lang="en-US" sz="1050" kern="1200"/>
        </a:p>
      </dsp:txBody>
      <dsp:txXfrm>
        <a:off x="2897041" y="525915"/>
        <a:ext cx="1298611" cy="594090"/>
      </dsp:txXfrm>
    </dsp:sp>
    <dsp:sp modelId="{781EDC85-D6E2-43B4-8A71-C43D8C3D0B7B}">
      <dsp:nvSpPr>
        <dsp:cNvPr id="0" name=""/>
        <dsp:cNvSpPr/>
      </dsp:nvSpPr>
      <dsp:spPr>
        <a:xfrm>
          <a:off x="4295936" y="493776"/>
          <a:ext cx="1362889" cy="658368"/>
        </a:xfrm>
        <a:prstGeom prst="roundRect">
          <a:avLst/>
        </a:prstGeom>
        <a:solidFill>
          <a:schemeClr val="lt1"/>
        </a:solidFill>
        <a:ln w="12700" cap="flat" cmpd="sng" algn="ctr">
          <a:solidFill>
            <a:schemeClr val="accent5"/>
          </a:solidFill>
          <a:prstDash val="solid"/>
          <a:miter lim="800000"/>
        </a:ln>
        <a:effectLst/>
        <a:scene3d>
          <a:camera prst="orthographicFront"/>
          <a:lightRig rig="chilly"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a-GE" sz="1100" b="1" i="1" kern="1200"/>
            <a:t>მარეგულირებელი ნორმები</a:t>
          </a:r>
          <a:endParaRPr lang="en-US" sz="1100" kern="1200"/>
        </a:p>
      </dsp:txBody>
      <dsp:txXfrm>
        <a:off x="4328075" y="525915"/>
        <a:ext cx="1298611" cy="5940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37B4C-5498-48E8-B614-CC1BB872D460}">
      <dsp:nvSpPr>
        <dsp:cNvPr id="0" name=""/>
        <dsp:cNvSpPr/>
      </dsp:nvSpPr>
      <dsp:spPr>
        <a:xfrm rot="5400000">
          <a:off x="134948" y="696226"/>
          <a:ext cx="1081434" cy="130804"/>
        </a:xfrm>
        <a:prstGeom prst="rect">
          <a:avLst/>
        </a:prstGeom>
        <a:solidFill>
          <a:schemeClr val="accent1">
            <a:shade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9881AB-6056-4FDF-B445-31DFEE3AE307}">
      <dsp:nvSpPr>
        <dsp:cNvPr id="0" name=""/>
        <dsp:cNvSpPr/>
      </dsp:nvSpPr>
      <dsp:spPr>
        <a:xfrm>
          <a:off x="380685" y="1566"/>
          <a:ext cx="1453384" cy="872030"/>
        </a:xfrm>
        <a:prstGeom prst="roundRect">
          <a:avLst>
            <a:gd name="adj" fmla="val 10000"/>
          </a:avLst>
        </a:prstGeom>
        <a:solidFill>
          <a:schemeClr val="accent1">
            <a:shade val="5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ka-GE" sz="1000" b="1" kern="1200">
            <a:solidFill>
              <a:schemeClr val="tx1"/>
            </a:solidFill>
          </a:endParaRPr>
        </a:p>
        <a:p>
          <a:pPr lvl="0" algn="ctr" defTabSz="444500">
            <a:lnSpc>
              <a:spcPct val="90000"/>
            </a:lnSpc>
            <a:spcBef>
              <a:spcPct val="0"/>
            </a:spcBef>
            <a:spcAft>
              <a:spcPct val="35000"/>
            </a:spcAft>
          </a:pPr>
          <a:endParaRPr lang="ka-GE" sz="1000" b="1" kern="1200">
            <a:solidFill>
              <a:schemeClr val="tx1"/>
            </a:solidFill>
          </a:endParaRPr>
        </a:p>
        <a:p>
          <a:pPr lvl="0" algn="ctr" defTabSz="444500">
            <a:lnSpc>
              <a:spcPct val="90000"/>
            </a:lnSpc>
            <a:spcBef>
              <a:spcPct val="0"/>
            </a:spcBef>
            <a:spcAft>
              <a:spcPct val="35000"/>
            </a:spcAft>
          </a:pPr>
          <a:r>
            <a:rPr lang="ka-GE" sz="1000" b="1" kern="1200">
              <a:solidFill>
                <a:schemeClr val="tx1"/>
              </a:solidFill>
            </a:rPr>
            <a:t>მუხლი 1. </a:t>
          </a:r>
          <a:r>
            <a:rPr lang="ka-GE" sz="1000" b="0" kern="1200">
              <a:solidFill>
                <a:schemeClr val="tx1"/>
              </a:solidFill>
            </a:rPr>
            <a:t>მუნიციპალიტეტის ბიუჯეტის ბალანსი</a:t>
          </a:r>
          <a:endParaRPr lang="en-US" sz="1000" b="0"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a:p>
          <a:pPr lvl="0" algn="ctr" defTabSz="444500">
            <a:lnSpc>
              <a:spcPct val="90000"/>
            </a:lnSpc>
            <a:spcBef>
              <a:spcPct val="0"/>
            </a:spcBef>
            <a:spcAft>
              <a:spcPct val="35000"/>
            </a:spcAft>
          </a:pPr>
          <a:endParaRPr lang="en-US" sz="1000" b="1" kern="1200">
            <a:solidFill>
              <a:schemeClr val="tx1"/>
            </a:solidFill>
          </a:endParaRPr>
        </a:p>
      </dsp:txBody>
      <dsp:txXfrm>
        <a:off x="406226" y="27107"/>
        <a:ext cx="1402302" cy="820948"/>
      </dsp:txXfrm>
    </dsp:sp>
    <dsp:sp modelId="{5D55C405-2B40-44B1-9440-4B2D2865D24A}">
      <dsp:nvSpPr>
        <dsp:cNvPr id="0" name=""/>
        <dsp:cNvSpPr/>
      </dsp:nvSpPr>
      <dsp:spPr>
        <a:xfrm rot="5400000">
          <a:off x="134948" y="1786265"/>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F8B888F-213C-440A-811C-4A0437A4AD00}">
      <dsp:nvSpPr>
        <dsp:cNvPr id="0" name=""/>
        <dsp:cNvSpPr/>
      </dsp:nvSpPr>
      <dsp:spPr>
        <a:xfrm>
          <a:off x="380685" y="1091605"/>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2.          </a:t>
          </a:r>
          <a:r>
            <a:rPr lang="ka-GE" sz="1000" b="0" kern="1200">
              <a:solidFill>
                <a:schemeClr val="tx1"/>
              </a:solidFill>
            </a:rPr>
            <a:t>ბიუჯეტის შემოსულობები, გადასახდელები და ნაშთის ცვლილება</a:t>
          </a:r>
          <a:endParaRPr lang="en-US" sz="1000" b="0" kern="1200">
            <a:solidFill>
              <a:schemeClr val="tx1"/>
            </a:solidFill>
          </a:endParaRPr>
        </a:p>
      </dsp:txBody>
      <dsp:txXfrm>
        <a:off x="406226" y="1117146"/>
        <a:ext cx="1402302" cy="820948"/>
      </dsp:txXfrm>
    </dsp:sp>
    <dsp:sp modelId="{602E328A-327A-422A-9424-4E42980E5225}">
      <dsp:nvSpPr>
        <dsp:cNvPr id="0" name=""/>
        <dsp:cNvSpPr/>
      </dsp:nvSpPr>
      <dsp:spPr>
        <a:xfrm rot="5400000">
          <a:off x="134948" y="2876303"/>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7E7914F-A2C0-4B22-85F5-D522C3B82639}">
      <dsp:nvSpPr>
        <dsp:cNvPr id="0" name=""/>
        <dsp:cNvSpPr/>
      </dsp:nvSpPr>
      <dsp:spPr>
        <a:xfrm>
          <a:off x="380685"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3. </a:t>
          </a:r>
          <a:r>
            <a:rPr lang="ka-GE" sz="1000" b="0" kern="1200">
              <a:solidFill>
                <a:schemeClr val="tx1"/>
              </a:solidFill>
            </a:rPr>
            <a:t>მუნიციპალიტეტის ბიუჯეტის შემოსავლები</a:t>
          </a:r>
          <a:endParaRPr lang="en-US" sz="1000" b="0" kern="1200">
            <a:solidFill>
              <a:schemeClr val="tx1"/>
            </a:solidFill>
          </a:endParaRPr>
        </a:p>
      </dsp:txBody>
      <dsp:txXfrm>
        <a:off x="406226" y="2207184"/>
        <a:ext cx="1402302" cy="820948"/>
      </dsp:txXfrm>
    </dsp:sp>
    <dsp:sp modelId="{6501F8E1-94D4-4097-B1BD-4131779EF6D5}">
      <dsp:nvSpPr>
        <dsp:cNvPr id="0" name=""/>
        <dsp:cNvSpPr/>
      </dsp:nvSpPr>
      <dsp:spPr>
        <a:xfrm>
          <a:off x="679967" y="3421323"/>
          <a:ext cx="1924397"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3BDBD95-5A2A-43EC-8F72-9EBAD9A7A4D9}">
      <dsp:nvSpPr>
        <dsp:cNvPr id="0" name=""/>
        <dsp:cNvSpPr/>
      </dsp:nvSpPr>
      <dsp:spPr>
        <a:xfrm>
          <a:off x="380685" y="3271682"/>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4. </a:t>
          </a:r>
          <a:r>
            <a:rPr lang="ka-GE" sz="1000" b="0" kern="1200">
              <a:solidFill>
                <a:schemeClr val="tx1"/>
              </a:solidFill>
            </a:rPr>
            <a:t>მუნიციპალიტეტის ბიუჯეტის გადასახადები</a:t>
          </a:r>
          <a:endParaRPr lang="en-US" sz="1000" b="0" kern="1200">
            <a:solidFill>
              <a:schemeClr val="tx1"/>
            </a:solidFill>
          </a:endParaRPr>
        </a:p>
      </dsp:txBody>
      <dsp:txXfrm>
        <a:off x="406226" y="3297223"/>
        <a:ext cx="1402302" cy="820948"/>
      </dsp:txXfrm>
    </dsp:sp>
    <dsp:sp modelId="{B7772B8A-3367-4792-9315-5EBB4A126D6F}">
      <dsp:nvSpPr>
        <dsp:cNvPr id="0" name=""/>
        <dsp:cNvSpPr/>
      </dsp:nvSpPr>
      <dsp:spPr>
        <a:xfrm rot="16200000">
          <a:off x="2067949" y="2876303"/>
          <a:ext cx="1081434"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F44FD19-065A-4E4D-804B-CF58390DD75C}">
      <dsp:nvSpPr>
        <dsp:cNvPr id="0" name=""/>
        <dsp:cNvSpPr/>
      </dsp:nvSpPr>
      <dsp:spPr>
        <a:xfrm>
          <a:off x="2313687" y="3271682"/>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8. </a:t>
          </a:r>
          <a:r>
            <a:rPr lang="ka-GE" sz="1000" b="0" kern="1200">
              <a:solidFill>
                <a:schemeClr val="tx1"/>
              </a:solidFill>
            </a:rPr>
            <a:t>მუნიციპალიტეტის ბიუჯეტის  არაფინანსური აქტივების ცვლილება</a:t>
          </a:r>
          <a:endParaRPr lang="en-US" sz="1000" b="0" kern="1200">
            <a:solidFill>
              <a:schemeClr val="tx1"/>
            </a:solidFill>
          </a:endParaRPr>
        </a:p>
      </dsp:txBody>
      <dsp:txXfrm>
        <a:off x="2339228" y="3297223"/>
        <a:ext cx="1402302" cy="820948"/>
      </dsp:txXfrm>
    </dsp:sp>
    <dsp:sp modelId="{8F8C2845-13FF-4B86-91D1-74E0B8F66FB4}">
      <dsp:nvSpPr>
        <dsp:cNvPr id="0" name=""/>
        <dsp:cNvSpPr/>
      </dsp:nvSpPr>
      <dsp:spPr>
        <a:xfrm rot="16200000">
          <a:off x="2067949" y="1786265"/>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75EA1A8-1B30-47B5-84F1-307F3C4CC6E0}">
      <dsp:nvSpPr>
        <dsp:cNvPr id="0" name=""/>
        <dsp:cNvSpPr/>
      </dsp:nvSpPr>
      <dsp:spPr>
        <a:xfrm>
          <a:off x="2313687" y="2181643"/>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7. </a:t>
          </a:r>
          <a:r>
            <a:rPr lang="ka-GE" sz="1000" b="0" kern="1200">
              <a:solidFill>
                <a:schemeClr val="tx1"/>
              </a:solidFill>
            </a:rPr>
            <a:t>მუნიციპალიტეტის ბიუჯეტის ხარჯები</a:t>
          </a:r>
          <a:endParaRPr lang="en-US" sz="1000" b="0" kern="1200">
            <a:solidFill>
              <a:schemeClr val="tx1"/>
            </a:solidFill>
          </a:endParaRPr>
        </a:p>
      </dsp:txBody>
      <dsp:txXfrm>
        <a:off x="2339228" y="2207184"/>
        <a:ext cx="1402302" cy="820948"/>
      </dsp:txXfrm>
    </dsp:sp>
    <dsp:sp modelId="{5897B003-90B3-4D13-9301-400E97FBD638}">
      <dsp:nvSpPr>
        <dsp:cNvPr id="0" name=""/>
        <dsp:cNvSpPr/>
      </dsp:nvSpPr>
      <dsp:spPr>
        <a:xfrm rot="16200000">
          <a:off x="2067949" y="696226"/>
          <a:ext cx="1081434" cy="130804"/>
        </a:xfrm>
        <a:prstGeom prst="rect">
          <a:avLst/>
        </a:prstGeom>
        <a:solidFill>
          <a:schemeClr val="accent1">
            <a:shade val="90000"/>
            <a:hueOff val="319014"/>
            <a:satOff val="-2923"/>
            <a:lumOff val="25231"/>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23FF0DB-5985-4156-B4D3-E9F1410EBCEE}">
      <dsp:nvSpPr>
        <dsp:cNvPr id="0" name=""/>
        <dsp:cNvSpPr/>
      </dsp:nvSpPr>
      <dsp:spPr>
        <a:xfrm>
          <a:off x="2313687" y="1091605"/>
          <a:ext cx="1453384" cy="872030"/>
        </a:xfrm>
        <a:prstGeom prst="roundRect">
          <a:avLst>
            <a:gd name="adj" fmla="val 10000"/>
          </a:avLst>
        </a:prstGeom>
        <a:solidFill>
          <a:schemeClr val="accent1">
            <a:shade val="50000"/>
            <a:hueOff val="334258"/>
            <a:satOff val="8955"/>
            <a:lumOff val="3945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6.        </a:t>
          </a:r>
          <a:r>
            <a:rPr lang="ka-GE" sz="1000" b="0" kern="1200">
              <a:solidFill>
                <a:schemeClr val="tx1"/>
              </a:solidFill>
            </a:rPr>
            <a:t>ბიუჯეტის სხვა შემოსავლები</a:t>
          </a:r>
          <a:endParaRPr lang="en-US" sz="1000" b="0" kern="1200">
            <a:solidFill>
              <a:schemeClr val="tx1"/>
            </a:solidFill>
          </a:endParaRPr>
        </a:p>
      </dsp:txBody>
      <dsp:txXfrm>
        <a:off x="2339228" y="1117146"/>
        <a:ext cx="1402302" cy="820948"/>
      </dsp:txXfrm>
    </dsp:sp>
    <dsp:sp modelId="{1163BAD6-0FB1-4A3B-8AB0-01056C541040}">
      <dsp:nvSpPr>
        <dsp:cNvPr id="0" name=""/>
        <dsp:cNvSpPr/>
      </dsp:nvSpPr>
      <dsp:spPr>
        <a:xfrm>
          <a:off x="2612969" y="151207"/>
          <a:ext cx="1924397" cy="130804"/>
        </a:xfrm>
        <a:prstGeom prst="rect">
          <a:avLst/>
        </a:prstGeom>
        <a:solidFill>
          <a:schemeClr val="accent1">
            <a:shade val="90000"/>
            <a:hueOff val="255211"/>
            <a:satOff val="-2338"/>
            <a:lumOff val="20185"/>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C24D39-8654-474B-BF84-4E7A91DB9274}">
      <dsp:nvSpPr>
        <dsp:cNvPr id="0" name=""/>
        <dsp:cNvSpPr/>
      </dsp:nvSpPr>
      <dsp:spPr>
        <a:xfrm>
          <a:off x="2313687" y="1566"/>
          <a:ext cx="1453384" cy="872030"/>
        </a:xfrm>
        <a:prstGeom prst="roundRect">
          <a:avLst>
            <a:gd name="adj" fmla="val 10000"/>
          </a:avLst>
        </a:prstGeom>
        <a:solidFill>
          <a:schemeClr val="accent1">
            <a:shade val="50000"/>
            <a:hueOff val="278548"/>
            <a:satOff val="7463"/>
            <a:lumOff val="328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5. </a:t>
          </a:r>
          <a:r>
            <a:rPr lang="ka-GE" sz="1000" b="0" kern="1200">
              <a:solidFill>
                <a:schemeClr val="tx1"/>
              </a:solidFill>
            </a:rPr>
            <a:t>მუნიციპალიტეტის ბიუჯეტის გრანტები (ტრანსფერები)</a:t>
          </a:r>
          <a:endParaRPr lang="en-US" sz="1000" b="0" kern="1200">
            <a:solidFill>
              <a:schemeClr val="tx1"/>
            </a:solidFill>
          </a:endParaRPr>
        </a:p>
      </dsp:txBody>
      <dsp:txXfrm>
        <a:off x="2339228" y="27107"/>
        <a:ext cx="1402302" cy="820948"/>
      </dsp:txXfrm>
    </dsp:sp>
    <dsp:sp modelId="{822DCB44-54F6-41CB-B01A-BE70B380D43C}">
      <dsp:nvSpPr>
        <dsp:cNvPr id="0" name=""/>
        <dsp:cNvSpPr/>
      </dsp:nvSpPr>
      <dsp:spPr>
        <a:xfrm rot="5400000">
          <a:off x="4000951" y="696226"/>
          <a:ext cx="1081434" cy="130804"/>
        </a:xfrm>
        <a:prstGeom prst="rect">
          <a:avLst/>
        </a:prstGeom>
        <a:solidFill>
          <a:schemeClr val="accent1">
            <a:shade val="90000"/>
            <a:hueOff val="191408"/>
            <a:satOff val="-1754"/>
            <a:lumOff val="15139"/>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DF019E2-236E-4759-90D5-36AE08C40B45}">
      <dsp:nvSpPr>
        <dsp:cNvPr id="0" name=""/>
        <dsp:cNvSpPr/>
      </dsp:nvSpPr>
      <dsp:spPr>
        <a:xfrm>
          <a:off x="4246689" y="1566"/>
          <a:ext cx="1453384" cy="872030"/>
        </a:xfrm>
        <a:prstGeom prst="roundRect">
          <a:avLst>
            <a:gd name="adj" fmla="val 10000"/>
          </a:avLst>
        </a:prstGeom>
        <a:solidFill>
          <a:schemeClr val="accent1">
            <a:shade val="50000"/>
            <a:hueOff val="222839"/>
            <a:satOff val="5970"/>
            <a:lumOff val="2630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9.        </a:t>
          </a:r>
          <a:r>
            <a:rPr lang="en-US" sz="1000" b="0" kern="1200">
              <a:solidFill>
                <a:schemeClr val="tx1"/>
              </a:solidFill>
            </a:rPr>
            <a:t>ხარჯებისა და არაფინანსური  </a:t>
          </a:r>
          <a:r>
            <a:rPr lang="ka-GE" sz="1000" b="0" kern="1200">
              <a:solidFill>
                <a:schemeClr val="tx1"/>
              </a:solidFill>
            </a:rPr>
            <a:t>აქტივების ზრდის ფუნქციონალური კლასიფიკაცია</a:t>
          </a:r>
          <a:endParaRPr lang="en-US" sz="1000" b="0" kern="1200">
            <a:solidFill>
              <a:schemeClr val="tx1"/>
            </a:solidFill>
          </a:endParaRPr>
        </a:p>
      </dsp:txBody>
      <dsp:txXfrm>
        <a:off x="4272230" y="27107"/>
        <a:ext cx="1402302" cy="820948"/>
      </dsp:txXfrm>
    </dsp:sp>
    <dsp:sp modelId="{1C6DD5C8-564C-49CE-B7F5-F42E8116AAA6}">
      <dsp:nvSpPr>
        <dsp:cNvPr id="0" name=""/>
        <dsp:cNvSpPr/>
      </dsp:nvSpPr>
      <dsp:spPr>
        <a:xfrm rot="5400000">
          <a:off x="4000951" y="1786265"/>
          <a:ext cx="1081434" cy="130804"/>
        </a:xfrm>
        <a:prstGeom prst="rect">
          <a:avLst/>
        </a:prstGeom>
        <a:solidFill>
          <a:schemeClr val="accent1">
            <a:shade val="90000"/>
            <a:hueOff val="127606"/>
            <a:satOff val="-1169"/>
            <a:lumOff val="10092"/>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2F0A2CC-E4A1-41C8-B7E4-381CCCE039FC}">
      <dsp:nvSpPr>
        <dsp:cNvPr id="0" name=""/>
        <dsp:cNvSpPr/>
      </dsp:nvSpPr>
      <dsp:spPr>
        <a:xfrm>
          <a:off x="4246689" y="1091605"/>
          <a:ext cx="1453384" cy="872030"/>
        </a:xfrm>
        <a:prstGeom prst="roundRect">
          <a:avLst>
            <a:gd name="adj" fmla="val 10000"/>
          </a:avLst>
        </a:prstGeom>
        <a:solidFill>
          <a:schemeClr val="accent1">
            <a:shade val="50000"/>
            <a:hueOff val="167129"/>
            <a:satOff val="4478"/>
            <a:lumOff val="1972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10. </a:t>
          </a:r>
          <a:r>
            <a:rPr lang="ka-GE" sz="1000" b="0" kern="1200">
              <a:solidFill>
                <a:schemeClr val="tx1"/>
              </a:solidFill>
            </a:rPr>
            <a:t>მუნიციპალიტეტის ბიუჯეტის  საოპერაციო და მთლიანი სალდო</a:t>
          </a:r>
          <a:endParaRPr lang="en-US" sz="1000" b="0" kern="1200">
            <a:solidFill>
              <a:schemeClr val="tx1"/>
            </a:solidFill>
          </a:endParaRPr>
        </a:p>
      </dsp:txBody>
      <dsp:txXfrm>
        <a:off x="4272230" y="1117146"/>
        <a:ext cx="1402302" cy="820948"/>
      </dsp:txXfrm>
    </dsp:sp>
    <dsp:sp modelId="{A595D69F-9950-47D2-ADDC-4EAA0F5F6AFC}">
      <dsp:nvSpPr>
        <dsp:cNvPr id="0" name=""/>
        <dsp:cNvSpPr/>
      </dsp:nvSpPr>
      <dsp:spPr>
        <a:xfrm rot="5400000">
          <a:off x="4000951" y="2876303"/>
          <a:ext cx="1081434" cy="130804"/>
        </a:xfrm>
        <a:prstGeom prst="rect">
          <a:avLst/>
        </a:prstGeom>
        <a:solidFill>
          <a:schemeClr val="accent1">
            <a:shade val="90000"/>
            <a:hueOff val="63803"/>
            <a:satOff val="-585"/>
            <a:lumOff val="5046"/>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A6DB097-2F55-4442-8717-B33782B908F8}">
      <dsp:nvSpPr>
        <dsp:cNvPr id="0" name=""/>
        <dsp:cNvSpPr/>
      </dsp:nvSpPr>
      <dsp:spPr>
        <a:xfrm>
          <a:off x="4246689" y="2181643"/>
          <a:ext cx="1453384" cy="872030"/>
        </a:xfrm>
        <a:prstGeom prst="roundRect">
          <a:avLst>
            <a:gd name="adj" fmla="val 10000"/>
          </a:avLst>
        </a:prstGeom>
        <a:solidFill>
          <a:schemeClr val="accent1">
            <a:shade val="50000"/>
            <a:hueOff val="111419"/>
            <a:satOff val="2985"/>
            <a:lumOff val="1315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11. </a:t>
          </a:r>
          <a:r>
            <a:rPr lang="ka-GE" sz="1000" b="0" kern="1200">
              <a:solidFill>
                <a:schemeClr val="tx1"/>
              </a:solidFill>
            </a:rPr>
            <a:t>მუნიციპალიტეტის ბიუჯეტის ფინანსური აქტივების ცვლილება</a:t>
          </a:r>
          <a:endParaRPr lang="en-US" sz="1000" b="0" kern="1200">
            <a:solidFill>
              <a:schemeClr val="tx1"/>
            </a:solidFill>
          </a:endParaRPr>
        </a:p>
      </dsp:txBody>
      <dsp:txXfrm>
        <a:off x="4272230" y="2207184"/>
        <a:ext cx="1402302" cy="820948"/>
      </dsp:txXfrm>
    </dsp:sp>
    <dsp:sp modelId="{73498E80-B517-4A12-8526-34EAC17BB50A}">
      <dsp:nvSpPr>
        <dsp:cNvPr id="0" name=""/>
        <dsp:cNvSpPr/>
      </dsp:nvSpPr>
      <dsp:spPr>
        <a:xfrm>
          <a:off x="4246689" y="3271682"/>
          <a:ext cx="1453384" cy="872030"/>
        </a:xfrm>
        <a:prstGeom prst="roundRect">
          <a:avLst>
            <a:gd name="adj" fmla="val 10000"/>
          </a:avLst>
        </a:prstGeom>
        <a:solidFill>
          <a:schemeClr val="accent1">
            <a:shade val="50000"/>
            <a:hueOff val="55710"/>
            <a:satOff val="1493"/>
            <a:lumOff val="657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a-GE" sz="1000" b="1" kern="1200">
              <a:solidFill>
                <a:schemeClr val="tx1"/>
              </a:solidFill>
            </a:rPr>
            <a:t>მუხლი 12. </a:t>
          </a:r>
          <a:r>
            <a:rPr lang="ka-GE" sz="1000" b="0" kern="1200">
              <a:solidFill>
                <a:schemeClr val="tx1"/>
              </a:solidFill>
            </a:rPr>
            <a:t>მუნიციპალიტეტის ბიუჯეტის ვალდებულებების ცვლილება</a:t>
          </a:r>
          <a:endParaRPr lang="en-US" sz="1000" b="0" kern="1200">
            <a:solidFill>
              <a:schemeClr val="tx1"/>
            </a:solidFill>
          </a:endParaRPr>
        </a:p>
      </dsp:txBody>
      <dsp:txXfrm>
        <a:off x="4272230" y="3297223"/>
        <a:ext cx="1402302" cy="8209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64A0E3-2CEA-43E4-8B8B-F0C52A71E362}">
      <dsp:nvSpPr>
        <dsp:cNvPr id="0" name=""/>
        <dsp:cNvSpPr/>
      </dsp:nvSpPr>
      <dsp:spPr>
        <a:xfrm>
          <a:off x="820013" y="589761"/>
          <a:ext cx="1024235" cy="512117"/>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პრიორიტეტი</a:t>
          </a:r>
          <a:endParaRPr lang="en-US" sz="1200" b="1" kern="1200">
            <a:solidFill>
              <a:schemeClr val="tx1"/>
            </a:solidFill>
          </a:endParaRPr>
        </a:p>
      </dsp:txBody>
      <dsp:txXfrm>
        <a:off x="835012" y="604760"/>
        <a:ext cx="994237" cy="482119"/>
      </dsp:txXfrm>
    </dsp:sp>
    <dsp:sp modelId="{C0C64E1F-F39A-4CE1-8B6B-B6F8BB7BE943}">
      <dsp:nvSpPr>
        <dsp:cNvPr id="0" name=""/>
        <dsp:cNvSpPr/>
      </dsp:nvSpPr>
      <dsp:spPr>
        <a:xfrm>
          <a:off x="1844248" y="818573"/>
          <a:ext cx="409694" cy="54492"/>
        </a:xfrm>
        <a:custGeom>
          <a:avLst/>
          <a:gdLst/>
          <a:ahLst/>
          <a:cxnLst/>
          <a:rect l="0" t="0" r="0" b="0"/>
          <a:pathLst>
            <a:path>
              <a:moveTo>
                <a:pt x="0" y="27246"/>
              </a:moveTo>
              <a:lnTo>
                <a:pt x="409694" y="27246"/>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2038853" y="835577"/>
        <a:ext cx="20484" cy="20484"/>
      </dsp:txXfrm>
    </dsp:sp>
    <dsp:sp modelId="{1FB1488C-5F08-4D4C-A17C-375B416C58FB}">
      <dsp:nvSpPr>
        <dsp:cNvPr id="0" name=""/>
        <dsp:cNvSpPr/>
      </dsp:nvSpPr>
      <dsp:spPr>
        <a:xfrm>
          <a:off x="2253942" y="589761"/>
          <a:ext cx="1024235" cy="512117"/>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პროგრამა</a:t>
          </a:r>
          <a:endParaRPr lang="en-US" sz="1200" b="1" kern="1200">
            <a:solidFill>
              <a:schemeClr val="tx1"/>
            </a:solidFill>
          </a:endParaRPr>
        </a:p>
      </dsp:txBody>
      <dsp:txXfrm>
        <a:off x="2268941" y="604760"/>
        <a:ext cx="994237" cy="482119"/>
      </dsp:txXfrm>
    </dsp:sp>
    <dsp:sp modelId="{69630848-C8F9-4E22-A276-B7A7B7EC7159}">
      <dsp:nvSpPr>
        <dsp:cNvPr id="0" name=""/>
        <dsp:cNvSpPr/>
      </dsp:nvSpPr>
      <dsp:spPr>
        <a:xfrm rot="18289469">
          <a:off x="3124313" y="524106"/>
          <a:ext cx="717421" cy="54492"/>
        </a:xfrm>
        <a:custGeom>
          <a:avLst/>
          <a:gdLst/>
          <a:ahLst/>
          <a:cxnLst/>
          <a:rect l="0" t="0" r="0" b="0"/>
          <a:pathLst>
            <a:path>
              <a:moveTo>
                <a:pt x="0" y="27246"/>
              </a:moveTo>
              <a:lnTo>
                <a:pt x="717421" y="27246"/>
              </a:lnTo>
            </a:path>
          </a:pathLst>
        </a:custGeom>
        <a:noFill/>
        <a:ln w="12700" cap="flat" cmpd="sng" algn="ctr">
          <a:solidFill>
            <a:schemeClr val="accent4"/>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3465089" y="533416"/>
        <a:ext cx="35871" cy="35871"/>
      </dsp:txXfrm>
    </dsp:sp>
    <dsp:sp modelId="{9E80C598-14CE-4A08-99F4-3BB0E03A83E2}">
      <dsp:nvSpPr>
        <dsp:cNvPr id="0" name=""/>
        <dsp:cNvSpPr/>
      </dsp:nvSpPr>
      <dsp:spPr>
        <a:xfrm>
          <a:off x="3687871" y="825"/>
          <a:ext cx="1024235" cy="512117"/>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ქვეპროგრამა</a:t>
          </a:r>
          <a:endParaRPr lang="en-US" sz="1200" b="1" kern="1200">
            <a:solidFill>
              <a:schemeClr val="tx1"/>
            </a:solidFill>
          </a:endParaRPr>
        </a:p>
      </dsp:txBody>
      <dsp:txXfrm>
        <a:off x="3702870" y="15824"/>
        <a:ext cx="994237" cy="482119"/>
      </dsp:txXfrm>
    </dsp:sp>
    <dsp:sp modelId="{D941FE06-172B-4335-856B-EB1671A7DC2F}">
      <dsp:nvSpPr>
        <dsp:cNvPr id="0" name=""/>
        <dsp:cNvSpPr/>
      </dsp:nvSpPr>
      <dsp:spPr>
        <a:xfrm>
          <a:off x="3278177" y="818573"/>
          <a:ext cx="409694" cy="54492"/>
        </a:xfrm>
        <a:custGeom>
          <a:avLst/>
          <a:gdLst/>
          <a:ahLst/>
          <a:cxnLst/>
          <a:rect l="0" t="0" r="0" b="0"/>
          <a:pathLst>
            <a:path>
              <a:moveTo>
                <a:pt x="0" y="27246"/>
              </a:moveTo>
              <a:lnTo>
                <a:pt x="409694"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b="1" kern="1200">
            <a:solidFill>
              <a:schemeClr val="tx1"/>
            </a:solidFill>
          </a:endParaRPr>
        </a:p>
      </dsp:txBody>
      <dsp:txXfrm>
        <a:off x="3472782" y="835577"/>
        <a:ext cx="20484" cy="20484"/>
      </dsp:txXfrm>
    </dsp:sp>
    <dsp:sp modelId="{F1A05B40-656A-4549-BFB9-E7B1BDB41A90}">
      <dsp:nvSpPr>
        <dsp:cNvPr id="0" name=""/>
        <dsp:cNvSpPr/>
      </dsp:nvSpPr>
      <dsp:spPr>
        <a:xfrm>
          <a:off x="3687871" y="589761"/>
          <a:ext cx="1024235" cy="512117"/>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a-GE" sz="1200" b="1" kern="1200">
              <a:solidFill>
                <a:schemeClr val="tx1"/>
              </a:solidFill>
            </a:rPr>
            <a:t>ქვეპროგრამა</a:t>
          </a:r>
          <a:endParaRPr lang="en-US" sz="1200" b="1" kern="1200">
            <a:solidFill>
              <a:schemeClr val="tx1"/>
            </a:solidFill>
          </a:endParaRPr>
        </a:p>
      </dsp:txBody>
      <dsp:txXfrm>
        <a:off x="3702870" y="604760"/>
        <a:ext cx="994237" cy="482119"/>
      </dsp:txXfrm>
    </dsp:sp>
    <dsp:sp modelId="{D84C533C-25A8-4C6D-AD19-87506B4BB9E0}">
      <dsp:nvSpPr>
        <dsp:cNvPr id="0" name=""/>
        <dsp:cNvSpPr/>
      </dsp:nvSpPr>
      <dsp:spPr>
        <a:xfrm rot="3310531">
          <a:off x="3124313" y="1113041"/>
          <a:ext cx="717421" cy="54492"/>
        </a:xfrm>
        <a:custGeom>
          <a:avLst/>
          <a:gdLst/>
          <a:ahLst/>
          <a:cxnLst/>
          <a:rect l="0" t="0" r="0" b="0"/>
          <a:pathLst>
            <a:path>
              <a:moveTo>
                <a:pt x="0" y="27246"/>
              </a:moveTo>
              <a:lnTo>
                <a:pt x="717421"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65089" y="1122352"/>
        <a:ext cx="35871" cy="35871"/>
      </dsp:txXfrm>
    </dsp:sp>
    <dsp:sp modelId="{35379C86-7BD4-48BE-9BE6-91CE16D6B997}">
      <dsp:nvSpPr>
        <dsp:cNvPr id="0" name=""/>
        <dsp:cNvSpPr/>
      </dsp:nvSpPr>
      <dsp:spPr>
        <a:xfrm>
          <a:off x="3687871" y="1178696"/>
          <a:ext cx="1024235" cy="512117"/>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a-GE" sz="1100" b="1" kern="1200">
              <a:solidFill>
                <a:schemeClr val="tx1"/>
              </a:solidFill>
            </a:rPr>
            <a:t>ქვეპროგრამა</a:t>
          </a:r>
          <a:endParaRPr lang="en-US" sz="1100" b="1" kern="1200">
            <a:solidFill>
              <a:schemeClr val="tx1"/>
            </a:solidFill>
          </a:endParaRPr>
        </a:p>
      </dsp:txBody>
      <dsp:txXfrm>
        <a:off x="3702870" y="1193695"/>
        <a:ext cx="994237" cy="48211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0.74444</cdr:x>
      <cdr:y>0.21429</cdr:y>
    </cdr:from>
    <cdr:to>
      <cdr:x>0.96667</cdr:x>
      <cdr:y>0.40238</cdr:y>
    </cdr:to>
    <cdr:sp macro="" textlink="">
      <cdr:nvSpPr>
        <cdr:cNvPr id="2" name="Text Box 1"/>
        <cdr:cNvSpPr txBox="1"/>
      </cdr:nvSpPr>
      <cdr:spPr>
        <a:xfrm xmlns:a="http://schemas.openxmlformats.org/drawingml/2006/main">
          <a:off x="4084320" y="685800"/>
          <a:ext cx="1219200" cy="601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a:t>ათასი ლარი</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0.77083</cdr:x>
      <cdr:y>0.03878</cdr:y>
    </cdr:from>
    <cdr:to>
      <cdr:x>0.9875</cdr:x>
      <cdr:y>0.20499</cdr:y>
    </cdr:to>
    <cdr:sp macro="" textlink="">
      <cdr:nvSpPr>
        <cdr:cNvPr id="2" name="Text Box 1"/>
        <cdr:cNvSpPr txBox="1"/>
      </cdr:nvSpPr>
      <cdr:spPr>
        <a:xfrm xmlns:a="http://schemas.openxmlformats.org/drawingml/2006/main">
          <a:off x="4229100" y="106680"/>
          <a:ext cx="118872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0.80051</cdr:x>
      <cdr:y>0.04852</cdr:y>
    </cdr:from>
    <cdr:to>
      <cdr:x>0.97297</cdr:x>
      <cdr:y>0.13477</cdr:y>
    </cdr:to>
    <cdr:sp macro="" textlink="">
      <cdr:nvSpPr>
        <cdr:cNvPr id="2" name="Text Box 1"/>
        <cdr:cNvSpPr txBox="1"/>
      </cdr:nvSpPr>
      <cdr:spPr>
        <a:xfrm xmlns:a="http://schemas.openxmlformats.org/drawingml/2006/main">
          <a:off x="4739640" y="137160"/>
          <a:ext cx="102108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0.79306</cdr:x>
      <cdr:y>0.14048</cdr:y>
    </cdr:from>
    <cdr:to>
      <cdr:x>1</cdr:x>
      <cdr:y>0.28095</cdr:y>
    </cdr:to>
    <cdr:sp macro="" textlink="">
      <cdr:nvSpPr>
        <cdr:cNvPr id="2" name="Text Box 1"/>
        <cdr:cNvSpPr txBox="1"/>
      </cdr:nvSpPr>
      <cdr:spPr>
        <a:xfrm xmlns:a="http://schemas.openxmlformats.org/drawingml/2006/main">
          <a:off x="4351020" y="449580"/>
          <a:ext cx="1135380" cy="449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0.04583</cdr:x>
      <cdr:y>0.21905</cdr:y>
    </cdr:from>
    <cdr:to>
      <cdr:x>0.24583</cdr:x>
      <cdr:y>0.30952</cdr:y>
    </cdr:to>
    <cdr:sp macro="" textlink="">
      <cdr:nvSpPr>
        <cdr:cNvPr id="2" name="Text Box 1"/>
        <cdr:cNvSpPr txBox="1"/>
      </cdr:nvSpPr>
      <cdr:spPr>
        <a:xfrm xmlns:a="http://schemas.openxmlformats.org/drawingml/2006/main">
          <a:off x="251460" y="701040"/>
          <a:ext cx="109728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0.11905</cdr:y>
    </cdr:from>
    <cdr:to>
      <cdr:x>0.20139</cdr:x>
      <cdr:y>0.20952</cdr:y>
    </cdr:to>
    <cdr:sp macro="" textlink="">
      <cdr:nvSpPr>
        <cdr:cNvPr id="2" name="Text Box 1"/>
        <cdr:cNvSpPr txBox="1"/>
      </cdr:nvSpPr>
      <cdr:spPr>
        <a:xfrm xmlns:a="http://schemas.openxmlformats.org/drawingml/2006/main">
          <a:off x="0" y="381000"/>
          <a:ext cx="110490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ka-GE" sz="1100" b="1"/>
            <a:t>ათასი ლარი </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F34A9-B8C6-4A13-911D-449DE8E1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44</Pages>
  <Words>6002</Words>
  <Characters>34213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Eka Bronikova</cp:lastModifiedBy>
  <cp:revision>76</cp:revision>
  <cp:lastPrinted>2021-03-11T08:31:00Z</cp:lastPrinted>
  <dcterms:created xsi:type="dcterms:W3CDTF">2020-03-20T07:10:00Z</dcterms:created>
  <dcterms:modified xsi:type="dcterms:W3CDTF">2022-03-23T07:53:00Z</dcterms:modified>
</cp:coreProperties>
</file>